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25027" w14:textId="77777777" w:rsidR="00F346AE" w:rsidRPr="00BF0FF3" w:rsidRDefault="00F346AE" w:rsidP="00F346AE">
      <w:pPr>
        <w:pStyle w:val="a7"/>
        <w:spacing w:line="240" w:lineRule="auto"/>
        <w:ind w:firstLine="0"/>
        <w:rPr>
          <w:b w:val="0"/>
          <w:sz w:val="16"/>
          <w:szCs w:val="16"/>
        </w:rPr>
      </w:pPr>
      <w:r w:rsidRPr="00BF0FF3">
        <w:rPr>
          <w:b w:val="0"/>
          <w:sz w:val="24"/>
          <w:szCs w:val="24"/>
        </w:rPr>
        <w:t>Министерство образования и науки Российской Федерации</w:t>
      </w:r>
    </w:p>
    <w:p w14:paraId="01F25028" w14:textId="77777777" w:rsidR="00F346AE" w:rsidRPr="00BF0FF3" w:rsidRDefault="00F346AE" w:rsidP="00F346AE">
      <w:pPr>
        <w:pStyle w:val="a3"/>
        <w:spacing w:line="240" w:lineRule="auto"/>
        <w:ind w:firstLine="0"/>
        <w:jc w:val="left"/>
        <w:rPr>
          <w:sz w:val="6"/>
          <w:szCs w:val="6"/>
        </w:rPr>
      </w:pPr>
    </w:p>
    <w:p w14:paraId="01F25029" w14:textId="77777777" w:rsidR="00F346AE" w:rsidRPr="00BF0FF3" w:rsidRDefault="00F346AE" w:rsidP="00F346AE">
      <w:pPr>
        <w:jc w:val="center"/>
        <w:rPr>
          <w:sz w:val="22"/>
          <w:szCs w:val="22"/>
        </w:rPr>
      </w:pPr>
      <w:r w:rsidRPr="00BF0FF3">
        <w:rPr>
          <w:sz w:val="22"/>
          <w:szCs w:val="22"/>
        </w:rPr>
        <w:t>Федеральное государственное бюджетное образовательное учреждение</w:t>
      </w:r>
    </w:p>
    <w:p w14:paraId="01F2502A" w14:textId="77777777" w:rsidR="00F346AE" w:rsidRPr="00BF0FF3" w:rsidRDefault="00F346AE" w:rsidP="00F346AE">
      <w:pPr>
        <w:jc w:val="center"/>
        <w:rPr>
          <w:sz w:val="22"/>
          <w:szCs w:val="22"/>
        </w:rPr>
      </w:pPr>
      <w:r w:rsidRPr="00BF0FF3">
        <w:rPr>
          <w:noProof/>
        </w:rPr>
        <w:drawing>
          <wp:anchor distT="0" distB="0" distL="114300" distR="114300" simplePos="0" relativeHeight="251659264" behindDoc="0" locked="0" layoutInCell="1" allowOverlap="1" wp14:anchorId="01F25753" wp14:editId="01F25754">
            <wp:simplePos x="0" y="0"/>
            <wp:positionH relativeFrom="column">
              <wp:posOffset>103505</wp:posOffset>
            </wp:positionH>
            <wp:positionV relativeFrom="paragraph">
              <wp:posOffset>34925</wp:posOffset>
            </wp:positionV>
            <wp:extent cx="269240" cy="278765"/>
            <wp:effectExtent l="0" t="0" r="0" b="6985"/>
            <wp:wrapNone/>
            <wp:docPr id="1" name="Рисунок 1" descr="Герб ПНИПУ (!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НИПУ (!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0FF3">
        <w:rPr>
          <w:sz w:val="22"/>
          <w:szCs w:val="22"/>
        </w:rPr>
        <w:t>высшего профессионального образования</w:t>
      </w:r>
    </w:p>
    <w:p w14:paraId="01F2502B" w14:textId="77777777" w:rsidR="00F346AE" w:rsidRPr="00BF0FF3" w:rsidRDefault="00F346AE" w:rsidP="00F346AE">
      <w:pPr>
        <w:pStyle w:val="8"/>
        <w:spacing w:before="0" w:after="0"/>
        <w:ind w:right="1"/>
        <w:jc w:val="center"/>
        <w:rPr>
          <w:b/>
          <w:i w:val="0"/>
          <w:sz w:val="28"/>
          <w:szCs w:val="28"/>
        </w:rPr>
      </w:pPr>
      <w:r w:rsidRPr="00BF0FF3">
        <w:rPr>
          <w:b/>
          <w:i w:val="0"/>
          <w:sz w:val="28"/>
          <w:szCs w:val="28"/>
        </w:rPr>
        <w:t>Пермский национальный исследовательский</w:t>
      </w:r>
    </w:p>
    <w:p w14:paraId="01F2502C" w14:textId="77777777" w:rsidR="00F346AE" w:rsidRPr="00BF0FF3" w:rsidRDefault="00F346AE" w:rsidP="00F346AE">
      <w:pPr>
        <w:pStyle w:val="8"/>
        <w:spacing w:before="0" w:after="0"/>
        <w:ind w:right="1"/>
        <w:jc w:val="center"/>
        <w:rPr>
          <w:b/>
          <w:i w:val="0"/>
          <w:sz w:val="28"/>
          <w:szCs w:val="28"/>
        </w:rPr>
      </w:pPr>
      <w:r w:rsidRPr="00BF0FF3">
        <w:rPr>
          <w:b/>
          <w:i w:val="0"/>
          <w:sz w:val="28"/>
          <w:szCs w:val="28"/>
        </w:rPr>
        <w:t>политехнический университет</w:t>
      </w:r>
    </w:p>
    <w:p w14:paraId="01F2502D" w14:textId="77777777" w:rsidR="00F346AE" w:rsidRDefault="00F346AE" w:rsidP="00F346AE">
      <w:pPr>
        <w:jc w:val="center"/>
      </w:pPr>
      <w:r w:rsidRPr="0084749A">
        <w:t>Электротехнический факультет</w:t>
      </w:r>
      <w:r>
        <w:t>,</w:t>
      </w:r>
    </w:p>
    <w:p w14:paraId="01F2502E" w14:textId="77777777" w:rsidR="00F346AE" w:rsidRDefault="00F346AE" w:rsidP="00F346AE">
      <w:pPr>
        <w:jc w:val="center"/>
      </w:pPr>
      <w:r w:rsidRPr="0084749A">
        <w:t>кафедра «Автоматика и телемеханика»</w:t>
      </w:r>
    </w:p>
    <w:p w14:paraId="01F2502F" w14:textId="77777777" w:rsidR="00F346AE" w:rsidRPr="0084749A" w:rsidRDefault="00F346AE" w:rsidP="00F346AE">
      <w:pPr>
        <w:jc w:val="center"/>
      </w:pPr>
    </w:p>
    <w:p w14:paraId="01F25030" w14:textId="77777777" w:rsidR="00F346AE" w:rsidRPr="00BF0FF3" w:rsidRDefault="00F346AE" w:rsidP="00F346AE">
      <w:pPr>
        <w:rPr>
          <w:sz w:val="16"/>
          <w:szCs w:val="16"/>
        </w:rPr>
      </w:pPr>
    </w:p>
    <w:p w14:paraId="01F25031" w14:textId="77777777" w:rsidR="00F346AE" w:rsidRPr="00BF0FF3" w:rsidRDefault="00F346AE" w:rsidP="00F346AE">
      <w:pPr>
        <w:suppressAutoHyphens/>
        <w:ind w:left="6300" w:right="-263"/>
        <w:rPr>
          <w:b/>
        </w:rPr>
      </w:pPr>
      <w:r w:rsidRPr="00BF0FF3">
        <w:rPr>
          <w:b/>
        </w:rPr>
        <w:t>УТВЕРЖДАЮ</w:t>
      </w:r>
    </w:p>
    <w:p w14:paraId="01F25032" w14:textId="77777777" w:rsidR="00F346AE" w:rsidRPr="00BF0FF3" w:rsidRDefault="00F346AE" w:rsidP="00F346AE">
      <w:pPr>
        <w:suppressAutoHyphens/>
        <w:ind w:left="6300" w:right="-263"/>
      </w:pPr>
      <w:r w:rsidRPr="00BF0FF3">
        <w:t>Проректор по учебной работе</w:t>
      </w:r>
    </w:p>
    <w:p w14:paraId="01F25033" w14:textId="77777777" w:rsidR="00F346AE" w:rsidRDefault="00F346AE" w:rsidP="00F346AE">
      <w:pPr>
        <w:suppressAutoHyphens/>
        <w:ind w:left="6300" w:right="-263"/>
      </w:pPr>
    </w:p>
    <w:p w14:paraId="01F25034" w14:textId="77777777" w:rsidR="00F346AE" w:rsidRPr="00BF0FF3" w:rsidRDefault="00F346AE" w:rsidP="00F346AE">
      <w:pPr>
        <w:suppressAutoHyphens/>
        <w:ind w:left="6300" w:right="-263"/>
        <w:rPr>
          <w:i/>
        </w:rPr>
      </w:pPr>
      <w:r w:rsidRPr="00BF0FF3">
        <w:t>______________ Н. В. Лобов</w:t>
      </w:r>
    </w:p>
    <w:p w14:paraId="01F25035" w14:textId="77777777" w:rsidR="00F346AE" w:rsidRPr="00BF0FF3" w:rsidRDefault="00F346AE" w:rsidP="00F346AE">
      <w:pPr>
        <w:suppressAutoHyphens/>
        <w:ind w:left="6299" w:right="-261"/>
        <w:rPr>
          <w:u w:val="single"/>
        </w:rPr>
      </w:pPr>
      <w:r w:rsidRPr="00BF0FF3">
        <w:t>«___» _____________ 201</w:t>
      </w:r>
      <w:r w:rsidR="00C26AA4">
        <w:t>4</w:t>
      </w:r>
      <w:r w:rsidRPr="00BF0FF3">
        <w:t xml:space="preserve"> г.</w:t>
      </w:r>
    </w:p>
    <w:p w14:paraId="01F25036" w14:textId="77777777" w:rsidR="00F346AE" w:rsidRPr="00BF0FF3" w:rsidRDefault="00F346AE" w:rsidP="00F346AE"/>
    <w:p w14:paraId="01F25037" w14:textId="77777777" w:rsidR="00F346AE" w:rsidRPr="00BF0FF3" w:rsidRDefault="00F346AE" w:rsidP="00F346AE"/>
    <w:p w14:paraId="01F25038" w14:textId="77777777" w:rsidR="00F346AE" w:rsidRPr="00F84B4D" w:rsidRDefault="00F346AE" w:rsidP="00F346AE">
      <w:pPr>
        <w:jc w:val="center"/>
        <w:rPr>
          <w:b/>
          <w:bCs/>
          <w:sz w:val="28"/>
          <w:szCs w:val="28"/>
        </w:rPr>
      </w:pPr>
      <w:bookmarkStart w:id="0" w:name="OLE_LINK3"/>
      <w:bookmarkStart w:id="1" w:name="OLE_LINK4"/>
      <w:bookmarkStart w:id="2" w:name="OLE_LINK5"/>
      <w:r w:rsidRPr="00F84B4D">
        <w:rPr>
          <w:b/>
          <w:bCs/>
          <w:sz w:val="28"/>
          <w:szCs w:val="28"/>
        </w:rPr>
        <w:t>УЧЕБНО-МЕТОДИЧЕСКИЙ КОМПЛЕКС ДИСЦИПЛИНЫ</w:t>
      </w:r>
    </w:p>
    <w:p w14:paraId="01F25039" w14:textId="77777777" w:rsidR="00F346AE" w:rsidRPr="00F84B4D" w:rsidRDefault="00F346AE" w:rsidP="00F346AE">
      <w:pPr>
        <w:ind w:right="-290"/>
        <w:jc w:val="center"/>
        <w:rPr>
          <w:b/>
          <w:bCs/>
          <w:sz w:val="28"/>
          <w:szCs w:val="28"/>
        </w:rPr>
      </w:pPr>
      <w:r w:rsidRPr="00F84B4D">
        <w:rPr>
          <w:b/>
          <w:bCs/>
          <w:sz w:val="28"/>
          <w:szCs w:val="28"/>
        </w:rPr>
        <w:t>«</w:t>
      </w:r>
      <w:r w:rsidR="00993251" w:rsidRPr="00993251">
        <w:rPr>
          <w:b/>
          <w:sz w:val="28"/>
          <w:szCs w:val="28"/>
        </w:rPr>
        <w:t>Автоматизированное проектирование средств и систем управления</w:t>
      </w:r>
      <w:r w:rsidRPr="00F84B4D">
        <w:rPr>
          <w:b/>
          <w:bCs/>
          <w:sz w:val="28"/>
          <w:szCs w:val="28"/>
        </w:rPr>
        <w:t>»</w:t>
      </w:r>
    </w:p>
    <w:p w14:paraId="01F2503A" w14:textId="77777777" w:rsidR="00F346AE" w:rsidRPr="00F84B4D" w:rsidRDefault="00F346AE" w:rsidP="00F346AE">
      <w:pPr>
        <w:ind w:right="-170"/>
        <w:jc w:val="center"/>
        <w:rPr>
          <w:bCs/>
          <w:sz w:val="28"/>
          <w:szCs w:val="28"/>
        </w:rPr>
      </w:pPr>
      <w:r w:rsidRPr="00F84B4D">
        <w:rPr>
          <w:bCs/>
          <w:sz w:val="28"/>
          <w:szCs w:val="28"/>
        </w:rPr>
        <w:t xml:space="preserve">основной образовательной программы подготовки магистра по направлению </w:t>
      </w:r>
      <w:r w:rsidRPr="00F84B4D">
        <w:rPr>
          <w:rFonts w:ascii="ArialMT" w:hAnsi="ArialMT" w:cs="ArialMT"/>
          <w:sz w:val="28"/>
          <w:szCs w:val="28"/>
        </w:rPr>
        <w:t>220400</w:t>
      </w:r>
      <w:r w:rsidRPr="00F84B4D">
        <w:rPr>
          <w:bCs/>
          <w:sz w:val="28"/>
          <w:szCs w:val="28"/>
        </w:rPr>
        <w:t xml:space="preserve"> «Управление в технических системах».</w:t>
      </w:r>
    </w:p>
    <w:p w14:paraId="01F2503B" w14:textId="77777777" w:rsidR="00F346AE" w:rsidRPr="00F84B4D" w:rsidRDefault="00993251" w:rsidP="00F346AE">
      <w:pPr>
        <w:jc w:val="center"/>
        <w:rPr>
          <w:sz w:val="28"/>
          <w:szCs w:val="28"/>
        </w:rPr>
      </w:pPr>
      <w:r>
        <w:rPr>
          <w:sz w:val="28"/>
          <w:szCs w:val="28"/>
        </w:rPr>
        <w:t>Магистерская программа 2204005</w:t>
      </w:r>
      <w:r w:rsidRPr="00993251">
        <w:rPr>
          <w:sz w:val="28"/>
          <w:szCs w:val="28"/>
        </w:rPr>
        <w:t>1</w:t>
      </w:r>
      <w:r w:rsidR="00F346AE" w:rsidRPr="00F84B4D">
        <w:rPr>
          <w:sz w:val="28"/>
          <w:szCs w:val="28"/>
        </w:rPr>
        <w:t>.68  «</w:t>
      </w:r>
      <w:r w:rsidRPr="00993251">
        <w:rPr>
          <w:bCs/>
          <w:sz w:val="28"/>
          <w:szCs w:val="28"/>
        </w:rPr>
        <w:t>Распределенные компьютерные информационно-управляющие системы</w:t>
      </w:r>
      <w:r w:rsidR="00F346AE" w:rsidRPr="00F84B4D">
        <w:rPr>
          <w:sz w:val="28"/>
          <w:szCs w:val="28"/>
        </w:rPr>
        <w:t>».</w:t>
      </w:r>
    </w:p>
    <w:p w14:paraId="01F2503C" w14:textId="77777777" w:rsidR="00F346AE" w:rsidRPr="00BF0FF3" w:rsidRDefault="00F346AE" w:rsidP="00F346AE">
      <w:pPr>
        <w:rPr>
          <w:bCs/>
          <w:i/>
        </w:rPr>
      </w:pPr>
      <w:r>
        <w:rPr>
          <w:bCs/>
        </w:rPr>
        <w:t xml:space="preserve"> </w:t>
      </w:r>
    </w:p>
    <w:p w14:paraId="01F2503D" w14:textId="77777777" w:rsidR="00F346AE" w:rsidRDefault="00F346AE" w:rsidP="00F346AE">
      <w:pPr>
        <w:pStyle w:val="a5"/>
        <w:jc w:val="left"/>
        <w:rPr>
          <w:szCs w:val="24"/>
          <w:lang w:eastAsia="ar-SA"/>
        </w:rPr>
      </w:pPr>
    </w:p>
    <w:p w14:paraId="01F2503E" w14:textId="77777777" w:rsidR="00F346AE" w:rsidRDefault="00F346AE" w:rsidP="00F346AE">
      <w:pPr>
        <w:pStyle w:val="a5"/>
        <w:jc w:val="left"/>
        <w:rPr>
          <w:szCs w:val="24"/>
          <w:lang w:eastAsia="ar-SA"/>
        </w:rPr>
      </w:pPr>
    </w:p>
    <w:p w14:paraId="01F2503F" w14:textId="77777777" w:rsidR="00F346AE" w:rsidRDefault="00F346AE" w:rsidP="00F346AE">
      <w:pPr>
        <w:pStyle w:val="a5"/>
        <w:jc w:val="left"/>
        <w:rPr>
          <w:szCs w:val="24"/>
          <w:lang w:eastAsia="ar-SA"/>
        </w:rPr>
      </w:pPr>
    </w:p>
    <w:p w14:paraId="01F25040" w14:textId="77777777" w:rsidR="00F346AE" w:rsidRPr="00BF0FF3" w:rsidRDefault="00F346AE" w:rsidP="00F346AE">
      <w:pPr>
        <w:pStyle w:val="a5"/>
        <w:jc w:val="left"/>
        <w:rPr>
          <w:szCs w:val="24"/>
          <w:lang w:eastAsia="ar-SA"/>
        </w:rPr>
      </w:pPr>
    </w:p>
    <w:p w14:paraId="01F25041" w14:textId="77777777" w:rsidR="00F346AE" w:rsidRPr="00BF0FF3" w:rsidRDefault="00F346AE" w:rsidP="00F346AE">
      <w:pPr>
        <w:pStyle w:val="a5"/>
        <w:rPr>
          <w:b/>
          <w:sz w:val="28"/>
          <w:szCs w:val="24"/>
          <w:lang w:eastAsia="ar-SA"/>
        </w:rPr>
      </w:pPr>
      <w:r w:rsidRPr="00BF0FF3">
        <w:rPr>
          <w:b/>
          <w:sz w:val="28"/>
          <w:szCs w:val="24"/>
          <w:lang w:eastAsia="ar-SA"/>
        </w:rPr>
        <w:t>РАБОЧАЯ ПРОГРАММА ДИСЦИПЛИНЫ</w:t>
      </w:r>
    </w:p>
    <w:p w14:paraId="01F25042" w14:textId="77777777" w:rsidR="00F346AE" w:rsidRPr="00771FB7" w:rsidRDefault="00F346AE" w:rsidP="00F346AE">
      <w:pPr>
        <w:rPr>
          <w:bCs/>
          <w:sz w:val="16"/>
          <w:szCs w:val="16"/>
        </w:rPr>
      </w:pPr>
    </w:p>
    <w:tbl>
      <w:tblPr>
        <w:tblW w:w="9830" w:type="dxa"/>
        <w:jc w:val="center"/>
        <w:tblLayout w:type="fixed"/>
        <w:tblLook w:val="0000" w:firstRow="0" w:lastRow="0" w:firstColumn="0" w:lastColumn="0" w:noHBand="0" w:noVBand="0"/>
      </w:tblPr>
      <w:tblGrid>
        <w:gridCol w:w="4500"/>
        <w:gridCol w:w="5330"/>
      </w:tblGrid>
      <w:tr w:rsidR="00F346AE" w:rsidRPr="00BF0FF3" w14:paraId="01F25045" w14:textId="77777777" w:rsidTr="00C83FCD">
        <w:trPr>
          <w:trHeight w:val="174"/>
          <w:jc w:val="center"/>
        </w:trPr>
        <w:tc>
          <w:tcPr>
            <w:tcW w:w="4500" w:type="dxa"/>
            <w:vAlign w:val="center"/>
          </w:tcPr>
          <w:p w14:paraId="01F25043" w14:textId="77777777" w:rsidR="00F346AE" w:rsidRPr="00BF0FF3" w:rsidRDefault="00F346AE" w:rsidP="00C83FCD">
            <w:pPr>
              <w:rPr>
                <w:b/>
              </w:rPr>
            </w:pPr>
          </w:p>
        </w:tc>
        <w:tc>
          <w:tcPr>
            <w:tcW w:w="5330" w:type="dxa"/>
            <w:vAlign w:val="center"/>
          </w:tcPr>
          <w:p w14:paraId="01F25044" w14:textId="77777777" w:rsidR="00F346AE" w:rsidRPr="00BF0FF3" w:rsidRDefault="00F346AE" w:rsidP="00C83FCD">
            <w:pPr>
              <w:jc w:val="center"/>
              <w:rPr>
                <w:sz w:val="18"/>
                <w:szCs w:val="18"/>
              </w:rPr>
            </w:pPr>
          </w:p>
        </w:tc>
      </w:tr>
      <w:tr w:rsidR="00F346AE" w:rsidRPr="00BF0FF3" w14:paraId="01F25048" w14:textId="77777777" w:rsidTr="00C83FCD">
        <w:trPr>
          <w:trHeight w:val="174"/>
          <w:jc w:val="center"/>
        </w:trPr>
        <w:tc>
          <w:tcPr>
            <w:tcW w:w="4500" w:type="dxa"/>
            <w:vAlign w:val="center"/>
          </w:tcPr>
          <w:p w14:paraId="01F25046" w14:textId="77777777" w:rsidR="00F346AE" w:rsidRPr="00BF0FF3" w:rsidRDefault="00547CAC" w:rsidP="00C83FCD">
            <w:r>
              <w:rPr>
                <w:b/>
                <w:bCs/>
              </w:rPr>
              <w:t>Специальное звание выпускника</w:t>
            </w:r>
            <w:r w:rsidR="00F346AE" w:rsidRPr="00BF0FF3">
              <w:rPr>
                <w:b/>
                <w:bCs/>
              </w:rPr>
              <w:t>:</w:t>
            </w:r>
          </w:p>
        </w:tc>
        <w:tc>
          <w:tcPr>
            <w:tcW w:w="5330" w:type="dxa"/>
            <w:vAlign w:val="center"/>
          </w:tcPr>
          <w:p w14:paraId="01F25047" w14:textId="77777777" w:rsidR="00F346AE" w:rsidRPr="00BF0FF3" w:rsidRDefault="00547CAC" w:rsidP="00547CAC">
            <w:pPr>
              <w:jc w:val="center"/>
              <w:rPr>
                <w:i/>
              </w:rPr>
            </w:pPr>
            <w:r>
              <w:t>Магистр-инженер</w:t>
            </w:r>
          </w:p>
        </w:tc>
      </w:tr>
      <w:tr w:rsidR="00F346AE" w:rsidRPr="00BF0FF3" w14:paraId="01F2504B" w14:textId="77777777" w:rsidTr="00C83FCD">
        <w:trPr>
          <w:trHeight w:val="174"/>
          <w:jc w:val="center"/>
        </w:trPr>
        <w:tc>
          <w:tcPr>
            <w:tcW w:w="4500" w:type="dxa"/>
            <w:vAlign w:val="center"/>
          </w:tcPr>
          <w:p w14:paraId="01F25049" w14:textId="77777777" w:rsidR="00F346AE" w:rsidRPr="00BF0FF3" w:rsidRDefault="00F346AE" w:rsidP="00C83FCD">
            <w:pPr>
              <w:rPr>
                <w:b/>
              </w:rPr>
            </w:pPr>
          </w:p>
        </w:tc>
        <w:tc>
          <w:tcPr>
            <w:tcW w:w="5330" w:type="dxa"/>
            <w:vAlign w:val="center"/>
          </w:tcPr>
          <w:p w14:paraId="01F2504A" w14:textId="77777777" w:rsidR="00F346AE" w:rsidRPr="00BF0FF3" w:rsidRDefault="00F346AE" w:rsidP="00C83FCD">
            <w:pPr>
              <w:jc w:val="center"/>
              <w:rPr>
                <w:sz w:val="16"/>
                <w:szCs w:val="16"/>
              </w:rPr>
            </w:pPr>
          </w:p>
        </w:tc>
      </w:tr>
      <w:tr w:rsidR="00F346AE" w:rsidRPr="00BF0FF3" w14:paraId="01F2504E" w14:textId="77777777" w:rsidTr="00C83FCD">
        <w:trPr>
          <w:trHeight w:val="174"/>
          <w:jc w:val="center"/>
        </w:trPr>
        <w:tc>
          <w:tcPr>
            <w:tcW w:w="4500" w:type="dxa"/>
            <w:vAlign w:val="center"/>
          </w:tcPr>
          <w:p w14:paraId="01F2504C" w14:textId="77777777" w:rsidR="00F346AE" w:rsidRPr="00BF0FF3" w:rsidRDefault="00F346AE" w:rsidP="00C83FCD">
            <w:pPr>
              <w:rPr>
                <w:b/>
              </w:rPr>
            </w:pPr>
            <w:r w:rsidRPr="00BF0FF3">
              <w:rPr>
                <w:b/>
              </w:rPr>
              <w:t>Выпускающая кафедра:</w:t>
            </w:r>
          </w:p>
        </w:tc>
        <w:tc>
          <w:tcPr>
            <w:tcW w:w="5330" w:type="dxa"/>
            <w:vAlign w:val="center"/>
          </w:tcPr>
          <w:p w14:paraId="01F2504D" w14:textId="77777777" w:rsidR="00F346AE" w:rsidRPr="00BF748A" w:rsidRDefault="00F346AE" w:rsidP="00C83FCD">
            <w:pPr>
              <w:jc w:val="center"/>
              <w:rPr>
                <w:i/>
                <w:sz w:val="18"/>
                <w:szCs w:val="18"/>
              </w:rPr>
            </w:pPr>
            <w:r w:rsidRPr="00E63889">
              <w:t>Автоматика и телемеханика</w:t>
            </w:r>
          </w:p>
        </w:tc>
      </w:tr>
      <w:tr w:rsidR="00F346AE" w:rsidRPr="00BF0FF3" w14:paraId="01F25051" w14:textId="77777777" w:rsidTr="00C83FCD">
        <w:trPr>
          <w:trHeight w:val="174"/>
          <w:jc w:val="center"/>
        </w:trPr>
        <w:tc>
          <w:tcPr>
            <w:tcW w:w="4500" w:type="dxa"/>
            <w:vAlign w:val="center"/>
          </w:tcPr>
          <w:p w14:paraId="01F2504F" w14:textId="77777777" w:rsidR="00F346AE" w:rsidRPr="00BF0FF3" w:rsidRDefault="00F346AE" w:rsidP="00C83FCD">
            <w:pPr>
              <w:rPr>
                <w:b/>
              </w:rPr>
            </w:pPr>
          </w:p>
        </w:tc>
        <w:tc>
          <w:tcPr>
            <w:tcW w:w="5330" w:type="dxa"/>
            <w:vAlign w:val="center"/>
          </w:tcPr>
          <w:p w14:paraId="01F25050" w14:textId="77777777" w:rsidR="00F346AE" w:rsidRPr="00BF0FF3" w:rsidRDefault="00F346AE" w:rsidP="00C83FCD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F346AE" w:rsidRPr="00BF0FF3" w14:paraId="01F25054" w14:textId="77777777" w:rsidTr="00C83FCD">
        <w:trPr>
          <w:trHeight w:val="189"/>
          <w:jc w:val="center"/>
        </w:trPr>
        <w:tc>
          <w:tcPr>
            <w:tcW w:w="4500" w:type="dxa"/>
            <w:vAlign w:val="center"/>
          </w:tcPr>
          <w:p w14:paraId="01F25052" w14:textId="77777777" w:rsidR="00F346AE" w:rsidRPr="00BF0FF3" w:rsidRDefault="00F346AE" w:rsidP="00C83FCD">
            <w:pPr>
              <w:tabs>
                <w:tab w:val="right" w:leader="underscore" w:pos="9639"/>
              </w:tabs>
            </w:pPr>
            <w:r w:rsidRPr="00BF0FF3">
              <w:rPr>
                <w:b/>
                <w:bCs/>
              </w:rPr>
              <w:t>Форма обучения:</w:t>
            </w:r>
          </w:p>
        </w:tc>
        <w:tc>
          <w:tcPr>
            <w:tcW w:w="5330" w:type="dxa"/>
            <w:vAlign w:val="center"/>
          </w:tcPr>
          <w:p w14:paraId="01F25053" w14:textId="77777777" w:rsidR="00F346AE" w:rsidRPr="00BF0FF3" w:rsidRDefault="00F346AE" w:rsidP="00C83FCD">
            <w:pPr>
              <w:tabs>
                <w:tab w:val="right" w:leader="underscore" w:pos="9639"/>
              </w:tabs>
              <w:jc w:val="center"/>
            </w:pPr>
            <w:r w:rsidRPr="00BF0FF3">
              <w:t>очная</w:t>
            </w:r>
          </w:p>
        </w:tc>
      </w:tr>
    </w:tbl>
    <w:p w14:paraId="01F25055" w14:textId="77777777" w:rsidR="00F346AE" w:rsidRPr="00BF0FF3" w:rsidRDefault="00F346AE" w:rsidP="00F346AE">
      <w:pPr>
        <w:jc w:val="both"/>
        <w:rPr>
          <w:sz w:val="16"/>
          <w:szCs w:val="16"/>
        </w:rPr>
      </w:pPr>
    </w:p>
    <w:bookmarkEnd w:id="0"/>
    <w:bookmarkEnd w:id="1"/>
    <w:bookmarkEnd w:id="2"/>
    <w:p w14:paraId="01F25056" w14:textId="77777777" w:rsidR="00F346AE" w:rsidRPr="00BF0FF3" w:rsidRDefault="00F346AE" w:rsidP="00F346AE">
      <w:pPr>
        <w:rPr>
          <w:b/>
          <w:sz w:val="26"/>
          <w:szCs w:val="26"/>
        </w:rPr>
      </w:pPr>
      <w:r w:rsidRPr="00BF0FF3">
        <w:rPr>
          <w:b/>
        </w:rPr>
        <w:t>Курс:</w:t>
      </w:r>
      <w:r w:rsidRPr="00BF0FF3">
        <w:rPr>
          <w:lang w:val="en-US"/>
        </w:rPr>
        <w:t> </w:t>
      </w:r>
      <w:r w:rsidR="00547CAC">
        <w:rPr>
          <w:sz w:val="26"/>
          <w:szCs w:val="26"/>
        </w:rPr>
        <w:t>1</w:t>
      </w:r>
      <w:r w:rsidRPr="00BF0FF3">
        <w:tab/>
      </w:r>
      <w:r w:rsidRPr="00BF0FF3">
        <w:tab/>
      </w:r>
      <w:r w:rsidRPr="00BF0FF3">
        <w:tab/>
      </w:r>
      <w:r w:rsidRPr="00BF0FF3">
        <w:rPr>
          <w:b/>
        </w:rPr>
        <w:t>Семестр</w:t>
      </w:r>
      <w:r w:rsidRPr="00BF0FF3">
        <w:t>:</w:t>
      </w:r>
      <w:r w:rsidRPr="00BF0FF3">
        <w:rPr>
          <w:lang w:val="en-US"/>
        </w:rPr>
        <w:t> </w:t>
      </w:r>
      <w:r w:rsidR="001F7E00">
        <w:rPr>
          <w:sz w:val="26"/>
          <w:szCs w:val="26"/>
        </w:rPr>
        <w:t>2</w:t>
      </w:r>
    </w:p>
    <w:p w14:paraId="01F25057" w14:textId="77777777" w:rsidR="00F346AE" w:rsidRPr="00BF0FF3" w:rsidRDefault="00F346AE" w:rsidP="00F346AE">
      <w:pPr>
        <w:rPr>
          <w:sz w:val="16"/>
          <w:szCs w:val="16"/>
        </w:rPr>
      </w:pPr>
    </w:p>
    <w:p w14:paraId="01F25058" w14:textId="77777777" w:rsidR="00F346AE" w:rsidRPr="00BF0FF3" w:rsidRDefault="00F346AE" w:rsidP="00F346AE">
      <w:pPr>
        <w:rPr>
          <w:b/>
        </w:rPr>
      </w:pPr>
      <w:r w:rsidRPr="00BF0FF3">
        <w:rPr>
          <w:b/>
        </w:rPr>
        <w:t>Трудоёмкость:</w:t>
      </w:r>
    </w:p>
    <w:p w14:paraId="01F25059" w14:textId="77777777" w:rsidR="00F346AE" w:rsidRPr="00BF0FF3" w:rsidRDefault="00F346AE" w:rsidP="00F346AE">
      <w:pPr>
        <w:ind w:left="540" w:right="2464"/>
        <w:jc w:val="both"/>
        <w:rPr>
          <w:u w:val="single"/>
        </w:rPr>
      </w:pPr>
      <w:r w:rsidRPr="00BF0FF3">
        <w:t>Кредитов по рабочему учебному плану:</w:t>
      </w:r>
      <w:r w:rsidRPr="00BF0FF3">
        <w:tab/>
      </w:r>
      <w:r w:rsidRPr="00BF0FF3">
        <w:tab/>
      </w:r>
      <w:r>
        <w:t xml:space="preserve">5 </w:t>
      </w:r>
      <w:r w:rsidRPr="00BF0FF3">
        <w:t>ЗЕ</w:t>
      </w:r>
    </w:p>
    <w:p w14:paraId="01F2505A" w14:textId="77777777" w:rsidR="00F346AE" w:rsidRPr="00BF0FF3" w:rsidRDefault="00F346AE" w:rsidP="00F346AE">
      <w:pPr>
        <w:ind w:left="540" w:right="2464"/>
      </w:pPr>
      <w:r w:rsidRPr="00BF0FF3">
        <w:t>Часов по рабочему учебному плану:</w:t>
      </w:r>
      <w:r w:rsidRPr="00BF0FF3">
        <w:tab/>
      </w:r>
      <w:r w:rsidRPr="00BF0FF3">
        <w:tab/>
      </w:r>
      <w:r>
        <w:t>180</w:t>
      </w:r>
      <w:r w:rsidRPr="00BF0FF3">
        <w:t xml:space="preserve"> </w:t>
      </w:r>
      <w:proofErr w:type="spellStart"/>
      <w:r>
        <w:t>а</w:t>
      </w:r>
      <w:r w:rsidRPr="00BF0FF3">
        <w:t>ч</w:t>
      </w:r>
      <w:proofErr w:type="spellEnd"/>
    </w:p>
    <w:p w14:paraId="01F2505B" w14:textId="77777777" w:rsidR="00F346AE" w:rsidRPr="00BF0FF3" w:rsidRDefault="00F346AE" w:rsidP="00F346AE">
      <w:pPr>
        <w:ind w:right="2464"/>
        <w:rPr>
          <w:sz w:val="16"/>
          <w:szCs w:val="16"/>
        </w:rPr>
      </w:pPr>
    </w:p>
    <w:p w14:paraId="01F2505C" w14:textId="77777777" w:rsidR="00F346AE" w:rsidRPr="00BF0FF3" w:rsidRDefault="00F346AE" w:rsidP="00F346AE">
      <w:pPr>
        <w:jc w:val="both"/>
        <w:rPr>
          <w:b/>
        </w:rPr>
      </w:pPr>
      <w:r w:rsidRPr="00BF0FF3">
        <w:rPr>
          <w:b/>
          <w:bCs/>
        </w:rPr>
        <w:t>Виды контроля:</w:t>
      </w:r>
    </w:p>
    <w:tbl>
      <w:tblPr>
        <w:tblW w:w="975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21"/>
        <w:gridCol w:w="907"/>
        <w:gridCol w:w="851"/>
        <w:gridCol w:w="1502"/>
        <w:gridCol w:w="1984"/>
        <w:gridCol w:w="794"/>
        <w:gridCol w:w="1900"/>
        <w:gridCol w:w="794"/>
      </w:tblGrid>
      <w:tr w:rsidR="00F346AE" w:rsidRPr="00BF0FF3" w14:paraId="01F25065" w14:textId="77777777" w:rsidTr="00993251">
        <w:tc>
          <w:tcPr>
            <w:tcW w:w="1021" w:type="dxa"/>
          </w:tcPr>
          <w:p w14:paraId="01F2505D" w14:textId="77777777" w:rsidR="00F346AE" w:rsidRPr="00BF0FF3" w:rsidRDefault="00F346AE" w:rsidP="00C83FCD">
            <w:pPr>
              <w:jc w:val="center"/>
            </w:pPr>
            <w:r w:rsidRPr="00BF0FF3">
              <w:t>Экзамен:</w:t>
            </w:r>
          </w:p>
        </w:tc>
        <w:tc>
          <w:tcPr>
            <w:tcW w:w="907" w:type="dxa"/>
          </w:tcPr>
          <w:p w14:paraId="01F2505E" w14:textId="77777777" w:rsidR="00F346AE" w:rsidRPr="00331E37" w:rsidRDefault="00547CAC" w:rsidP="00C83FC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14:paraId="01F2505F" w14:textId="77777777" w:rsidR="00F346AE" w:rsidRPr="00BF0FF3" w:rsidRDefault="00F346AE" w:rsidP="00C83FCD">
            <w:pPr>
              <w:jc w:val="center"/>
            </w:pPr>
            <w:r w:rsidRPr="00BF0FF3">
              <w:t>Зачёт:</w:t>
            </w:r>
          </w:p>
        </w:tc>
        <w:tc>
          <w:tcPr>
            <w:tcW w:w="1502" w:type="dxa"/>
          </w:tcPr>
          <w:p w14:paraId="01F25060" w14:textId="77777777" w:rsidR="00F346AE" w:rsidRPr="00BF0FF3" w:rsidRDefault="00F346AE" w:rsidP="00C83FCD">
            <w:pPr>
              <w:rPr>
                <w:b/>
              </w:rPr>
            </w:pPr>
            <w:r w:rsidRPr="00BF0FF3">
              <w:rPr>
                <w:b/>
              </w:rPr>
              <w:t>-</w:t>
            </w:r>
          </w:p>
        </w:tc>
        <w:tc>
          <w:tcPr>
            <w:tcW w:w="1984" w:type="dxa"/>
          </w:tcPr>
          <w:p w14:paraId="01F25061" w14:textId="77777777" w:rsidR="00F346AE" w:rsidRPr="00BF0FF3" w:rsidRDefault="00F346AE" w:rsidP="00993251">
            <w:pPr>
              <w:ind w:left="-170" w:firstLine="198"/>
              <w:jc w:val="center"/>
              <w:rPr>
                <w:lang w:val="en-US"/>
              </w:rPr>
            </w:pPr>
            <w:r w:rsidRPr="00BF0FF3">
              <w:t>Курсовой</w:t>
            </w:r>
            <w:r w:rsidRPr="00BF0FF3">
              <w:rPr>
                <w:lang w:val="en-US"/>
              </w:rPr>
              <w:t xml:space="preserve"> </w:t>
            </w:r>
            <w:r w:rsidR="00993251">
              <w:rPr>
                <w:lang w:val="en-US"/>
              </w:rPr>
              <w:t xml:space="preserve"> </w:t>
            </w:r>
            <w:r w:rsidRPr="00BF0FF3">
              <w:t>проект:</w:t>
            </w:r>
          </w:p>
        </w:tc>
        <w:tc>
          <w:tcPr>
            <w:tcW w:w="794" w:type="dxa"/>
          </w:tcPr>
          <w:p w14:paraId="01F25062" w14:textId="77777777" w:rsidR="00F346AE" w:rsidRPr="00BF0FF3" w:rsidRDefault="00F346AE" w:rsidP="00C83FCD">
            <w:pPr>
              <w:rPr>
                <w:b/>
                <w:lang w:val="en-US"/>
              </w:rPr>
            </w:pPr>
            <w:r w:rsidRPr="00BF0FF3">
              <w:rPr>
                <w:b/>
                <w:lang w:val="en-US"/>
              </w:rPr>
              <w:t>-</w:t>
            </w:r>
          </w:p>
        </w:tc>
        <w:tc>
          <w:tcPr>
            <w:tcW w:w="1900" w:type="dxa"/>
          </w:tcPr>
          <w:p w14:paraId="01F25063" w14:textId="77777777" w:rsidR="00F346AE" w:rsidRPr="00BF0FF3" w:rsidRDefault="00F346AE" w:rsidP="00C83FCD">
            <w:pPr>
              <w:jc w:val="center"/>
              <w:rPr>
                <w:lang w:val="en-US"/>
              </w:rPr>
            </w:pPr>
            <w:r w:rsidRPr="00BF0FF3">
              <w:t>Курсовая</w:t>
            </w:r>
            <w:r w:rsidRPr="00BF0FF3">
              <w:rPr>
                <w:lang w:val="en-US"/>
              </w:rPr>
              <w:t xml:space="preserve"> </w:t>
            </w:r>
            <w:r w:rsidR="00993251">
              <w:rPr>
                <w:lang w:val="en-US"/>
              </w:rPr>
              <w:t xml:space="preserve"> </w:t>
            </w:r>
            <w:r w:rsidRPr="00BF0FF3">
              <w:t>работа:</w:t>
            </w:r>
          </w:p>
        </w:tc>
        <w:tc>
          <w:tcPr>
            <w:tcW w:w="794" w:type="dxa"/>
          </w:tcPr>
          <w:p w14:paraId="01F25064" w14:textId="77777777" w:rsidR="00F346AE" w:rsidRPr="00BF0FF3" w:rsidRDefault="00F346AE" w:rsidP="00C83FCD">
            <w:pPr>
              <w:rPr>
                <w:b/>
                <w:lang w:val="en-US"/>
              </w:rPr>
            </w:pPr>
            <w:r w:rsidRPr="00BF0FF3">
              <w:rPr>
                <w:b/>
                <w:lang w:val="en-US"/>
              </w:rPr>
              <w:t>-</w:t>
            </w:r>
          </w:p>
        </w:tc>
      </w:tr>
    </w:tbl>
    <w:p w14:paraId="01F25066" w14:textId="77777777" w:rsidR="00F346AE" w:rsidRPr="00BF0FF3" w:rsidRDefault="00F346AE" w:rsidP="00F346AE">
      <w:pPr>
        <w:rPr>
          <w:sz w:val="16"/>
          <w:szCs w:val="16"/>
        </w:rPr>
      </w:pPr>
    </w:p>
    <w:p w14:paraId="01F25067" w14:textId="77777777" w:rsidR="00F346AE" w:rsidRPr="00BF0FF3" w:rsidRDefault="00F346AE" w:rsidP="00F346AE">
      <w:pPr>
        <w:rPr>
          <w:sz w:val="16"/>
          <w:szCs w:val="16"/>
        </w:rPr>
      </w:pPr>
    </w:p>
    <w:p w14:paraId="01F25068" w14:textId="77777777" w:rsidR="00F346AE" w:rsidRDefault="00F346AE" w:rsidP="00F346AE">
      <w:pPr>
        <w:rPr>
          <w:sz w:val="16"/>
          <w:szCs w:val="16"/>
        </w:rPr>
      </w:pPr>
    </w:p>
    <w:p w14:paraId="01F25069" w14:textId="77777777" w:rsidR="00F346AE" w:rsidRDefault="00F346AE" w:rsidP="00F346AE">
      <w:pPr>
        <w:rPr>
          <w:sz w:val="16"/>
          <w:szCs w:val="16"/>
        </w:rPr>
      </w:pPr>
    </w:p>
    <w:p w14:paraId="01F2506A" w14:textId="77777777" w:rsidR="00F346AE" w:rsidRDefault="00F346AE" w:rsidP="00F346AE">
      <w:pPr>
        <w:rPr>
          <w:sz w:val="16"/>
          <w:szCs w:val="16"/>
        </w:rPr>
      </w:pPr>
    </w:p>
    <w:p w14:paraId="01F2506B" w14:textId="77777777" w:rsidR="00F346AE" w:rsidRDefault="00F346AE" w:rsidP="00F346AE">
      <w:pPr>
        <w:rPr>
          <w:sz w:val="16"/>
          <w:szCs w:val="16"/>
        </w:rPr>
      </w:pPr>
    </w:p>
    <w:p w14:paraId="01F2506C" w14:textId="77777777" w:rsidR="00F346AE" w:rsidRDefault="00F346AE" w:rsidP="00F346AE">
      <w:pPr>
        <w:rPr>
          <w:sz w:val="16"/>
          <w:szCs w:val="16"/>
        </w:rPr>
      </w:pPr>
    </w:p>
    <w:p w14:paraId="01F2506D" w14:textId="77777777" w:rsidR="00F346AE" w:rsidRDefault="00F346AE" w:rsidP="00F346AE">
      <w:pPr>
        <w:rPr>
          <w:sz w:val="16"/>
          <w:szCs w:val="16"/>
        </w:rPr>
      </w:pPr>
    </w:p>
    <w:p w14:paraId="01F2506E" w14:textId="77777777" w:rsidR="00F346AE" w:rsidRDefault="00F346AE" w:rsidP="00F346AE">
      <w:pPr>
        <w:rPr>
          <w:sz w:val="16"/>
          <w:szCs w:val="16"/>
        </w:rPr>
      </w:pPr>
    </w:p>
    <w:p w14:paraId="01F2506F" w14:textId="77777777" w:rsidR="00F346AE" w:rsidRDefault="00F346AE" w:rsidP="00F346AE">
      <w:pPr>
        <w:rPr>
          <w:sz w:val="16"/>
          <w:szCs w:val="16"/>
        </w:rPr>
      </w:pPr>
    </w:p>
    <w:p w14:paraId="01F25070" w14:textId="77777777" w:rsidR="00F346AE" w:rsidRDefault="00F346AE" w:rsidP="00F346AE">
      <w:pPr>
        <w:rPr>
          <w:sz w:val="16"/>
          <w:szCs w:val="16"/>
        </w:rPr>
      </w:pPr>
    </w:p>
    <w:p w14:paraId="01F25071" w14:textId="77777777" w:rsidR="00F346AE" w:rsidRPr="00BF0FF3" w:rsidRDefault="00F346AE" w:rsidP="00F346AE">
      <w:pPr>
        <w:jc w:val="center"/>
        <w:rPr>
          <w:b/>
        </w:rPr>
      </w:pPr>
      <w:r w:rsidRPr="00BF0FF3">
        <w:rPr>
          <w:b/>
        </w:rPr>
        <w:t>Пермь</w:t>
      </w:r>
    </w:p>
    <w:p w14:paraId="01F25072" w14:textId="77777777" w:rsidR="00F346AE" w:rsidRPr="00BF0FF3" w:rsidRDefault="00F346AE" w:rsidP="00F346AE">
      <w:pPr>
        <w:jc w:val="center"/>
        <w:rPr>
          <w:b/>
        </w:rPr>
      </w:pPr>
      <w:r w:rsidRPr="00BF0FF3">
        <w:rPr>
          <w:b/>
        </w:rPr>
        <w:fldChar w:fldCharType="begin"/>
      </w:r>
      <w:r w:rsidRPr="00BF0FF3">
        <w:rPr>
          <w:b/>
        </w:rPr>
        <w:instrText xml:space="preserve"> DATE  \@ "yyyy"  \* MERGEFORMAT </w:instrText>
      </w:r>
      <w:r w:rsidRPr="00BF0FF3">
        <w:rPr>
          <w:b/>
        </w:rPr>
        <w:fldChar w:fldCharType="separate"/>
      </w:r>
      <w:r w:rsidR="0045346C">
        <w:rPr>
          <w:b/>
          <w:noProof/>
        </w:rPr>
        <w:t>2014</w:t>
      </w:r>
      <w:r w:rsidRPr="00BF0FF3">
        <w:rPr>
          <w:b/>
        </w:rPr>
        <w:fldChar w:fldCharType="end"/>
      </w:r>
    </w:p>
    <w:p w14:paraId="01F25073" w14:textId="77777777" w:rsidR="00F346AE" w:rsidRPr="000E360F" w:rsidRDefault="00F346AE" w:rsidP="00F346AE">
      <w:pPr>
        <w:ind w:firstLine="709"/>
        <w:jc w:val="both"/>
        <w:rPr>
          <w:b/>
          <w:u w:val="single"/>
        </w:rPr>
      </w:pPr>
      <w:r w:rsidRPr="00BF0FF3">
        <w:rPr>
          <w:b/>
        </w:rPr>
        <w:br w:type="page"/>
      </w:r>
      <w:r w:rsidRPr="000E360F">
        <w:rPr>
          <w:b/>
        </w:rPr>
        <w:lastRenderedPageBreak/>
        <w:t>Рабочая программа дисциплины</w:t>
      </w:r>
      <w:r w:rsidRPr="000E360F">
        <w:rPr>
          <w:b/>
          <w:color w:val="000000"/>
          <w:sz w:val="28"/>
          <w:szCs w:val="28"/>
        </w:rPr>
        <w:t xml:space="preserve"> «</w:t>
      </w:r>
      <w:r w:rsidR="001F7E00">
        <w:rPr>
          <w:bCs/>
        </w:rPr>
        <w:t>Автоматизированное проектирование средств и систем управления</w:t>
      </w:r>
      <w:r w:rsidRPr="000E360F">
        <w:rPr>
          <w:b/>
          <w:color w:val="000000"/>
        </w:rPr>
        <w:t>»</w:t>
      </w:r>
    </w:p>
    <w:p w14:paraId="01F25074" w14:textId="77777777" w:rsidR="00F346AE" w:rsidRDefault="00F346AE" w:rsidP="00F346AE">
      <w:pPr>
        <w:jc w:val="both"/>
      </w:pPr>
      <w:r>
        <w:rPr>
          <w:b/>
        </w:rPr>
        <w:t>разработана на основании:</w:t>
      </w:r>
    </w:p>
    <w:p w14:paraId="01F25075" w14:textId="77777777" w:rsidR="00F346AE" w:rsidRDefault="00F346AE" w:rsidP="00F346AE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>
        <w:t>федерального государственного образовательного стандарта высшего профессиональ</w:t>
      </w:r>
      <w:r>
        <w:softHyphen/>
        <w:t xml:space="preserve">ного образования, утвержденного приказом Министерством образования и науки Российской Федерации «14» декабря </w:t>
      </w:r>
      <w:r w:rsidR="00C26AA4">
        <w:t>2009 г.</w:t>
      </w:r>
      <w:r>
        <w:t xml:space="preserve"> номер Государственной регистрации «</w:t>
      </w:r>
      <w:r w:rsidRPr="00023594">
        <w:t>16227</w:t>
      </w:r>
      <w:r>
        <w:t xml:space="preserve">» по направлению (специальности) подготовки </w:t>
      </w:r>
      <w:r w:rsidRPr="00023594">
        <w:rPr>
          <w:bCs/>
        </w:rPr>
        <w:t>220400 Управление в технических системах</w:t>
      </w:r>
      <w:r>
        <w:t>;</w:t>
      </w:r>
    </w:p>
    <w:p w14:paraId="01F25076" w14:textId="77777777" w:rsidR="00F346AE" w:rsidRDefault="00F346AE" w:rsidP="00F346AE">
      <w:pPr>
        <w:numPr>
          <w:ilvl w:val="0"/>
          <w:numId w:val="1"/>
        </w:numPr>
        <w:ind w:left="0" w:firstLine="360"/>
        <w:jc w:val="both"/>
      </w:pPr>
      <w:r>
        <w:t xml:space="preserve">рабочего учебного плана очной формы обучения (набора 2011 года), утвержденного «25» августа </w:t>
      </w:r>
      <w:r w:rsidR="00C26AA4">
        <w:t>2011 г.</w:t>
      </w:r>
      <w:r>
        <w:t xml:space="preserve"> </w:t>
      </w:r>
      <w:r>
        <w:rPr>
          <w:i/>
          <w:sz w:val="20"/>
          <w:szCs w:val="20"/>
        </w:rPr>
        <w:t xml:space="preserve"> </w:t>
      </w:r>
    </w:p>
    <w:p w14:paraId="01F25077" w14:textId="77777777" w:rsidR="00F346AE" w:rsidRPr="00993251" w:rsidRDefault="00F346AE" w:rsidP="00993251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proofErr w:type="spellStart"/>
      <w:r w:rsidRPr="0021315B">
        <w:rPr>
          <w:sz w:val="26"/>
          <w:szCs w:val="26"/>
        </w:rPr>
        <w:t>компетентностной</w:t>
      </w:r>
      <w:proofErr w:type="spellEnd"/>
      <w:r w:rsidRPr="0021315B">
        <w:rPr>
          <w:sz w:val="26"/>
          <w:szCs w:val="26"/>
        </w:rPr>
        <w:t xml:space="preserve"> </w:t>
      </w:r>
      <w:r w:rsidR="00C26AA4" w:rsidRPr="0021315B">
        <w:rPr>
          <w:sz w:val="26"/>
          <w:szCs w:val="26"/>
        </w:rPr>
        <w:t>модели выпускника</w:t>
      </w:r>
      <w:r w:rsidRPr="0021315B">
        <w:rPr>
          <w:sz w:val="26"/>
          <w:szCs w:val="26"/>
        </w:rPr>
        <w:t xml:space="preserve"> ООП по </w:t>
      </w:r>
      <w:r w:rsidRPr="006D6155">
        <w:t xml:space="preserve">магистерской </w:t>
      </w:r>
      <w:r>
        <w:t xml:space="preserve">образовательной </w:t>
      </w:r>
      <w:r w:rsidRPr="006D6155">
        <w:t>программе</w:t>
      </w:r>
      <w:r w:rsidRPr="00331E37">
        <w:rPr>
          <w:b/>
        </w:rPr>
        <w:t xml:space="preserve"> </w:t>
      </w:r>
      <w:r w:rsidR="00C26AA4" w:rsidRPr="00E63889">
        <w:t>2204005</w:t>
      </w:r>
      <w:r w:rsidR="00993251" w:rsidRPr="00993251">
        <w:t>1</w:t>
      </w:r>
      <w:r w:rsidR="00C26AA4" w:rsidRPr="00E63889">
        <w:t>.68 «</w:t>
      </w:r>
      <w:r w:rsidR="001F7E00">
        <w:rPr>
          <w:bCs/>
        </w:rPr>
        <w:t>Автоматизированное проектирование средств и систем управления</w:t>
      </w:r>
      <w:r>
        <w:rPr>
          <w:bCs/>
        </w:rPr>
        <w:t>»</w:t>
      </w:r>
      <w:r w:rsidRPr="0021315B">
        <w:rPr>
          <w:sz w:val="26"/>
          <w:szCs w:val="26"/>
        </w:rPr>
        <w:t xml:space="preserve">, утвержденной </w:t>
      </w:r>
      <w:r w:rsidRPr="004357D2">
        <w:t>«</w:t>
      </w:r>
      <w:r w:rsidR="00C26AA4" w:rsidRPr="004357D2">
        <w:t>0</w:t>
      </w:r>
      <w:r w:rsidR="00547CAC">
        <w:t>2</w:t>
      </w:r>
      <w:r w:rsidR="00C26AA4" w:rsidRPr="004357D2">
        <w:t xml:space="preserve">»  </w:t>
      </w:r>
      <w:r>
        <w:t>марта</w:t>
      </w:r>
      <w:r w:rsidRPr="004357D2">
        <w:t xml:space="preserve">   201</w:t>
      </w:r>
      <w:r w:rsidR="00547CAC">
        <w:t>4</w:t>
      </w:r>
      <w:r w:rsidRPr="004357D2">
        <w:t xml:space="preserve"> г</w:t>
      </w:r>
      <w:r w:rsidRPr="0021315B">
        <w:rPr>
          <w:sz w:val="26"/>
          <w:szCs w:val="26"/>
        </w:rPr>
        <w:t xml:space="preserve">.;       </w:t>
      </w:r>
      <w:r w:rsidRPr="00993251">
        <w:rPr>
          <w:sz w:val="26"/>
          <w:szCs w:val="26"/>
        </w:rPr>
        <w:t xml:space="preserve"> </w:t>
      </w:r>
    </w:p>
    <w:p w14:paraId="01F25078" w14:textId="77777777" w:rsidR="00F346AE" w:rsidRPr="0021315B" w:rsidRDefault="00F346AE" w:rsidP="00F346AE">
      <w:pPr>
        <w:jc w:val="both"/>
        <w:rPr>
          <w:sz w:val="26"/>
          <w:szCs w:val="26"/>
        </w:rPr>
      </w:pPr>
    </w:p>
    <w:p w14:paraId="01F25079" w14:textId="77777777" w:rsidR="00F346AE" w:rsidRPr="00D47989" w:rsidRDefault="00F346AE" w:rsidP="00F346AE">
      <w:pPr>
        <w:ind w:firstLine="720"/>
      </w:pPr>
      <w:r>
        <w:rPr>
          <w:b/>
        </w:rPr>
        <w:t>Рабочая программа дисциплины согласована</w:t>
      </w:r>
      <w:r w:rsidRPr="005E7549">
        <w:rPr>
          <w:sz w:val="28"/>
          <w:szCs w:val="28"/>
        </w:rPr>
        <w:t xml:space="preserve"> </w:t>
      </w:r>
      <w:r w:rsidRPr="005E7549">
        <w:t>с рабочими программами дисциплин</w:t>
      </w:r>
      <w:r>
        <w:t xml:space="preserve"> «</w:t>
      </w:r>
      <w:r w:rsidRPr="00D47989">
        <w:t>Математическое моделирование объектов и систем управления</w:t>
      </w:r>
      <w:r w:rsidR="00C26AA4">
        <w:t xml:space="preserve">», </w:t>
      </w:r>
      <w:r w:rsidR="00C26AA4">
        <w:rPr>
          <w:sz w:val="28"/>
          <w:szCs w:val="28"/>
        </w:rPr>
        <w:t>«</w:t>
      </w:r>
      <w:r w:rsidRPr="00DE6CA3">
        <w:t>Компьютерные технологии управления в технических системах</w:t>
      </w:r>
      <w:r>
        <w:t>».</w:t>
      </w:r>
    </w:p>
    <w:p w14:paraId="01F2507A" w14:textId="77777777" w:rsidR="00F346AE" w:rsidRDefault="00F346AE" w:rsidP="00F346AE">
      <w:pPr>
        <w:rPr>
          <w:sz w:val="28"/>
          <w:szCs w:val="28"/>
        </w:rPr>
      </w:pPr>
    </w:p>
    <w:p w14:paraId="01F2507B" w14:textId="77777777" w:rsidR="00F346AE" w:rsidRDefault="00F346AE" w:rsidP="00F346AE">
      <w:pPr>
        <w:jc w:val="both"/>
        <w:rPr>
          <w:sz w:val="22"/>
          <w:szCs w:val="22"/>
        </w:rPr>
      </w:pPr>
      <w:r>
        <w:t xml:space="preserve">Разработчики                                                       </w:t>
      </w:r>
      <w:r w:rsidRPr="006D7947">
        <w:rPr>
          <w:sz w:val="22"/>
          <w:szCs w:val="22"/>
        </w:rPr>
        <w:t xml:space="preserve">к.т.н., доцент      </w:t>
      </w:r>
      <w:r>
        <w:rPr>
          <w:sz w:val="22"/>
          <w:szCs w:val="22"/>
        </w:rPr>
        <w:t xml:space="preserve">                        </w:t>
      </w:r>
      <w:r w:rsidR="001F7E00">
        <w:rPr>
          <w:sz w:val="22"/>
          <w:szCs w:val="22"/>
        </w:rPr>
        <w:t xml:space="preserve">Южаков  </w:t>
      </w:r>
      <w:proofErr w:type="spellStart"/>
      <w:r w:rsidR="001F7E00">
        <w:rPr>
          <w:sz w:val="22"/>
          <w:szCs w:val="22"/>
        </w:rPr>
        <w:t>А</w:t>
      </w:r>
      <w:r w:rsidR="00547CAC">
        <w:rPr>
          <w:sz w:val="22"/>
          <w:szCs w:val="22"/>
        </w:rPr>
        <w:t>л</w:t>
      </w:r>
      <w:r w:rsidR="001F7E00">
        <w:rPr>
          <w:sz w:val="22"/>
          <w:szCs w:val="22"/>
        </w:rPr>
        <w:t>.А</w:t>
      </w:r>
      <w:r w:rsidR="00547CAC">
        <w:rPr>
          <w:sz w:val="22"/>
          <w:szCs w:val="22"/>
        </w:rPr>
        <w:t>л</w:t>
      </w:r>
      <w:proofErr w:type="spellEnd"/>
      <w:r w:rsidRPr="006D7947">
        <w:rPr>
          <w:sz w:val="22"/>
          <w:szCs w:val="22"/>
        </w:rPr>
        <w:t>.</w:t>
      </w:r>
    </w:p>
    <w:p w14:paraId="01F2507C" w14:textId="77777777" w:rsidR="00F346AE" w:rsidRDefault="00F346AE" w:rsidP="00F346AE">
      <w:pPr>
        <w:jc w:val="both"/>
        <w:rPr>
          <w:sz w:val="22"/>
          <w:szCs w:val="22"/>
        </w:rPr>
      </w:pPr>
      <w:r>
        <w:t xml:space="preserve">                                                                              </w:t>
      </w:r>
      <w:r w:rsidRPr="006D7947">
        <w:rPr>
          <w:sz w:val="22"/>
          <w:szCs w:val="22"/>
        </w:rPr>
        <w:t xml:space="preserve">к.т.н., </w:t>
      </w:r>
      <w:r>
        <w:rPr>
          <w:sz w:val="22"/>
          <w:szCs w:val="22"/>
        </w:rPr>
        <w:t>профессор                        Кон</w:t>
      </w:r>
      <w:r w:rsidRPr="006D7947">
        <w:rPr>
          <w:sz w:val="22"/>
          <w:szCs w:val="22"/>
        </w:rPr>
        <w:t xml:space="preserve">  </w:t>
      </w:r>
      <w:r>
        <w:rPr>
          <w:sz w:val="22"/>
          <w:szCs w:val="22"/>
        </w:rPr>
        <w:t>Е</w:t>
      </w:r>
      <w:r w:rsidRPr="006D7947">
        <w:rPr>
          <w:sz w:val="22"/>
          <w:szCs w:val="22"/>
        </w:rPr>
        <w:t>.</w:t>
      </w:r>
      <w:r>
        <w:rPr>
          <w:sz w:val="22"/>
          <w:szCs w:val="22"/>
        </w:rPr>
        <w:t>Л</w:t>
      </w:r>
      <w:r w:rsidRPr="006D7947">
        <w:rPr>
          <w:sz w:val="22"/>
          <w:szCs w:val="22"/>
        </w:rPr>
        <w:t>.</w:t>
      </w:r>
    </w:p>
    <w:p w14:paraId="01F2507D" w14:textId="77777777" w:rsidR="00F346AE" w:rsidRDefault="00F346AE" w:rsidP="00F346AE">
      <w:pPr>
        <w:jc w:val="both"/>
      </w:pPr>
      <w:r>
        <w:t xml:space="preserve">                                                                              </w:t>
      </w:r>
      <w:r>
        <w:rPr>
          <w:sz w:val="22"/>
          <w:szCs w:val="22"/>
        </w:rPr>
        <w:t>д</w:t>
      </w:r>
      <w:r w:rsidRPr="006D7947">
        <w:rPr>
          <w:sz w:val="22"/>
          <w:szCs w:val="22"/>
        </w:rPr>
        <w:t xml:space="preserve">.т.н., </w:t>
      </w:r>
      <w:r>
        <w:rPr>
          <w:sz w:val="22"/>
          <w:szCs w:val="22"/>
        </w:rPr>
        <w:t>профессор                        Матушкин</w:t>
      </w:r>
      <w:r w:rsidRPr="006D7947">
        <w:rPr>
          <w:sz w:val="22"/>
          <w:szCs w:val="22"/>
        </w:rPr>
        <w:t xml:space="preserve">  </w:t>
      </w:r>
      <w:r>
        <w:rPr>
          <w:sz w:val="22"/>
          <w:szCs w:val="22"/>
        </w:rPr>
        <w:t>Н</w:t>
      </w:r>
      <w:r w:rsidRPr="006D7947">
        <w:rPr>
          <w:sz w:val="22"/>
          <w:szCs w:val="22"/>
        </w:rPr>
        <w:t>.</w:t>
      </w:r>
      <w:r>
        <w:rPr>
          <w:sz w:val="22"/>
          <w:szCs w:val="22"/>
        </w:rPr>
        <w:t>Н.</w:t>
      </w:r>
      <w:r>
        <w:t xml:space="preserve">                                                                                                       </w:t>
      </w:r>
    </w:p>
    <w:p w14:paraId="01F2507E" w14:textId="77777777" w:rsidR="00F346AE" w:rsidRDefault="00F346AE" w:rsidP="00F346AE">
      <w:pPr>
        <w:jc w:val="both"/>
        <w:rPr>
          <w:sz w:val="22"/>
          <w:szCs w:val="22"/>
        </w:rPr>
      </w:pPr>
      <w:r>
        <w:t xml:space="preserve">                                                                              </w:t>
      </w:r>
      <w:r>
        <w:rPr>
          <w:sz w:val="22"/>
          <w:szCs w:val="22"/>
        </w:rPr>
        <w:t>д</w:t>
      </w:r>
      <w:r w:rsidRPr="006D7947">
        <w:rPr>
          <w:sz w:val="22"/>
          <w:szCs w:val="22"/>
        </w:rPr>
        <w:t xml:space="preserve">.т.н., </w:t>
      </w:r>
      <w:r>
        <w:rPr>
          <w:sz w:val="22"/>
          <w:szCs w:val="22"/>
        </w:rPr>
        <w:t xml:space="preserve">профессор                        </w:t>
      </w:r>
      <w:r>
        <w:t>Южаков</w:t>
      </w:r>
      <w:r w:rsidRPr="006D7947">
        <w:t xml:space="preserve"> </w:t>
      </w:r>
      <w:r>
        <w:t>А</w:t>
      </w:r>
      <w:r w:rsidRPr="006D7947">
        <w:t>.</w:t>
      </w:r>
      <w:r>
        <w:t>А.</w:t>
      </w:r>
    </w:p>
    <w:p w14:paraId="01F2507F" w14:textId="77777777" w:rsidR="00F346AE" w:rsidRDefault="00F346AE" w:rsidP="00F346AE">
      <w:pPr>
        <w:jc w:val="both"/>
        <w:rPr>
          <w:sz w:val="22"/>
          <w:szCs w:val="22"/>
        </w:rPr>
      </w:pPr>
    </w:p>
    <w:p w14:paraId="01F25080" w14:textId="77777777" w:rsidR="00F346AE" w:rsidRDefault="00F346AE" w:rsidP="00F346AE">
      <w:pPr>
        <w:ind w:left="5672" w:hanging="5672"/>
        <w:jc w:val="both"/>
      </w:pPr>
      <w:r>
        <w:t xml:space="preserve">                                                     </w:t>
      </w:r>
    </w:p>
    <w:p w14:paraId="01F25081" w14:textId="77777777" w:rsidR="00F346AE" w:rsidRDefault="00F346AE" w:rsidP="00F346AE">
      <w:pPr>
        <w:rPr>
          <w:b/>
        </w:rPr>
      </w:pPr>
    </w:p>
    <w:p w14:paraId="01F25082" w14:textId="77777777" w:rsidR="00F346AE" w:rsidRDefault="00F346AE" w:rsidP="00F346AE">
      <w:pPr>
        <w:ind w:firstLine="709"/>
      </w:pPr>
      <w:r>
        <w:rPr>
          <w:b/>
        </w:rPr>
        <w:t>Рабочая программа рассмотрена и одобрена на заседании кафедры</w:t>
      </w:r>
      <w:r>
        <w:t xml:space="preserve"> «Автоматика и телемеханика»      «____» ___________ 201</w:t>
      </w:r>
      <w:r w:rsidR="00C26AA4">
        <w:t>4</w:t>
      </w:r>
      <w:r>
        <w:t xml:space="preserve"> г., протокол   № _______ .</w:t>
      </w:r>
    </w:p>
    <w:p w14:paraId="01F25083" w14:textId="77777777" w:rsidR="00F346AE" w:rsidRDefault="00F346AE" w:rsidP="00F346AE"/>
    <w:p w14:paraId="01F25084" w14:textId="77777777" w:rsidR="00F346AE" w:rsidRDefault="00F346AE" w:rsidP="00F346AE">
      <w:pPr>
        <w:jc w:val="both"/>
      </w:pPr>
      <w:r>
        <w:t xml:space="preserve">Заведующий кафедрой </w:t>
      </w:r>
    </w:p>
    <w:p w14:paraId="01F25085" w14:textId="77777777" w:rsidR="00547CAC" w:rsidRDefault="00F346AE" w:rsidP="00F346AE">
      <w:pPr>
        <w:jc w:val="both"/>
      </w:pPr>
      <w:r>
        <w:t>Автоматика и телемеханика</w:t>
      </w:r>
      <w:r w:rsidR="00547CAC">
        <w:t>,</w:t>
      </w:r>
    </w:p>
    <w:p w14:paraId="01F25086" w14:textId="77777777" w:rsidR="00F346AE" w:rsidRDefault="00F346AE" w:rsidP="00F346AE">
      <w:pPr>
        <w:jc w:val="both"/>
        <w:rPr>
          <w:i/>
          <w:sz w:val="18"/>
          <w:szCs w:val="18"/>
        </w:rPr>
      </w:pPr>
      <w:r w:rsidRPr="006D7947">
        <w:t xml:space="preserve">д.т.н., профессор </w:t>
      </w:r>
      <w:r>
        <w:t xml:space="preserve">           </w:t>
      </w:r>
      <w:r w:rsidR="00547CAC">
        <w:tab/>
      </w:r>
      <w:r w:rsidR="00547CAC">
        <w:tab/>
      </w:r>
      <w:r w:rsidR="00547CAC">
        <w:tab/>
      </w:r>
      <w:r w:rsidR="00547CAC">
        <w:tab/>
      </w:r>
      <w:r w:rsidR="00547CAC">
        <w:tab/>
      </w:r>
      <w:r w:rsidR="00547CAC">
        <w:tab/>
      </w:r>
      <w:r w:rsidR="00547CAC">
        <w:tab/>
      </w:r>
      <w:r>
        <w:t xml:space="preserve">         </w:t>
      </w:r>
      <w:r w:rsidR="00547CAC">
        <w:t xml:space="preserve">  </w:t>
      </w:r>
      <w:r>
        <w:t>Южаков А.А.</w:t>
      </w:r>
    </w:p>
    <w:p w14:paraId="01F25087" w14:textId="77777777" w:rsidR="00F346AE" w:rsidRDefault="00F346AE" w:rsidP="00F346AE">
      <w:pPr>
        <w:tabs>
          <w:tab w:val="left" w:pos="5400"/>
        </w:tabs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</w:t>
      </w:r>
      <w:r w:rsidRPr="00697E29">
        <w:rPr>
          <w:i/>
          <w:sz w:val="18"/>
          <w:szCs w:val="18"/>
        </w:rPr>
        <w:t xml:space="preserve"> </w:t>
      </w:r>
    </w:p>
    <w:p w14:paraId="01F25088" w14:textId="77777777" w:rsidR="00F346AE" w:rsidRDefault="00F346AE" w:rsidP="00F346AE">
      <w:pPr>
        <w:jc w:val="both"/>
      </w:pPr>
      <w:r>
        <w:tab/>
      </w:r>
    </w:p>
    <w:p w14:paraId="01F25089" w14:textId="77777777" w:rsidR="00F346AE" w:rsidRDefault="00F346AE" w:rsidP="00F346AE">
      <w:pPr>
        <w:jc w:val="both"/>
      </w:pPr>
    </w:p>
    <w:p w14:paraId="01F2508A" w14:textId="77777777" w:rsidR="00F346AE" w:rsidRDefault="00F346AE" w:rsidP="00F346AE">
      <w:pPr>
        <w:ind w:firstLine="709"/>
        <w:jc w:val="both"/>
      </w:pPr>
      <w:r w:rsidRPr="00BF0FF3">
        <w:rPr>
          <w:b/>
        </w:rPr>
        <w:t>Рабочая программа одобрена учебно-методической комиссией</w:t>
      </w:r>
      <w:r w:rsidRPr="00BF0FF3">
        <w:t xml:space="preserve"> </w:t>
      </w:r>
      <w:r>
        <w:t>Электротехнического фа</w:t>
      </w:r>
      <w:r>
        <w:softHyphen/>
        <w:t>культета «____» ____________ 201</w:t>
      </w:r>
      <w:r w:rsidR="00C26AA4">
        <w:t>4</w:t>
      </w:r>
      <w:r>
        <w:t xml:space="preserve"> г., протокол № _____.</w:t>
      </w:r>
    </w:p>
    <w:p w14:paraId="01F2508B" w14:textId="77777777" w:rsidR="00F346AE" w:rsidRDefault="00F346AE" w:rsidP="00F346AE">
      <w:pPr>
        <w:jc w:val="both"/>
      </w:pPr>
    </w:p>
    <w:p w14:paraId="01F2508C" w14:textId="77777777" w:rsidR="00F346AE" w:rsidRDefault="00F346AE" w:rsidP="00F346AE">
      <w:pPr>
        <w:jc w:val="both"/>
      </w:pPr>
      <w:r>
        <w:t>Председатель методической  комиссии</w:t>
      </w:r>
    </w:p>
    <w:p w14:paraId="01F2508D" w14:textId="77777777" w:rsidR="00547CAC" w:rsidRDefault="00F346AE" w:rsidP="00F346AE">
      <w:pPr>
        <w:jc w:val="both"/>
      </w:pPr>
      <w:r>
        <w:t>Электротехнического факультета</w:t>
      </w:r>
      <w:r w:rsidR="00547CAC">
        <w:t>,</w:t>
      </w:r>
    </w:p>
    <w:p w14:paraId="01F2508E" w14:textId="77777777" w:rsidR="00F346AE" w:rsidRDefault="00F346AE" w:rsidP="00F346AE">
      <w:pPr>
        <w:jc w:val="both"/>
        <w:rPr>
          <w:i/>
          <w:sz w:val="18"/>
          <w:szCs w:val="18"/>
        </w:rPr>
      </w:pPr>
      <w:r>
        <w:t>к</w:t>
      </w:r>
      <w:r w:rsidRPr="006D7947">
        <w:t xml:space="preserve">.т.н., профессор </w:t>
      </w:r>
      <w:r>
        <w:t xml:space="preserve">                    </w:t>
      </w:r>
      <w:r w:rsidR="00547CAC">
        <w:tab/>
      </w:r>
      <w:r w:rsidR="00547CAC">
        <w:tab/>
      </w:r>
      <w:r w:rsidR="00547CAC">
        <w:tab/>
      </w:r>
      <w:r w:rsidR="00547CAC">
        <w:tab/>
      </w:r>
      <w:r w:rsidR="00547CAC">
        <w:tab/>
      </w:r>
      <w:r w:rsidR="00547CAC">
        <w:tab/>
      </w:r>
      <w:r w:rsidR="00547CAC">
        <w:tab/>
      </w:r>
      <w:r>
        <w:t>Гольдштейн А.Л.</w:t>
      </w:r>
    </w:p>
    <w:p w14:paraId="01F2508F" w14:textId="77777777" w:rsidR="00F346AE" w:rsidRDefault="00F346AE" w:rsidP="00F346AE">
      <w:pPr>
        <w:jc w:val="both"/>
        <w:rPr>
          <w:i/>
          <w:sz w:val="18"/>
          <w:szCs w:val="18"/>
        </w:rPr>
      </w:pPr>
    </w:p>
    <w:p w14:paraId="01F25090" w14:textId="77777777" w:rsidR="00F346AE" w:rsidRDefault="00F346AE" w:rsidP="00F346AE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</w:t>
      </w:r>
    </w:p>
    <w:p w14:paraId="01F25091" w14:textId="77777777" w:rsidR="00F346AE" w:rsidRDefault="00F346AE" w:rsidP="00F346AE">
      <w:pPr>
        <w:jc w:val="both"/>
        <w:rPr>
          <w:i/>
          <w:u w:val="single"/>
        </w:rPr>
      </w:pPr>
      <w:r>
        <w:rPr>
          <w:i/>
          <w:u w:val="single"/>
        </w:rPr>
        <w:t xml:space="preserve"> </w:t>
      </w:r>
    </w:p>
    <w:p w14:paraId="01F25092" w14:textId="77777777" w:rsidR="00F346AE" w:rsidRDefault="00F346AE" w:rsidP="00F346AE">
      <w:pPr>
        <w:jc w:val="both"/>
        <w:rPr>
          <w:i/>
          <w:u w:val="single"/>
        </w:rPr>
      </w:pPr>
    </w:p>
    <w:p w14:paraId="01F25093" w14:textId="77777777" w:rsidR="00F346AE" w:rsidRDefault="00F346AE" w:rsidP="00F346AE">
      <w:pPr>
        <w:jc w:val="both"/>
        <w:rPr>
          <w:i/>
          <w:u w:val="single"/>
        </w:rPr>
      </w:pPr>
    </w:p>
    <w:p w14:paraId="01F25094" w14:textId="77777777" w:rsidR="00F346AE" w:rsidRPr="00CE4C7F" w:rsidRDefault="00F346AE" w:rsidP="00F346AE">
      <w:pPr>
        <w:jc w:val="both"/>
        <w:rPr>
          <w:i/>
          <w:u w:val="single"/>
        </w:rPr>
      </w:pPr>
      <w:r w:rsidRPr="00BF0FF3">
        <w:rPr>
          <w:sz w:val="28"/>
          <w:szCs w:val="28"/>
        </w:rPr>
        <w:t>СОГЛАСОВАНО</w:t>
      </w:r>
    </w:p>
    <w:tbl>
      <w:tblPr>
        <w:tblW w:w="10079" w:type="dxa"/>
        <w:tblLook w:val="01E0" w:firstRow="1" w:lastRow="1" w:firstColumn="1" w:lastColumn="1" w:noHBand="0" w:noVBand="0"/>
      </w:tblPr>
      <w:tblGrid>
        <w:gridCol w:w="5070"/>
        <w:gridCol w:w="2616"/>
        <w:gridCol w:w="2393"/>
      </w:tblGrid>
      <w:tr w:rsidR="00F346AE" w:rsidRPr="00BF0FF3" w14:paraId="01F25099" w14:textId="77777777" w:rsidTr="00C83FCD">
        <w:tc>
          <w:tcPr>
            <w:tcW w:w="5070" w:type="dxa"/>
          </w:tcPr>
          <w:p w14:paraId="01F25095" w14:textId="77777777" w:rsidR="00F346AE" w:rsidRPr="00BF0FF3" w:rsidRDefault="00F346AE" w:rsidP="00C83FCD">
            <w:r w:rsidRPr="00BF0FF3">
              <w:t>Начальник управления образовательных</w:t>
            </w:r>
          </w:p>
          <w:p w14:paraId="01F25096" w14:textId="77777777" w:rsidR="00F346AE" w:rsidRPr="00BF0FF3" w:rsidRDefault="00F346AE" w:rsidP="00C83FCD">
            <w:r w:rsidRPr="00BF0FF3">
              <w:t xml:space="preserve">программ, канд. </w:t>
            </w:r>
            <w:proofErr w:type="spellStart"/>
            <w:r w:rsidRPr="00BF0FF3">
              <w:t>техн</w:t>
            </w:r>
            <w:proofErr w:type="spellEnd"/>
            <w:r w:rsidRPr="00BF0FF3">
              <w:t>. наук, доцент</w:t>
            </w:r>
          </w:p>
        </w:tc>
        <w:tc>
          <w:tcPr>
            <w:tcW w:w="2616" w:type="dxa"/>
            <w:tcBorders>
              <w:bottom w:val="single" w:sz="4" w:space="0" w:color="auto"/>
            </w:tcBorders>
          </w:tcPr>
          <w:p w14:paraId="01F25097" w14:textId="77777777" w:rsidR="00F346AE" w:rsidRPr="00BF0FF3" w:rsidRDefault="00F346AE" w:rsidP="00C83FCD"/>
        </w:tc>
        <w:tc>
          <w:tcPr>
            <w:tcW w:w="2393" w:type="dxa"/>
            <w:vAlign w:val="bottom"/>
          </w:tcPr>
          <w:p w14:paraId="01F25098" w14:textId="77777777" w:rsidR="00F346AE" w:rsidRPr="00BF0FF3" w:rsidRDefault="00F346AE" w:rsidP="00C83FCD">
            <w:proofErr w:type="spellStart"/>
            <w:r w:rsidRPr="00BF0FF3">
              <w:t>Репецкий</w:t>
            </w:r>
            <w:proofErr w:type="spellEnd"/>
            <w:r w:rsidR="00547CAC">
              <w:t xml:space="preserve"> </w:t>
            </w:r>
            <w:r w:rsidR="00547CAC" w:rsidRPr="00BF0FF3">
              <w:t>Д. С. </w:t>
            </w:r>
          </w:p>
        </w:tc>
      </w:tr>
    </w:tbl>
    <w:p w14:paraId="01F2509A" w14:textId="77777777" w:rsidR="007419F5" w:rsidRDefault="007419F5" w:rsidP="00F346AE"/>
    <w:p w14:paraId="01F2509B" w14:textId="77777777" w:rsidR="00C26AA4" w:rsidRDefault="00C26AA4" w:rsidP="00F346AE"/>
    <w:p w14:paraId="01F2509C" w14:textId="77777777" w:rsidR="00C26AA4" w:rsidRDefault="00C26AA4" w:rsidP="00F346AE"/>
    <w:p w14:paraId="01F2509D" w14:textId="77777777" w:rsidR="00C26AA4" w:rsidRDefault="00C26AA4" w:rsidP="00F346AE"/>
    <w:p w14:paraId="01F2509E" w14:textId="77777777" w:rsidR="00993251" w:rsidRDefault="00993251" w:rsidP="00C26AA4">
      <w:pPr>
        <w:ind w:left="357"/>
        <w:jc w:val="center"/>
        <w:rPr>
          <w:b/>
          <w:sz w:val="28"/>
          <w:szCs w:val="28"/>
          <w:lang w:val="en-US"/>
        </w:rPr>
      </w:pPr>
    </w:p>
    <w:p w14:paraId="01F2509F" w14:textId="77777777" w:rsidR="00C26AA4" w:rsidRDefault="00C26AA4" w:rsidP="00C26AA4">
      <w:pPr>
        <w:ind w:left="357"/>
        <w:jc w:val="center"/>
        <w:rPr>
          <w:b/>
          <w:sz w:val="28"/>
          <w:szCs w:val="28"/>
        </w:rPr>
      </w:pPr>
      <w:r w:rsidRPr="00BF0FF3">
        <w:rPr>
          <w:b/>
          <w:sz w:val="28"/>
          <w:szCs w:val="28"/>
        </w:rPr>
        <w:lastRenderedPageBreak/>
        <w:t>1</w:t>
      </w:r>
      <w:r>
        <w:rPr>
          <w:b/>
          <w:sz w:val="28"/>
          <w:szCs w:val="28"/>
        </w:rPr>
        <w:t>.</w:t>
      </w:r>
      <w:r w:rsidRPr="00BF0FF3">
        <w:rPr>
          <w:b/>
          <w:sz w:val="28"/>
          <w:szCs w:val="28"/>
        </w:rPr>
        <w:t xml:space="preserve"> Общие положения</w:t>
      </w:r>
    </w:p>
    <w:p w14:paraId="01F250A0" w14:textId="77777777" w:rsidR="00C26AA4" w:rsidRPr="00BF0FF3" w:rsidRDefault="00C26AA4" w:rsidP="00C26AA4">
      <w:pPr>
        <w:ind w:left="357"/>
        <w:jc w:val="center"/>
        <w:rPr>
          <w:b/>
          <w:sz w:val="28"/>
          <w:szCs w:val="28"/>
        </w:rPr>
      </w:pPr>
    </w:p>
    <w:p w14:paraId="01F250A1" w14:textId="77777777" w:rsidR="00C26AA4" w:rsidRDefault="00C26AA4" w:rsidP="00C26AA4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>
        <w:rPr>
          <w:i/>
        </w:rPr>
        <w:t xml:space="preserve"> </w:t>
      </w:r>
      <w:r w:rsidRPr="009F7DB1">
        <w:rPr>
          <w:iCs/>
          <w:sz w:val="28"/>
          <w:szCs w:val="28"/>
        </w:rPr>
        <w:t xml:space="preserve">Информатизация и </w:t>
      </w:r>
      <w:r>
        <w:rPr>
          <w:iCs/>
          <w:sz w:val="28"/>
          <w:szCs w:val="28"/>
        </w:rPr>
        <w:t xml:space="preserve">модернизация системы высшего профессионального образования выдвигают новые требования в части повышения гибкости, динамичности в части информационной и технической оснащенности подготовки выпускников магистратуры. Эти требования могут быть достигнуты с использованием механизмов </w:t>
      </w:r>
      <w:r w:rsidR="00993251">
        <w:rPr>
          <w:iCs/>
          <w:sz w:val="28"/>
          <w:szCs w:val="28"/>
        </w:rPr>
        <w:t>подготовки</w:t>
      </w:r>
      <w:r>
        <w:rPr>
          <w:iCs/>
          <w:sz w:val="28"/>
          <w:szCs w:val="28"/>
        </w:rPr>
        <w:t xml:space="preserve"> научных кадров, основывающихся </w:t>
      </w:r>
      <w:r w:rsidR="001B0592">
        <w:rPr>
          <w:iCs/>
          <w:sz w:val="28"/>
          <w:szCs w:val="28"/>
        </w:rPr>
        <w:t>современных образовательных технологиях</w:t>
      </w:r>
      <w:r>
        <w:rPr>
          <w:iCs/>
          <w:sz w:val="28"/>
          <w:szCs w:val="28"/>
        </w:rPr>
        <w:t xml:space="preserve">. </w:t>
      </w:r>
    </w:p>
    <w:p w14:paraId="01F250A2" w14:textId="77777777" w:rsidR="00C26AA4" w:rsidRPr="009F7DB1" w:rsidRDefault="00C26AA4" w:rsidP="00C26AA4">
      <w:pPr>
        <w:shd w:val="clear" w:color="auto" w:fill="FFFFFF"/>
        <w:ind w:firstLine="709"/>
        <w:jc w:val="both"/>
        <w:rPr>
          <w:iCs/>
          <w:sz w:val="28"/>
          <w:szCs w:val="28"/>
        </w:rPr>
      </w:pPr>
    </w:p>
    <w:p w14:paraId="01F250A3" w14:textId="77777777" w:rsidR="00C26AA4" w:rsidRDefault="00C26AA4" w:rsidP="00C26AA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iCs/>
          <w:color w:val="000000"/>
          <w:spacing w:val="-14"/>
          <w:sz w:val="28"/>
          <w:szCs w:val="28"/>
        </w:rPr>
        <w:t xml:space="preserve">1.1. </w:t>
      </w:r>
      <w:r w:rsidRPr="00BF0FF3">
        <w:rPr>
          <w:b/>
          <w:iCs/>
          <w:sz w:val="28"/>
          <w:szCs w:val="28"/>
        </w:rPr>
        <w:t xml:space="preserve">Цель дисциплины – </w:t>
      </w:r>
      <w:r>
        <w:rPr>
          <w:iCs/>
          <w:color w:val="000000"/>
          <w:spacing w:val="-14"/>
          <w:sz w:val="28"/>
          <w:szCs w:val="28"/>
        </w:rPr>
        <w:t>освоение</w:t>
      </w:r>
      <w:r w:rsidRPr="00583D60">
        <w:rPr>
          <w:iCs/>
          <w:color w:val="000000"/>
          <w:spacing w:val="-14"/>
          <w:sz w:val="28"/>
          <w:szCs w:val="28"/>
        </w:rPr>
        <w:t xml:space="preserve"> </w:t>
      </w:r>
      <w:r w:rsidR="001B0592">
        <w:rPr>
          <w:iCs/>
          <w:color w:val="000000"/>
          <w:spacing w:val="-14"/>
          <w:sz w:val="28"/>
          <w:szCs w:val="28"/>
        </w:rPr>
        <w:t xml:space="preserve"> </w:t>
      </w:r>
      <w:r>
        <w:rPr>
          <w:iCs/>
          <w:color w:val="000000"/>
          <w:spacing w:val="-14"/>
          <w:sz w:val="28"/>
          <w:szCs w:val="28"/>
        </w:rPr>
        <w:t xml:space="preserve">заданных дисциплинарных компетенций </w:t>
      </w:r>
      <w:r w:rsidRPr="00844606">
        <w:rPr>
          <w:iCs/>
          <w:color w:val="000000"/>
          <w:spacing w:val="-14"/>
          <w:sz w:val="28"/>
          <w:szCs w:val="28"/>
        </w:rPr>
        <w:t xml:space="preserve">в области </w:t>
      </w:r>
      <w:r>
        <w:rPr>
          <w:iCs/>
          <w:color w:val="000000"/>
          <w:spacing w:val="-14"/>
          <w:sz w:val="28"/>
          <w:szCs w:val="28"/>
        </w:rPr>
        <w:t>автоматизированного проектирования средств и систем управления</w:t>
      </w:r>
      <w:r>
        <w:rPr>
          <w:sz w:val="28"/>
          <w:szCs w:val="28"/>
        </w:rPr>
        <w:t>.</w:t>
      </w:r>
      <w:r w:rsidRPr="0048246B">
        <w:rPr>
          <w:sz w:val="28"/>
          <w:szCs w:val="28"/>
        </w:rPr>
        <w:t xml:space="preserve"> </w:t>
      </w:r>
    </w:p>
    <w:p w14:paraId="01F250A4" w14:textId="77777777" w:rsidR="00C26AA4" w:rsidRDefault="00C26AA4" w:rsidP="00C26AA4">
      <w:pPr>
        <w:ind w:firstLine="360"/>
        <w:jc w:val="both"/>
        <w:rPr>
          <w:iCs/>
          <w:color w:val="000000"/>
          <w:spacing w:val="-18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10729">
        <w:rPr>
          <w:iCs/>
          <w:color w:val="000000"/>
          <w:spacing w:val="-15"/>
          <w:sz w:val="28"/>
          <w:szCs w:val="28"/>
        </w:rPr>
        <w:t>В про</w:t>
      </w:r>
      <w:r>
        <w:rPr>
          <w:iCs/>
          <w:color w:val="000000"/>
          <w:spacing w:val="-15"/>
          <w:sz w:val="28"/>
          <w:szCs w:val="28"/>
        </w:rPr>
        <w:t>ц</w:t>
      </w:r>
      <w:r w:rsidRPr="00410729">
        <w:rPr>
          <w:iCs/>
          <w:color w:val="000000"/>
          <w:spacing w:val="-15"/>
          <w:sz w:val="28"/>
          <w:szCs w:val="28"/>
        </w:rPr>
        <w:t xml:space="preserve">ессе </w:t>
      </w:r>
      <w:r>
        <w:rPr>
          <w:iCs/>
          <w:color w:val="000000"/>
          <w:spacing w:val="-15"/>
          <w:sz w:val="28"/>
          <w:szCs w:val="28"/>
        </w:rPr>
        <w:t>изучения</w:t>
      </w:r>
      <w:r w:rsidRPr="00410729">
        <w:rPr>
          <w:iCs/>
          <w:color w:val="000000"/>
          <w:spacing w:val="-15"/>
          <w:sz w:val="28"/>
          <w:szCs w:val="28"/>
        </w:rPr>
        <w:t xml:space="preserve"> дисциплины студент </w:t>
      </w:r>
      <w:r>
        <w:rPr>
          <w:iCs/>
          <w:color w:val="000000"/>
          <w:spacing w:val="-15"/>
          <w:sz w:val="28"/>
          <w:szCs w:val="28"/>
        </w:rPr>
        <w:t xml:space="preserve">осваивает </w:t>
      </w:r>
      <w:r w:rsidRPr="00410729">
        <w:rPr>
          <w:iCs/>
          <w:color w:val="000000"/>
          <w:spacing w:val="-15"/>
          <w:sz w:val="28"/>
          <w:szCs w:val="28"/>
        </w:rPr>
        <w:t xml:space="preserve">следующие </w:t>
      </w:r>
      <w:r w:rsidRPr="0021315B">
        <w:rPr>
          <w:iCs/>
          <w:color w:val="000000"/>
          <w:sz w:val="28"/>
          <w:szCs w:val="28"/>
        </w:rPr>
        <w:t>дисциплинарные</w:t>
      </w:r>
      <w:r>
        <w:rPr>
          <w:iCs/>
          <w:color w:val="000000"/>
          <w:spacing w:val="-18"/>
          <w:sz w:val="28"/>
          <w:szCs w:val="28"/>
        </w:rPr>
        <w:t xml:space="preserve"> компетенции:</w:t>
      </w:r>
    </w:p>
    <w:p w14:paraId="01F250A5" w14:textId="77777777" w:rsidR="00C26AA4" w:rsidRDefault="00C26AA4" w:rsidP="00C26AA4">
      <w:pPr>
        <w:jc w:val="both"/>
        <w:rPr>
          <w:iCs/>
          <w:color w:val="000000"/>
          <w:spacing w:val="-18"/>
          <w:sz w:val="28"/>
          <w:szCs w:val="28"/>
        </w:rPr>
      </w:pPr>
      <w:r w:rsidRPr="00F13895">
        <w:rPr>
          <w:sz w:val="28"/>
          <w:szCs w:val="28"/>
        </w:rPr>
        <w:t>–</w:t>
      </w:r>
      <w:r w:rsidRPr="00F13895">
        <w:rPr>
          <w:rFonts w:ascii="ArialMT" w:hAnsi="ArialMT" w:cs="ArialMT"/>
          <w:sz w:val="28"/>
          <w:szCs w:val="28"/>
        </w:rPr>
        <w:t xml:space="preserve"> </w:t>
      </w:r>
      <w:r w:rsidRPr="001E7140">
        <w:rPr>
          <w:rFonts w:ascii="ArialMT" w:hAnsi="ArialMT" w:cs="ArialMT"/>
          <w:sz w:val="28"/>
          <w:szCs w:val="28"/>
        </w:rPr>
        <w:t xml:space="preserve">способен </w:t>
      </w:r>
      <w:r w:rsidR="00547CAC">
        <w:rPr>
          <w:sz w:val="28"/>
          <w:szCs w:val="28"/>
        </w:rPr>
        <w:t xml:space="preserve">применять </w:t>
      </w:r>
      <w:r w:rsidR="004C01DA">
        <w:rPr>
          <w:sz w:val="28"/>
          <w:szCs w:val="28"/>
        </w:rPr>
        <w:t>современный инструментарий САПР для проектирования аппаратно-программных средств и систем управления</w:t>
      </w:r>
      <w:r w:rsidR="00476DFD" w:rsidRPr="005B7166">
        <w:rPr>
          <w:sz w:val="28"/>
          <w:szCs w:val="28"/>
        </w:rPr>
        <w:t xml:space="preserve"> </w:t>
      </w:r>
      <w:r w:rsidRPr="007F4C17">
        <w:rPr>
          <w:iCs/>
          <w:color w:val="000000"/>
          <w:spacing w:val="-18"/>
          <w:sz w:val="28"/>
          <w:szCs w:val="28"/>
        </w:rPr>
        <w:t>(</w:t>
      </w:r>
      <w:r w:rsidRPr="007F4C17">
        <w:rPr>
          <w:color w:val="000000"/>
          <w:sz w:val="28"/>
          <w:szCs w:val="28"/>
        </w:rPr>
        <w:t>ПК-</w:t>
      </w:r>
      <w:r w:rsidR="00547CAC">
        <w:rPr>
          <w:color w:val="000000"/>
          <w:sz w:val="28"/>
          <w:szCs w:val="28"/>
        </w:rPr>
        <w:t>7</w:t>
      </w:r>
      <w:r w:rsidR="0039332E">
        <w:rPr>
          <w:color w:val="000000"/>
          <w:sz w:val="28"/>
          <w:szCs w:val="28"/>
        </w:rPr>
        <w:t>-1</w:t>
      </w:r>
      <w:r w:rsidRPr="007F4C17">
        <w:rPr>
          <w:iCs/>
          <w:color w:val="000000"/>
          <w:spacing w:val="-18"/>
          <w:sz w:val="28"/>
          <w:szCs w:val="28"/>
        </w:rPr>
        <w:t>)</w:t>
      </w:r>
      <w:r>
        <w:rPr>
          <w:iCs/>
          <w:color w:val="000000"/>
          <w:spacing w:val="-18"/>
          <w:sz w:val="28"/>
          <w:szCs w:val="28"/>
        </w:rPr>
        <w:t>;</w:t>
      </w:r>
    </w:p>
    <w:p w14:paraId="01F250A6" w14:textId="77777777" w:rsidR="00547CAC" w:rsidRPr="007F4C17" w:rsidRDefault="0039332E" w:rsidP="00C26AA4">
      <w:pPr>
        <w:jc w:val="both"/>
        <w:rPr>
          <w:i/>
          <w:iCs/>
          <w:color w:val="000000"/>
          <w:spacing w:val="-18"/>
          <w:sz w:val="28"/>
          <w:szCs w:val="28"/>
        </w:rPr>
      </w:pPr>
      <w:r w:rsidRPr="00F13895">
        <w:rPr>
          <w:sz w:val="28"/>
          <w:szCs w:val="28"/>
        </w:rPr>
        <w:t>–</w:t>
      </w:r>
      <w:r w:rsidRPr="00F1389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 </w:t>
      </w:r>
      <w:r w:rsidR="00547CAC">
        <w:rPr>
          <w:iCs/>
          <w:color w:val="000000"/>
          <w:spacing w:val="-18"/>
          <w:sz w:val="28"/>
          <w:szCs w:val="28"/>
        </w:rPr>
        <w:t xml:space="preserve">способен </w:t>
      </w:r>
      <w:r>
        <w:rPr>
          <w:iCs/>
          <w:color w:val="000000"/>
          <w:spacing w:val="-18"/>
          <w:sz w:val="28"/>
          <w:szCs w:val="28"/>
        </w:rPr>
        <w:t xml:space="preserve">выбирать и использовать </w:t>
      </w:r>
      <w:r w:rsidR="004C01DA">
        <w:rPr>
          <w:iCs/>
          <w:color w:val="000000"/>
          <w:spacing w:val="-18"/>
          <w:sz w:val="28"/>
          <w:szCs w:val="28"/>
        </w:rPr>
        <w:t>методы и средства систем автоматизированного проектирования для решения задач проектирования аппаратно-программных средств и систем управления</w:t>
      </w:r>
      <w:r>
        <w:rPr>
          <w:iCs/>
          <w:color w:val="000000"/>
          <w:spacing w:val="-18"/>
          <w:sz w:val="28"/>
          <w:szCs w:val="28"/>
        </w:rPr>
        <w:t xml:space="preserve"> (ПК-10-1);</w:t>
      </w:r>
    </w:p>
    <w:p w14:paraId="01F250A7" w14:textId="77777777" w:rsidR="00C26AA4" w:rsidRPr="00E93DB7" w:rsidRDefault="00C26AA4" w:rsidP="00C26AA4">
      <w:pPr>
        <w:shd w:val="clear" w:color="auto" w:fill="FFFFFF"/>
        <w:suppressAutoHyphens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13895">
        <w:rPr>
          <w:sz w:val="28"/>
          <w:szCs w:val="28"/>
        </w:rPr>
        <w:t xml:space="preserve">способен </w:t>
      </w:r>
      <w:r w:rsidR="0039332E">
        <w:rPr>
          <w:color w:val="000000"/>
          <w:sz w:val="28"/>
          <w:szCs w:val="28"/>
          <w:shd w:val="clear" w:color="auto" w:fill="FFFFFF"/>
        </w:rPr>
        <w:t>применять современные методы</w:t>
      </w:r>
      <w:r w:rsidR="004C01DA">
        <w:rPr>
          <w:color w:val="000000"/>
          <w:sz w:val="28"/>
          <w:szCs w:val="28"/>
          <w:shd w:val="clear" w:color="auto" w:fill="FFFFFF"/>
        </w:rPr>
        <w:t>, модели и средства</w:t>
      </w:r>
      <w:r w:rsidR="0039332E">
        <w:rPr>
          <w:color w:val="000000"/>
          <w:sz w:val="28"/>
          <w:szCs w:val="28"/>
          <w:shd w:val="clear" w:color="auto" w:fill="FFFFFF"/>
        </w:rPr>
        <w:t xml:space="preserve"> </w:t>
      </w:r>
      <w:r w:rsidR="004C01DA">
        <w:rPr>
          <w:color w:val="000000"/>
          <w:sz w:val="28"/>
          <w:szCs w:val="28"/>
          <w:shd w:val="clear" w:color="auto" w:fill="FFFFFF"/>
        </w:rPr>
        <w:t>САПР для модельно-ориентированного проектирования средств и систем управления</w:t>
      </w:r>
      <w:r w:rsidR="0039332E">
        <w:rPr>
          <w:color w:val="000000"/>
          <w:sz w:val="28"/>
          <w:szCs w:val="28"/>
          <w:shd w:val="clear" w:color="auto" w:fill="FFFFFF"/>
        </w:rPr>
        <w:t xml:space="preserve"> </w:t>
      </w:r>
      <w:r w:rsidRPr="007F4C17">
        <w:rPr>
          <w:sz w:val="28"/>
          <w:szCs w:val="28"/>
        </w:rPr>
        <w:t>(</w:t>
      </w:r>
      <w:r w:rsidR="0039332E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К-2</w:t>
      </w:r>
      <w:r w:rsidR="0039332E">
        <w:rPr>
          <w:color w:val="000000"/>
          <w:sz w:val="28"/>
          <w:szCs w:val="28"/>
        </w:rPr>
        <w:t>1-1</w:t>
      </w:r>
      <w:r w:rsidRPr="007F4C1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01F250A8" w14:textId="77777777" w:rsidR="00C26AA4" w:rsidRPr="00A6743C" w:rsidRDefault="00C26AA4" w:rsidP="00C26AA4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BF0FF3">
        <w:rPr>
          <w:b/>
          <w:iCs/>
          <w:sz w:val="28"/>
          <w:szCs w:val="28"/>
        </w:rPr>
        <w:t>1.2</w:t>
      </w:r>
      <w:r>
        <w:rPr>
          <w:b/>
          <w:iCs/>
          <w:sz w:val="28"/>
          <w:szCs w:val="28"/>
        </w:rPr>
        <w:t>.</w:t>
      </w:r>
      <w:r w:rsidRPr="00BF0FF3">
        <w:rPr>
          <w:b/>
          <w:iCs/>
          <w:sz w:val="28"/>
          <w:szCs w:val="28"/>
        </w:rPr>
        <w:t xml:space="preserve"> Задачи дисциплины</w:t>
      </w:r>
      <w:r w:rsidRPr="00A6743C">
        <w:rPr>
          <w:b/>
          <w:iCs/>
          <w:color w:val="000000"/>
          <w:spacing w:val="-12"/>
          <w:sz w:val="28"/>
          <w:szCs w:val="28"/>
        </w:rPr>
        <w:t>:</w:t>
      </w:r>
    </w:p>
    <w:p w14:paraId="01F250A9" w14:textId="77777777" w:rsidR="00C26AA4" w:rsidRPr="00476DFD" w:rsidRDefault="00C26AA4" w:rsidP="00476DF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43F0B">
        <w:rPr>
          <w:color w:val="000000"/>
          <w:spacing w:val="-10"/>
          <w:sz w:val="28"/>
          <w:szCs w:val="28"/>
        </w:rPr>
        <w:t xml:space="preserve">•   </w:t>
      </w:r>
      <w:r w:rsidRPr="00357DF4">
        <w:rPr>
          <w:b/>
          <w:iCs/>
          <w:color w:val="000000"/>
          <w:spacing w:val="-10"/>
          <w:sz w:val="28"/>
          <w:szCs w:val="28"/>
        </w:rPr>
        <w:t>Изучение</w:t>
      </w:r>
      <w:r w:rsidR="001B0592">
        <w:rPr>
          <w:b/>
          <w:iCs/>
          <w:color w:val="000000"/>
          <w:spacing w:val="-10"/>
          <w:sz w:val="28"/>
          <w:szCs w:val="28"/>
        </w:rPr>
        <w:t xml:space="preserve"> </w:t>
      </w:r>
      <w:r>
        <w:rPr>
          <w:iCs/>
          <w:color w:val="000000"/>
          <w:spacing w:val="-10"/>
          <w:sz w:val="28"/>
          <w:szCs w:val="28"/>
        </w:rPr>
        <w:t xml:space="preserve"> </w:t>
      </w:r>
      <w:r w:rsidR="00476DFD" w:rsidRPr="00476DFD">
        <w:rPr>
          <w:color w:val="000000"/>
          <w:sz w:val="28"/>
          <w:szCs w:val="28"/>
        </w:rPr>
        <w:t>основных принципов функционирования современных интегрированных систем автоматизированного проектирования (САПР, методов моделирования исследуемых процессов и объектов управления.</w:t>
      </w:r>
    </w:p>
    <w:p w14:paraId="01F250AA" w14:textId="77777777" w:rsidR="00C26AA4" w:rsidRPr="008C1E56" w:rsidRDefault="00C26AA4" w:rsidP="00C26AA4">
      <w:pPr>
        <w:ind w:firstLine="720"/>
        <w:jc w:val="both"/>
        <w:rPr>
          <w:rFonts w:cs="CMBX10"/>
          <w:bCs/>
          <w:sz w:val="32"/>
          <w:szCs w:val="32"/>
        </w:rPr>
      </w:pPr>
      <w:r>
        <w:rPr>
          <w:iCs/>
          <w:color w:val="000000"/>
          <w:spacing w:val="-11"/>
          <w:sz w:val="28"/>
          <w:szCs w:val="28"/>
        </w:rPr>
        <w:t xml:space="preserve">• </w:t>
      </w:r>
      <w:r w:rsidRPr="001B0592">
        <w:rPr>
          <w:bCs/>
          <w:iCs/>
          <w:color w:val="000000"/>
          <w:spacing w:val="-11"/>
          <w:sz w:val="28"/>
          <w:szCs w:val="28"/>
        </w:rPr>
        <w:t>Формирование</w:t>
      </w:r>
      <w:r w:rsidRPr="001B0592">
        <w:rPr>
          <w:b/>
          <w:iCs/>
          <w:color w:val="000000"/>
          <w:spacing w:val="-11"/>
          <w:sz w:val="28"/>
          <w:szCs w:val="28"/>
        </w:rPr>
        <w:t xml:space="preserve"> умений</w:t>
      </w:r>
      <w:r w:rsidR="001B0592" w:rsidRPr="001B0592">
        <w:rPr>
          <w:b/>
          <w:iCs/>
          <w:color w:val="000000"/>
          <w:spacing w:val="-11"/>
          <w:sz w:val="28"/>
          <w:szCs w:val="28"/>
        </w:rPr>
        <w:t xml:space="preserve"> </w:t>
      </w:r>
      <w:r w:rsidRPr="001B0592">
        <w:rPr>
          <w:iCs/>
          <w:color w:val="000000"/>
          <w:spacing w:val="-11"/>
          <w:sz w:val="28"/>
          <w:szCs w:val="28"/>
        </w:rPr>
        <w:t xml:space="preserve"> </w:t>
      </w:r>
      <w:r w:rsidRPr="001B0592">
        <w:rPr>
          <w:sz w:val="28"/>
          <w:szCs w:val="28"/>
        </w:rPr>
        <w:t xml:space="preserve">  по </w:t>
      </w:r>
      <w:r w:rsidR="001B0592" w:rsidRPr="001B0592">
        <w:rPr>
          <w:sz w:val="28"/>
          <w:szCs w:val="28"/>
        </w:rPr>
        <w:t>автоматизации</w:t>
      </w:r>
      <w:r w:rsidR="008C1E56" w:rsidRPr="001B0592">
        <w:rPr>
          <w:sz w:val="28"/>
          <w:szCs w:val="28"/>
        </w:rPr>
        <w:t xml:space="preserve"> программного и информационного обеспечения, примен</w:t>
      </w:r>
      <w:r w:rsidR="001B0592" w:rsidRPr="001B0592">
        <w:rPr>
          <w:sz w:val="28"/>
          <w:szCs w:val="28"/>
        </w:rPr>
        <w:t>ению</w:t>
      </w:r>
      <w:r w:rsidR="008C1E56" w:rsidRPr="001B0592">
        <w:rPr>
          <w:sz w:val="28"/>
          <w:szCs w:val="28"/>
        </w:rPr>
        <w:t xml:space="preserve"> современны</w:t>
      </w:r>
      <w:r w:rsidR="001B0592" w:rsidRPr="001B0592">
        <w:rPr>
          <w:sz w:val="28"/>
          <w:szCs w:val="28"/>
        </w:rPr>
        <w:t>х пакетов</w:t>
      </w:r>
      <w:r w:rsidR="008C1E56" w:rsidRPr="001B0592">
        <w:rPr>
          <w:sz w:val="28"/>
          <w:szCs w:val="28"/>
        </w:rPr>
        <w:t xml:space="preserve"> прикладного программного обеспечения автоматизированного проектирования</w:t>
      </w:r>
      <w:r w:rsidRPr="001B0592">
        <w:rPr>
          <w:sz w:val="28"/>
          <w:szCs w:val="28"/>
        </w:rPr>
        <w:t>.</w:t>
      </w:r>
      <w:r w:rsidRPr="008C1E56">
        <w:rPr>
          <w:sz w:val="32"/>
          <w:szCs w:val="32"/>
        </w:rPr>
        <w:t xml:space="preserve"> </w:t>
      </w:r>
    </w:p>
    <w:p w14:paraId="01F250AB" w14:textId="77777777" w:rsidR="00C26AA4" w:rsidRDefault="00C26AA4" w:rsidP="00C26AA4">
      <w:pPr>
        <w:ind w:firstLine="709"/>
        <w:jc w:val="both"/>
        <w:rPr>
          <w:sz w:val="28"/>
          <w:szCs w:val="28"/>
        </w:rPr>
      </w:pPr>
      <w:r>
        <w:rPr>
          <w:iCs/>
          <w:color w:val="000000"/>
          <w:spacing w:val="-11"/>
          <w:sz w:val="28"/>
          <w:szCs w:val="28"/>
        </w:rPr>
        <w:t xml:space="preserve">• </w:t>
      </w:r>
      <w:r w:rsidR="008C1E56">
        <w:rPr>
          <w:b/>
          <w:iCs/>
          <w:color w:val="000000"/>
          <w:spacing w:val="-11"/>
          <w:sz w:val="28"/>
          <w:szCs w:val="28"/>
        </w:rPr>
        <w:t xml:space="preserve">Овладение </w:t>
      </w:r>
      <w:r w:rsidR="008C1E56" w:rsidRPr="008C1E56">
        <w:rPr>
          <w:sz w:val="28"/>
          <w:szCs w:val="28"/>
        </w:rPr>
        <w:t xml:space="preserve">навыками работы с современными аппаратными и программными средствами исследования и проектирования систем управления; навыками разработки математических моделей </w:t>
      </w:r>
      <w:r w:rsidR="001B0592">
        <w:rPr>
          <w:sz w:val="28"/>
          <w:szCs w:val="28"/>
        </w:rPr>
        <w:t>средств</w:t>
      </w:r>
      <w:r w:rsidR="008C1E56" w:rsidRPr="008C1E56">
        <w:rPr>
          <w:sz w:val="28"/>
          <w:szCs w:val="28"/>
        </w:rPr>
        <w:t xml:space="preserve"> и </w:t>
      </w:r>
      <w:r w:rsidR="001B0592">
        <w:rPr>
          <w:sz w:val="28"/>
          <w:szCs w:val="28"/>
        </w:rPr>
        <w:t>систем</w:t>
      </w:r>
      <w:r w:rsidR="008C1E56" w:rsidRPr="008C1E56">
        <w:rPr>
          <w:sz w:val="28"/>
          <w:szCs w:val="28"/>
        </w:rPr>
        <w:t xml:space="preserve"> управления в среде САПР</w:t>
      </w:r>
      <w:r w:rsidRPr="008C1E56">
        <w:rPr>
          <w:sz w:val="28"/>
          <w:szCs w:val="28"/>
        </w:rPr>
        <w:t>.</w:t>
      </w:r>
    </w:p>
    <w:p w14:paraId="01F250AC" w14:textId="77777777" w:rsidR="00C26AA4" w:rsidRPr="003348D8" w:rsidRDefault="00C26AA4" w:rsidP="0096319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963199">
        <w:rPr>
          <w:sz w:val="28"/>
          <w:szCs w:val="28"/>
        </w:rPr>
        <w:tab/>
      </w:r>
      <w:r w:rsidRPr="00646DFE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348D8">
        <w:rPr>
          <w:b/>
          <w:sz w:val="28"/>
          <w:szCs w:val="28"/>
        </w:rPr>
        <w:t>Предметом освоения дисциплины являются следующие объекты:</w:t>
      </w:r>
    </w:p>
    <w:p w14:paraId="01F250AD" w14:textId="77777777" w:rsidR="00C26AA4" w:rsidRDefault="008C1E56" w:rsidP="008C1E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системы</w:t>
      </w:r>
      <w:r w:rsidRPr="005B7166">
        <w:rPr>
          <w:sz w:val="28"/>
          <w:szCs w:val="28"/>
        </w:rPr>
        <w:t xml:space="preserve"> автоматизированного проектирования, </w:t>
      </w:r>
      <w:r>
        <w:rPr>
          <w:sz w:val="28"/>
          <w:szCs w:val="28"/>
        </w:rPr>
        <w:t>математические модели</w:t>
      </w:r>
      <w:r w:rsidRPr="005B7166">
        <w:rPr>
          <w:sz w:val="28"/>
          <w:szCs w:val="28"/>
        </w:rPr>
        <w:t xml:space="preserve"> процессов и объектов управления в среде САПР, </w:t>
      </w:r>
      <w:r>
        <w:rPr>
          <w:sz w:val="28"/>
          <w:szCs w:val="28"/>
        </w:rPr>
        <w:t>методы</w:t>
      </w:r>
      <w:r w:rsidRPr="005B7166">
        <w:rPr>
          <w:sz w:val="28"/>
          <w:szCs w:val="28"/>
        </w:rPr>
        <w:t xml:space="preserve"> проектирования средств и систем управления в рамках подсистем САПР, тенденци</w:t>
      </w:r>
      <w:r>
        <w:rPr>
          <w:sz w:val="28"/>
          <w:szCs w:val="28"/>
        </w:rPr>
        <w:t>и</w:t>
      </w:r>
      <w:r w:rsidRPr="005B7166">
        <w:rPr>
          <w:sz w:val="28"/>
          <w:szCs w:val="28"/>
        </w:rPr>
        <w:t xml:space="preserve"> и перспектив</w:t>
      </w:r>
      <w:r>
        <w:rPr>
          <w:sz w:val="28"/>
          <w:szCs w:val="28"/>
        </w:rPr>
        <w:t>ы</w:t>
      </w:r>
      <w:r w:rsidRPr="005B7166">
        <w:rPr>
          <w:sz w:val="28"/>
          <w:szCs w:val="28"/>
        </w:rPr>
        <w:t xml:space="preserve"> развития систем информационной поддержки процесса проектирования средств и систем управления</w:t>
      </w:r>
    </w:p>
    <w:p w14:paraId="01F250AE" w14:textId="77777777" w:rsidR="00C26AA4" w:rsidRPr="006229B7" w:rsidRDefault="00C26AA4" w:rsidP="00963199">
      <w:pPr>
        <w:shd w:val="clear" w:color="auto" w:fill="FFFFFF"/>
        <w:ind w:firstLine="708"/>
        <w:jc w:val="both"/>
        <w:rPr>
          <w:i/>
          <w:iCs/>
          <w:color w:val="000000"/>
          <w:spacing w:val="-14"/>
        </w:rPr>
      </w:pPr>
      <w:r w:rsidRPr="00646DFE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4.</w:t>
      </w:r>
      <w:r>
        <w:t xml:space="preserve"> </w:t>
      </w:r>
      <w:r w:rsidRPr="003348D8">
        <w:rPr>
          <w:b/>
          <w:sz w:val="28"/>
          <w:szCs w:val="28"/>
        </w:rPr>
        <w:t>Место дисциплины в структуре профессиональной подготовки</w:t>
      </w:r>
      <w:r>
        <w:rPr>
          <w:sz w:val="28"/>
          <w:szCs w:val="28"/>
        </w:rPr>
        <w:t xml:space="preserve"> </w:t>
      </w:r>
      <w:r w:rsidRPr="0025632E">
        <w:rPr>
          <w:b/>
          <w:sz w:val="28"/>
          <w:szCs w:val="28"/>
        </w:rPr>
        <w:t>выпускников</w:t>
      </w:r>
      <w:r>
        <w:rPr>
          <w:b/>
          <w:sz w:val="28"/>
          <w:szCs w:val="28"/>
        </w:rPr>
        <w:t xml:space="preserve">. </w:t>
      </w:r>
    </w:p>
    <w:p w14:paraId="01F250AF" w14:textId="77777777" w:rsidR="00C26AA4" w:rsidRDefault="00C26AA4" w:rsidP="00C26AA4">
      <w:pPr>
        <w:shd w:val="clear" w:color="auto" w:fill="FFFFFF"/>
        <w:spacing w:before="25"/>
        <w:ind w:firstLine="709"/>
        <w:jc w:val="both"/>
        <w:rPr>
          <w:sz w:val="28"/>
          <w:szCs w:val="28"/>
        </w:rPr>
      </w:pPr>
      <w:r w:rsidRPr="00450617">
        <w:rPr>
          <w:color w:val="000000"/>
          <w:sz w:val="28"/>
          <w:szCs w:val="28"/>
        </w:rPr>
        <w:t xml:space="preserve">Дисциплина </w:t>
      </w:r>
      <w:r w:rsidRPr="00450617">
        <w:rPr>
          <w:b/>
          <w:color w:val="000000"/>
          <w:sz w:val="28"/>
          <w:szCs w:val="28"/>
        </w:rPr>
        <w:t>«</w:t>
      </w:r>
      <w:r w:rsidR="008C1E56">
        <w:rPr>
          <w:bCs/>
          <w:sz w:val="28"/>
          <w:szCs w:val="28"/>
        </w:rPr>
        <w:t>Автоматизированное проектирование средств и систем управления</w:t>
      </w:r>
      <w:r w:rsidRPr="00450617">
        <w:rPr>
          <w:color w:val="000000"/>
          <w:sz w:val="28"/>
          <w:szCs w:val="28"/>
        </w:rPr>
        <w:t>» относится к</w:t>
      </w:r>
      <w:r w:rsidRPr="00914AB2">
        <w:rPr>
          <w:color w:val="000000"/>
        </w:rPr>
        <w:t xml:space="preserve"> </w:t>
      </w:r>
      <w:r w:rsidR="001B0592">
        <w:rPr>
          <w:color w:val="000000"/>
          <w:sz w:val="28"/>
          <w:szCs w:val="28"/>
        </w:rPr>
        <w:t>базовой</w:t>
      </w:r>
      <w:r>
        <w:rPr>
          <w:color w:val="000000"/>
          <w:sz w:val="28"/>
          <w:szCs w:val="28"/>
        </w:rPr>
        <w:t xml:space="preserve"> части цикла профессиональных </w:t>
      </w:r>
      <w:r w:rsidRPr="00450617">
        <w:rPr>
          <w:color w:val="000000"/>
          <w:sz w:val="28"/>
          <w:szCs w:val="28"/>
        </w:rPr>
        <w:t xml:space="preserve">дисциплин </w:t>
      </w:r>
      <w:r w:rsidRPr="009E1D88">
        <w:rPr>
          <w:sz w:val="28"/>
          <w:szCs w:val="28"/>
        </w:rPr>
        <w:t>магистерск</w:t>
      </w:r>
      <w:r>
        <w:rPr>
          <w:sz w:val="28"/>
          <w:szCs w:val="28"/>
        </w:rPr>
        <w:t>ой</w:t>
      </w:r>
      <w:r w:rsidRPr="009E1D8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 </w:t>
      </w:r>
      <w:r w:rsidR="001B0592">
        <w:rPr>
          <w:sz w:val="28"/>
          <w:szCs w:val="28"/>
        </w:rPr>
        <w:t>22040051</w:t>
      </w:r>
      <w:r w:rsidR="008C1E56" w:rsidRPr="00C45D4F">
        <w:rPr>
          <w:sz w:val="28"/>
          <w:szCs w:val="28"/>
        </w:rPr>
        <w:t>.68 «</w:t>
      </w:r>
      <w:r w:rsidR="001B0592" w:rsidRPr="001B0592">
        <w:rPr>
          <w:bCs/>
          <w:sz w:val="28"/>
          <w:szCs w:val="28"/>
        </w:rPr>
        <w:t>Распределенные компьютерные информационно-управляющие системы</w:t>
      </w:r>
      <w:r>
        <w:rPr>
          <w:bCs/>
          <w:sz w:val="28"/>
          <w:szCs w:val="28"/>
        </w:rPr>
        <w:t>»</w:t>
      </w:r>
      <w:r w:rsidRPr="00DF2F6A">
        <w:rPr>
          <w:color w:val="000000"/>
          <w:sz w:val="28"/>
          <w:szCs w:val="28"/>
        </w:rPr>
        <w:t>.</w:t>
      </w:r>
      <w:r w:rsidRPr="009E1D88">
        <w:rPr>
          <w:sz w:val="28"/>
          <w:szCs w:val="28"/>
        </w:rPr>
        <w:t xml:space="preserve"> </w:t>
      </w:r>
    </w:p>
    <w:p w14:paraId="01F250B0" w14:textId="77777777" w:rsidR="00963199" w:rsidRDefault="00963199" w:rsidP="00C26AA4">
      <w:pPr>
        <w:shd w:val="clear" w:color="auto" w:fill="FFFFFF"/>
        <w:ind w:firstLine="720"/>
        <w:jc w:val="both"/>
        <w:rPr>
          <w:color w:val="000000"/>
          <w:spacing w:val="-12"/>
          <w:sz w:val="28"/>
          <w:szCs w:val="28"/>
        </w:rPr>
      </w:pPr>
    </w:p>
    <w:p w14:paraId="01F250B1" w14:textId="77777777" w:rsidR="00C26AA4" w:rsidRPr="00450617" w:rsidRDefault="00C26AA4" w:rsidP="00C26AA4">
      <w:pPr>
        <w:shd w:val="clear" w:color="auto" w:fill="FFFFFF"/>
        <w:ind w:firstLine="720"/>
        <w:jc w:val="both"/>
        <w:rPr>
          <w:sz w:val="28"/>
          <w:szCs w:val="28"/>
        </w:rPr>
      </w:pPr>
      <w:r w:rsidRPr="00450617">
        <w:rPr>
          <w:color w:val="000000"/>
          <w:spacing w:val="-12"/>
          <w:sz w:val="28"/>
          <w:szCs w:val="28"/>
        </w:rPr>
        <w:lastRenderedPageBreak/>
        <w:t xml:space="preserve">В результате освоения дисциплины обучающийся должен демонстрировать следующие </w:t>
      </w:r>
      <w:r w:rsidRPr="00450617">
        <w:rPr>
          <w:color w:val="000000"/>
          <w:spacing w:val="-13"/>
          <w:sz w:val="28"/>
          <w:szCs w:val="28"/>
        </w:rPr>
        <w:t>резуль</w:t>
      </w:r>
      <w:r w:rsidRPr="00450617">
        <w:rPr>
          <w:color w:val="000000"/>
          <w:spacing w:val="-13"/>
          <w:sz w:val="28"/>
          <w:szCs w:val="28"/>
        </w:rPr>
        <w:softHyphen/>
        <w:t>таты освоения:</w:t>
      </w:r>
    </w:p>
    <w:p w14:paraId="01F250B2" w14:textId="77777777" w:rsidR="00C26AA4" w:rsidRDefault="00C26AA4" w:rsidP="00C26AA4">
      <w:pPr>
        <w:shd w:val="clear" w:color="auto" w:fill="FFFFFF"/>
        <w:ind w:firstLine="720"/>
        <w:jc w:val="both"/>
        <w:rPr>
          <w:b/>
          <w:sz w:val="28"/>
          <w:szCs w:val="28"/>
        </w:rPr>
      </w:pPr>
      <w:r>
        <w:rPr>
          <w:iCs/>
          <w:color w:val="000000"/>
          <w:spacing w:val="-11"/>
          <w:sz w:val="28"/>
          <w:szCs w:val="28"/>
        </w:rPr>
        <w:t xml:space="preserve">• </w:t>
      </w:r>
      <w:r w:rsidRPr="00BF0FF3">
        <w:rPr>
          <w:b/>
          <w:sz w:val="28"/>
          <w:szCs w:val="28"/>
        </w:rPr>
        <w:t>Знать:</w:t>
      </w:r>
      <w:r>
        <w:rPr>
          <w:b/>
          <w:sz w:val="28"/>
          <w:szCs w:val="28"/>
        </w:rPr>
        <w:t xml:space="preserve"> </w:t>
      </w:r>
    </w:p>
    <w:p w14:paraId="01F250B3" w14:textId="77777777" w:rsidR="008C1E56" w:rsidRPr="00CC2C65" w:rsidRDefault="00A74034" w:rsidP="00CC2C65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основы</w:t>
      </w:r>
      <w:r w:rsidR="008C1E56" w:rsidRPr="00CC2C65">
        <w:rPr>
          <w:color w:val="000000"/>
          <w:sz w:val="28"/>
          <w:szCs w:val="28"/>
        </w:rPr>
        <w:t xml:space="preserve">  современных  систем</w:t>
      </w:r>
      <w:r>
        <w:rPr>
          <w:color w:val="000000"/>
          <w:sz w:val="28"/>
          <w:szCs w:val="28"/>
        </w:rPr>
        <w:t xml:space="preserve"> а</w:t>
      </w:r>
      <w:r w:rsidR="008C1E56" w:rsidRPr="00CC2C65">
        <w:rPr>
          <w:color w:val="000000"/>
          <w:sz w:val="28"/>
          <w:szCs w:val="28"/>
        </w:rPr>
        <w:t xml:space="preserve">втоматизированного проектирования (САПР); </w:t>
      </w:r>
    </w:p>
    <w:p w14:paraId="01F250B4" w14:textId="77777777" w:rsidR="008C1E56" w:rsidRPr="00CC2C65" w:rsidRDefault="008C1E56" w:rsidP="00CC2C65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C2C65">
        <w:rPr>
          <w:color w:val="000000"/>
          <w:sz w:val="28"/>
          <w:szCs w:val="28"/>
        </w:rPr>
        <w:t xml:space="preserve">функциональную структуру, принципы организации технического, программного и информационного обеспечения интегрированных САПР; </w:t>
      </w:r>
    </w:p>
    <w:p w14:paraId="01F250B5" w14:textId="77777777" w:rsidR="00CC2C65" w:rsidRPr="00CC2C65" w:rsidRDefault="008C1E56" w:rsidP="00CC2C65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C2C65">
        <w:rPr>
          <w:color w:val="000000"/>
          <w:sz w:val="28"/>
          <w:szCs w:val="28"/>
        </w:rPr>
        <w:t>методы моделирования исследуемых процессов и объектов управления;</w:t>
      </w:r>
    </w:p>
    <w:p w14:paraId="01F250B6" w14:textId="77777777" w:rsidR="00CC2C65" w:rsidRPr="00CC2C65" w:rsidRDefault="008C1E56" w:rsidP="00CC2C65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C2C65">
        <w:rPr>
          <w:color w:val="000000"/>
          <w:sz w:val="28"/>
          <w:szCs w:val="28"/>
        </w:rPr>
        <w:t xml:space="preserve">методы автоматизации проектных процедур анализа и синтеза </w:t>
      </w:r>
      <w:r w:rsidR="00935FC1">
        <w:rPr>
          <w:color w:val="000000"/>
          <w:sz w:val="28"/>
          <w:szCs w:val="28"/>
        </w:rPr>
        <w:t xml:space="preserve"> средств и </w:t>
      </w:r>
      <w:r w:rsidRPr="00CC2C65">
        <w:rPr>
          <w:color w:val="000000"/>
          <w:sz w:val="28"/>
          <w:szCs w:val="28"/>
        </w:rPr>
        <w:t xml:space="preserve"> систем управления; </w:t>
      </w:r>
    </w:p>
    <w:p w14:paraId="01F250B7" w14:textId="77777777" w:rsidR="00C26AA4" w:rsidRPr="00CC2C65" w:rsidRDefault="008C1E56" w:rsidP="00CC2C65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C2C65">
        <w:rPr>
          <w:sz w:val="28"/>
          <w:szCs w:val="28"/>
        </w:rPr>
        <w:t xml:space="preserve">средства информационной поддержки процесса проектирования </w:t>
      </w:r>
      <w:r w:rsidR="00935FC1">
        <w:rPr>
          <w:color w:val="000000"/>
          <w:sz w:val="28"/>
          <w:szCs w:val="28"/>
        </w:rPr>
        <w:t xml:space="preserve">средств и </w:t>
      </w:r>
      <w:r w:rsidRPr="00CC2C65">
        <w:rPr>
          <w:color w:val="000000"/>
          <w:sz w:val="28"/>
          <w:szCs w:val="28"/>
        </w:rPr>
        <w:t>систем управления</w:t>
      </w:r>
      <w:r w:rsidR="00C26AA4" w:rsidRPr="00CC2C65">
        <w:rPr>
          <w:sz w:val="28"/>
          <w:szCs w:val="28"/>
        </w:rPr>
        <w:t>.</w:t>
      </w:r>
    </w:p>
    <w:p w14:paraId="01F250B8" w14:textId="77777777" w:rsidR="00C26AA4" w:rsidRPr="00077D03" w:rsidRDefault="00CC2C65" w:rsidP="00C26AA4">
      <w:pPr>
        <w:spacing w:line="216" w:lineRule="auto"/>
        <w:ind w:firstLine="709"/>
        <w:rPr>
          <w:sz w:val="28"/>
          <w:szCs w:val="28"/>
        </w:rPr>
      </w:pPr>
      <w:r w:rsidRPr="00843F0B">
        <w:rPr>
          <w:color w:val="000000"/>
          <w:spacing w:val="-10"/>
          <w:sz w:val="28"/>
          <w:szCs w:val="28"/>
        </w:rPr>
        <w:t xml:space="preserve">• </w:t>
      </w:r>
      <w:r w:rsidRPr="00935FC1">
        <w:rPr>
          <w:b/>
          <w:color w:val="000000"/>
          <w:spacing w:val="-10"/>
          <w:sz w:val="28"/>
          <w:szCs w:val="28"/>
        </w:rPr>
        <w:t>Уметь</w:t>
      </w:r>
      <w:r w:rsidR="00C26AA4" w:rsidRPr="00BF0FF3">
        <w:rPr>
          <w:b/>
          <w:sz w:val="28"/>
          <w:szCs w:val="28"/>
        </w:rPr>
        <w:t>:</w:t>
      </w:r>
      <w:r w:rsidR="00C26AA4" w:rsidRPr="00567DE0">
        <w:rPr>
          <w:color w:val="000000"/>
          <w:spacing w:val="-13"/>
          <w:sz w:val="28"/>
          <w:szCs w:val="28"/>
        </w:rPr>
        <w:t xml:space="preserve"> </w:t>
      </w:r>
      <w:r w:rsidR="00C26AA4" w:rsidRPr="00DE0423">
        <w:rPr>
          <w:color w:val="000000"/>
          <w:spacing w:val="-13"/>
          <w:sz w:val="28"/>
          <w:szCs w:val="28"/>
        </w:rPr>
        <w:t xml:space="preserve">  </w:t>
      </w:r>
    </w:p>
    <w:p w14:paraId="01F250B9" w14:textId="77777777" w:rsidR="00CC2C65" w:rsidRPr="00CC2C65" w:rsidRDefault="00CC2C65" w:rsidP="00CC2C65">
      <w:pPr>
        <w:pStyle w:val="a8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CC2C65">
        <w:rPr>
          <w:sz w:val="28"/>
          <w:szCs w:val="28"/>
        </w:rPr>
        <w:t xml:space="preserve">применять современные </w:t>
      </w:r>
      <w:r w:rsidR="002B1ED5">
        <w:rPr>
          <w:sz w:val="28"/>
          <w:szCs w:val="28"/>
        </w:rPr>
        <w:t xml:space="preserve">САПР для </w:t>
      </w:r>
      <w:r w:rsidRPr="00CC2C65">
        <w:rPr>
          <w:sz w:val="28"/>
          <w:szCs w:val="28"/>
        </w:rPr>
        <w:t xml:space="preserve"> автоматизированного проектирования; </w:t>
      </w:r>
    </w:p>
    <w:p w14:paraId="01F250BA" w14:textId="77777777" w:rsidR="00CC2C65" w:rsidRPr="00CC2C65" w:rsidRDefault="00CC2C65" w:rsidP="00CC2C65">
      <w:pPr>
        <w:pStyle w:val="a8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CC2C65">
        <w:rPr>
          <w:sz w:val="28"/>
          <w:szCs w:val="28"/>
        </w:rPr>
        <w:t xml:space="preserve">применять технологии автоматизированной разработки, хранения, сопровождения методических и нормативных документов, технической документации; </w:t>
      </w:r>
    </w:p>
    <w:p w14:paraId="01F250BB" w14:textId="77777777" w:rsidR="00A74034" w:rsidRDefault="00CC2C65" w:rsidP="00CC2C65">
      <w:pPr>
        <w:pStyle w:val="a8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A74034">
        <w:rPr>
          <w:sz w:val="28"/>
          <w:szCs w:val="28"/>
        </w:rPr>
        <w:t xml:space="preserve">использовать математические модели исследуемых процессов и объектов управления при информационной поддержке процесса проектирования </w:t>
      </w:r>
      <w:r w:rsidR="00935FC1" w:rsidRPr="00A74034">
        <w:rPr>
          <w:sz w:val="28"/>
          <w:szCs w:val="28"/>
        </w:rPr>
        <w:t>средств</w:t>
      </w:r>
      <w:r w:rsidRPr="00A74034">
        <w:rPr>
          <w:sz w:val="28"/>
          <w:szCs w:val="28"/>
        </w:rPr>
        <w:t xml:space="preserve"> и </w:t>
      </w:r>
      <w:r w:rsidR="00935FC1" w:rsidRPr="00A74034">
        <w:rPr>
          <w:sz w:val="28"/>
          <w:szCs w:val="28"/>
        </w:rPr>
        <w:t>систем</w:t>
      </w:r>
      <w:r w:rsidR="00A74034">
        <w:rPr>
          <w:sz w:val="28"/>
          <w:szCs w:val="28"/>
        </w:rPr>
        <w:t xml:space="preserve"> управления;</w:t>
      </w:r>
    </w:p>
    <w:p w14:paraId="01F250BC" w14:textId="77777777" w:rsidR="00C26AA4" w:rsidRPr="00CC2C65" w:rsidRDefault="00CC2C65" w:rsidP="00CC2C65">
      <w:pPr>
        <w:pStyle w:val="a8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CC2C65">
        <w:rPr>
          <w:sz w:val="28"/>
          <w:szCs w:val="28"/>
        </w:rPr>
        <w:t>проводить компьютерн</w:t>
      </w:r>
      <w:r w:rsidR="002B1ED5">
        <w:rPr>
          <w:sz w:val="28"/>
          <w:szCs w:val="28"/>
        </w:rPr>
        <w:t>ое моделирование</w:t>
      </w:r>
      <w:r w:rsidRPr="00CC2C65">
        <w:rPr>
          <w:sz w:val="28"/>
          <w:szCs w:val="28"/>
        </w:rPr>
        <w:t xml:space="preserve"> объектов и систем управления с применением современных математических методов, технических и программных средств</w:t>
      </w:r>
      <w:r w:rsidR="00C26AA4" w:rsidRPr="00CC2C65">
        <w:rPr>
          <w:sz w:val="28"/>
          <w:szCs w:val="28"/>
        </w:rPr>
        <w:t xml:space="preserve">. </w:t>
      </w:r>
    </w:p>
    <w:p w14:paraId="01F250BD" w14:textId="77777777" w:rsidR="00C26AA4" w:rsidRDefault="00CC2C65" w:rsidP="00C26AA4">
      <w:pPr>
        <w:ind w:firstLine="709"/>
        <w:jc w:val="both"/>
        <w:rPr>
          <w:sz w:val="28"/>
          <w:szCs w:val="28"/>
        </w:rPr>
      </w:pPr>
      <w:r w:rsidRPr="00843F0B">
        <w:rPr>
          <w:color w:val="000000"/>
          <w:spacing w:val="-10"/>
          <w:sz w:val="28"/>
          <w:szCs w:val="28"/>
        </w:rPr>
        <w:t xml:space="preserve">• </w:t>
      </w:r>
      <w:r w:rsidRPr="00935FC1">
        <w:rPr>
          <w:b/>
          <w:color w:val="000000"/>
          <w:spacing w:val="-10"/>
          <w:sz w:val="28"/>
          <w:szCs w:val="28"/>
        </w:rPr>
        <w:t>Владеть</w:t>
      </w:r>
      <w:r w:rsidR="00C26AA4" w:rsidRPr="00935FC1">
        <w:rPr>
          <w:b/>
          <w:sz w:val="28"/>
          <w:szCs w:val="28"/>
        </w:rPr>
        <w:t>:</w:t>
      </w:r>
      <w:r w:rsidR="00C26AA4" w:rsidRPr="002D383F">
        <w:rPr>
          <w:sz w:val="28"/>
          <w:szCs w:val="28"/>
        </w:rPr>
        <w:t xml:space="preserve"> </w:t>
      </w:r>
    </w:p>
    <w:p w14:paraId="01F250BE" w14:textId="77777777" w:rsidR="00CC2C65" w:rsidRPr="00935FC1" w:rsidRDefault="00935FC1" w:rsidP="00CC2C65">
      <w:pPr>
        <w:pStyle w:val="a8"/>
        <w:numPr>
          <w:ilvl w:val="0"/>
          <w:numId w:val="6"/>
        </w:numPr>
        <w:jc w:val="both"/>
        <w:rPr>
          <w:rFonts w:cs="CMBX10"/>
          <w:bCs/>
          <w:sz w:val="28"/>
          <w:szCs w:val="28"/>
        </w:rPr>
      </w:pPr>
      <w:r>
        <w:rPr>
          <w:sz w:val="28"/>
          <w:szCs w:val="28"/>
        </w:rPr>
        <w:t>навыками р</w:t>
      </w:r>
      <w:r w:rsidR="00CC2C65" w:rsidRPr="00935FC1">
        <w:rPr>
          <w:sz w:val="28"/>
          <w:szCs w:val="28"/>
        </w:rPr>
        <w:t xml:space="preserve">аботы с современными </w:t>
      </w:r>
      <w:r w:rsidR="002D5FAD">
        <w:rPr>
          <w:sz w:val="28"/>
          <w:szCs w:val="28"/>
        </w:rPr>
        <w:t xml:space="preserve">инструментарием проектирования </w:t>
      </w:r>
      <w:r w:rsidR="00CC2C65" w:rsidRPr="00935FC1">
        <w:rPr>
          <w:sz w:val="28"/>
          <w:szCs w:val="28"/>
        </w:rPr>
        <w:t>аппаратны</w:t>
      </w:r>
      <w:r w:rsidR="002D5FAD">
        <w:rPr>
          <w:sz w:val="28"/>
          <w:szCs w:val="28"/>
        </w:rPr>
        <w:t>х</w:t>
      </w:r>
      <w:r w:rsidR="00CC2C65" w:rsidRPr="00935FC1">
        <w:rPr>
          <w:sz w:val="28"/>
          <w:szCs w:val="28"/>
        </w:rPr>
        <w:t xml:space="preserve"> и программны</w:t>
      </w:r>
      <w:r w:rsidR="002D5FAD">
        <w:rPr>
          <w:sz w:val="28"/>
          <w:szCs w:val="28"/>
        </w:rPr>
        <w:t>х</w:t>
      </w:r>
      <w:r w:rsidR="00CC2C65" w:rsidRPr="00935FC1">
        <w:rPr>
          <w:sz w:val="28"/>
          <w:szCs w:val="28"/>
        </w:rPr>
        <w:t xml:space="preserve"> средств </w:t>
      </w:r>
      <w:r w:rsidR="002D5FAD">
        <w:rPr>
          <w:sz w:val="28"/>
          <w:szCs w:val="28"/>
        </w:rPr>
        <w:t>и</w:t>
      </w:r>
      <w:r w:rsidR="00CC2C65" w:rsidRPr="00935FC1">
        <w:rPr>
          <w:sz w:val="28"/>
          <w:szCs w:val="28"/>
        </w:rPr>
        <w:t xml:space="preserve"> систем управления; </w:t>
      </w:r>
    </w:p>
    <w:p w14:paraId="01F250BF" w14:textId="77777777" w:rsidR="00C26AA4" w:rsidRPr="00935FC1" w:rsidRDefault="00CC2C65" w:rsidP="00CC2C65">
      <w:pPr>
        <w:pStyle w:val="a8"/>
        <w:numPr>
          <w:ilvl w:val="0"/>
          <w:numId w:val="6"/>
        </w:numPr>
        <w:jc w:val="both"/>
        <w:rPr>
          <w:rFonts w:cs="CMBX10"/>
          <w:bCs/>
          <w:sz w:val="28"/>
          <w:szCs w:val="28"/>
        </w:rPr>
      </w:pPr>
      <w:r w:rsidRPr="00935FC1">
        <w:rPr>
          <w:sz w:val="28"/>
          <w:szCs w:val="28"/>
        </w:rPr>
        <w:t>навыками разработки математических моделей процессов и объектов у</w:t>
      </w:r>
      <w:r w:rsidR="00935FC1" w:rsidRPr="00935FC1">
        <w:rPr>
          <w:sz w:val="28"/>
          <w:szCs w:val="28"/>
        </w:rPr>
        <w:t>правления в среде САПР</w:t>
      </w:r>
      <w:r w:rsidR="00935FC1">
        <w:rPr>
          <w:sz w:val="28"/>
          <w:szCs w:val="28"/>
        </w:rPr>
        <w:t xml:space="preserve">, </w:t>
      </w:r>
      <w:r w:rsidRPr="00935FC1">
        <w:rPr>
          <w:sz w:val="28"/>
          <w:szCs w:val="28"/>
        </w:rPr>
        <w:t>разработки и совершенствования методов проектирования средств и систем управления в рамках подсистем САПР</w:t>
      </w:r>
      <w:r w:rsidR="00C26AA4" w:rsidRPr="00935FC1">
        <w:rPr>
          <w:sz w:val="28"/>
          <w:szCs w:val="28"/>
        </w:rPr>
        <w:t xml:space="preserve">. </w:t>
      </w:r>
    </w:p>
    <w:p w14:paraId="01F250C0" w14:textId="77777777" w:rsidR="00C26AA4" w:rsidRDefault="00C26AA4" w:rsidP="00C26AA4">
      <w:pPr>
        <w:ind w:firstLine="709"/>
        <w:jc w:val="both"/>
        <w:rPr>
          <w:sz w:val="28"/>
          <w:szCs w:val="28"/>
        </w:rPr>
      </w:pPr>
    </w:p>
    <w:p w14:paraId="01F250C1" w14:textId="77777777" w:rsidR="00CC2C65" w:rsidRDefault="00CC2C65" w:rsidP="00963199">
      <w:pPr>
        <w:numPr>
          <w:ilvl w:val="0"/>
          <w:numId w:val="9"/>
        </w:num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результатам освоения дисциплины</w:t>
      </w:r>
    </w:p>
    <w:p w14:paraId="01F250C2" w14:textId="77777777" w:rsidR="00CC2C65" w:rsidRDefault="00CC2C65" w:rsidP="00CC2C65">
      <w:pPr>
        <w:ind w:firstLine="720"/>
        <w:jc w:val="both"/>
        <w:rPr>
          <w:sz w:val="28"/>
          <w:szCs w:val="28"/>
        </w:rPr>
      </w:pPr>
      <w:r w:rsidRPr="00BF0FF3">
        <w:rPr>
          <w:sz w:val="28"/>
          <w:szCs w:val="28"/>
        </w:rPr>
        <w:t xml:space="preserve">Учебная дисциплина обеспечивает формирование </w:t>
      </w:r>
      <w:r>
        <w:rPr>
          <w:sz w:val="28"/>
          <w:szCs w:val="28"/>
        </w:rPr>
        <w:t xml:space="preserve">заданных </w:t>
      </w:r>
      <w:r w:rsidRPr="00BF0FF3">
        <w:rPr>
          <w:sz w:val="28"/>
          <w:szCs w:val="28"/>
        </w:rPr>
        <w:t>част</w:t>
      </w:r>
      <w:r>
        <w:rPr>
          <w:sz w:val="28"/>
          <w:szCs w:val="28"/>
        </w:rPr>
        <w:t xml:space="preserve">ей профессионально-специализированных </w:t>
      </w:r>
      <w:r w:rsidRPr="00BF0FF3">
        <w:rPr>
          <w:sz w:val="28"/>
          <w:szCs w:val="28"/>
        </w:rPr>
        <w:t>компетенций</w:t>
      </w:r>
      <w:r w:rsidR="002D5FAD">
        <w:rPr>
          <w:sz w:val="28"/>
          <w:szCs w:val="28"/>
        </w:rPr>
        <w:t xml:space="preserve"> ПК-7, ПК-10 и ПК-21</w:t>
      </w:r>
      <w:r>
        <w:rPr>
          <w:sz w:val="28"/>
          <w:szCs w:val="28"/>
        </w:rPr>
        <w:t>.</w:t>
      </w:r>
    </w:p>
    <w:p w14:paraId="01F250C3" w14:textId="77777777" w:rsidR="00CC2C65" w:rsidRDefault="00CC2C65" w:rsidP="00CC2C65">
      <w:pPr>
        <w:ind w:firstLine="360"/>
        <w:jc w:val="both"/>
        <w:rPr>
          <w:sz w:val="28"/>
          <w:szCs w:val="28"/>
        </w:rPr>
      </w:pPr>
    </w:p>
    <w:p w14:paraId="01F250C4" w14:textId="77777777" w:rsidR="00CC2C65" w:rsidRDefault="00CC2C65" w:rsidP="00CC2C65">
      <w:pPr>
        <w:numPr>
          <w:ilvl w:val="2"/>
          <w:numId w:val="7"/>
        </w:numPr>
        <w:tabs>
          <w:tab w:val="clear" w:pos="1080"/>
          <w:tab w:val="num" w:pos="0"/>
        </w:tabs>
        <w:ind w:left="0" w:firstLine="0"/>
        <w:jc w:val="center"/>
        <w:rPr>
          <w:b/>
          <w:sz w:val="28"/>
          <w:szCs w:val="28"/>
        </w:rPr>
      </w:pPr>
      <w:r w:rsidRPr="00BF0FF3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арта д</w:t>
      </w:r>
      <w:r w:rsidRPr="00BF0FF3">
        <w:rPr>
          <w:b/>
          <w:sz w:val="28"/>
          <w:szCs w:val="28"/>
        </w:rPr>
        <w:t>исциплинарн</w:t>
      </w:r>
      <w:r>
        <w:rPr>
          <w:b/>
          <w:sz w:val="28"/>
          <w:szCs w:val="28"/>
        </w:rPr>
        <w:t>ой</w:t>
      </w:r>
      <w:r w:rsidRPr="00BF0FF3">
        <w:rPr>
          <w:b/>
          <w:sz w:val="28"/>
          <w:szCs w:val="28"/>
        </w:rPr>
        <w:t xml:space="preserve"> компетенции</w:t>
      </w:r>
      <w:r>
        <w:rPr>
          <w:b/>
          <w:sz w:val="28"/>
          <w:szCs w:val="28"/>
        </w:rPr>
        <w:t xml:space="preserve"> </w:t>
      </w:r>
      <w:r w:rsidRPr="004046E7">
        <w:rPr>
          <w:b/>
          <w:sz w:val="28"/>
          <w:szCs w:val="28"/>
        </w:rPr>
        <w:t>ПК-</w:t>
      </w:r>
      <w:r w:rsidR="002D5FAD">
        <w:rPr>
          <w:b/>
          <w:sz w:val="28"/>
          <w:szCs w:val="28"/>
        </w:rPr>
        <w:t>7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7740"/>
      </w:tblGrid>
      <w:tr w:rsidR="00CC2C65" w:rsidRPr="00BF0FF3" w14:paraId="01F250C9" w14:textId="77777777" w:rsidTr="00C83FCD">
        <w:trPr>
          <w:trHeight w:val="964"/>
        </w:trPr>
        <w:tc>
          <w:tcPr>
            <w:tcW w:w="1062" w:type="pct"/>
          </w:tcPr>
          <w:p w14:paraId="01F250C5" w14:textId="77777777" w:rsidR="00CC2C65" w:rsidRPr="00BF0FF3" w:rsidRDefault="00CC2C65" w:rsidP="00C83FCD">
            <w:pPr>
              <w:jc w:val="center"/>
              <w:rPr>
                <w:b/>
              </w:rPr>
            </w:pPr>
            <w:r w:rsidRPr="00BF0FF3">
              <w:rPr>
                <w:b/>
              </w:rPr>
              <w:t>Индекс</w:t>
            </w:r>
          </w:p>
          <w:p w14:paraId="01F250C6" w14:textId="77777777" w:rsidR="00CC2C65" w:rsidRPr="00BF0FF3" w:rsidRDefault="00CC2C65" w:rsidP="00C83FCD">
            <w:pPr>
              <w:jc w:val="center"/>
              <w:rPr>
                <w:b/>
              </w:rPr>
            </w:pPr>
            <w:r w:rsidRPr="00FA4A9D">
              <w:rPr>
                <w:rFonts w:ascii="ArialMT" w:hAnsi="ArialMT" w:cs="ArialMT"/>
              </w:rPr>
              <w:t>ПК-</w:t>
            </w:r>
            <w:r w:rsidR="002D5FAD">
              <w:rPr>
                <w:rFonts w:ascii="ArialMT" w:hAnsi="ArialMT" w:cs="ArialMT"/>
              </w:rPr>
              <w:t>7</w:t>
            </w:r>
          </w:p>
        </w:tc>
        <w:tc>
          <w:tcPr>
            <w:tcW w:w="3938" w:type="pct"/>
          </w:tcPr>
          <w:p w14:paraId="01F250C7" w14:textId="77777777" w:rsidR="00CC2C65" w:rsidRPr="00BF0FF3" w:rsidRDefault="00CC2C65" w:rsidP="00C83FCD">
            <w:pPr>
              <w:jc w:val="center"/>
              <w:rPr>
                <w:b/>
              </w:rPr>
            </w:pPr>
            <w:r w:rsidRPr="00BF0FF3">
              <w:rPr>
                <w:b/>
              </w:rPr>
              <w:t>Формулировка компетенции:</w:t>
            </w:r>
          </w:p>
          <w:p w14:paraId="01F250C8" w14:textId="77777777" w:rsidR="00CC2C65" w:rsidRPr="00BF0FF3" w:rsidRDefault="00CD06F3" w:rsidP="002D5FAD">
            <w:pPr>
              <w:jc w:val="both"/>
              <w:rPr>
                <w:b/>
              </w:rPr>
            </w:pPr>
            <w:r w:rsidRPr="00CD06F3">
              <w:t xml:space="preserve">Способен </w:t>
            </w:r>
            <w:r w:rsidR="002D5FAD">
              <w:t>применять современный инструментарий проектирования аппаратно-программных средств для решения задач автоматизации и управления.</w:t>
            </w:r>
          </w:p>
        </w:tc>
      </w:tr>
    </w:tbl>
    <w:p w14:paraId="01F250CA" w14:textId="77777777" w:rsidR="00CC2C65" w:rsidRDefault="00CC2C65" w:rsidP="00CC2C65">
      <w:pPr>
        <w:ind w:left="360"/>
        <w:rPr>
          <w:b/>
          <w:sz w:val="28"/>
          <w:szCs w:val="28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7740"/>
      </w:tblGrid>
      <w:tr w:rsidR="00CC2C65" w:rsidRPr="00BF0FF3" w14:paraId="01F250CF" w14:textId="77777777" w:rsidTr="00C83FCD">
        <w:trPr>
          <w:trHeight w:val="950"/>
        </w:trPr>
        <w:tc>
          <w:tcPr>
            <w:tcW w:w="1062" w:type="pct"/>
          </w:tcPr>
          <w:p w14:paraId="01F250CB" w14:textId="77777777" w:rsidR="00CC2C65" w:rsidRPr="00BF0FF3" w:rsidRDefault="00CC2C65" w:rsidP="00C83FCD">
            <w:pPr>
              <w:jc w:val="center"/>
              <w:rPr>
                <w:b/>
              </w:rPr>
            </w:pPr>
            <w:r w:rsidRPr="00BF0FF3">
              <w:rPr>
                <w:b/>
              </w:rPr>
              <w:t>Индекс</w:t>
            </w:r>
          </w:p>
          <w:p w14:paraId="01F250CC" w14:textId="77777777" w:rsidR="00CC2C65" w:rsidRPr="00BF0FF3" w:rsidRDefault="00CC2C65" w:rsidP="00C83FCD">
            <w:pPr>
              <w:spacing w:before="120"/>
              <w:jc w:val="center"/>
              <w:rPr>
                <w:b/>
              </w:rPr>
            </w:pPr>
            <w:r w:rsidRPr="002760BA">
              <w:rPr>
                <w:color w:val="000000"/>
              </w:rPr>
              <w:t>ПК-</w:t>
            </w:r>
            <w:r w:rsidR="002D5FAD">
              <w:rPr>
                <w:color w:val="000000"/>
              </w:rPr>
              <w:t>7</w:t>
            </w:r>
            <w:r w:rsidRPr="002760BA">
              <w:rPr>
                <w:color w:val="000000"/>
              </w:rPr>
              <w:t>-</w:t>
            </w:r>
            <w:r>
              <w:rPr>
                <w:color w:val="000000"/>
              </w:rPr>
              <w:t>1</w:t>
            </w:r>
          </w:p>
        </w:tc>
        <w:tc>
          <w:tcPr>
            <w:tcW w:w="3938" w:type="pct"/>
          </w:tcPr>
          <w:p w14:paraId="01F250CD" w14:textId="77777777" w:rsidR="00CC2C65" w:rsidRPr="00BF0FF3" w:rsidRDefault="00CC2C65" w:rsidP="00C83FCD">
            <w:pPr>
              <w:jc w:val="center"/>
              <w:rPr>
                <w:b/>
              </w:rPr>
            </w:pPr>
            <w:r w:rsidRPr="00BF0FF3">
              <w:rPr>
                <w:b/>
              </w:rPr>
              <w:t>Формулировка дисциплинарной части компетенции:</w:t>
            </w:r>
          </w:p>
          <w:p w14:paraId="01F250CE" w14:textId="77777777" w:rsidR="00CC2C65" w:rsidRPr="002D5FAD" w:rsidRDefault="002D5FAD" w:rsidP="00A74034">
            <w:pPr>
              <w:jc w:val="both"/>
              <w:rPr>
                <w:b/>
              </w:rPr>
            </w:pPr>
            <w:r w:rsidRPr="002D5FAD">
              <w:rPr>
                <w:rFonts w:ascii="ArialMT" w:hAnsi="ArialMT" w:cs="ArialMT"/>
              </w:rPr>
              <w:t xml:space="preserve">Способен </w:t>
            </w:r>
            <w:r w:rsidRPr="002D5FAD">
              <w:t>применять современный инструментарий САПР для проектирования аппаратно-программных средств и систем управления</w:t>
            </w:r>
            <w:r w:rsidR="00CD06F3" w:rsidRPr="002D5FAD">
              <w:t>.</w:t>
            </w:r>
          </w:p>
        </w:tc>
      </w:tr>
    </w:tbl>
    <w:p w14:paraId="01F250D0" w14:textId="77777777" w:rsidR="00CC2C65" w:rsidRPr="00914AB2" w:rsidRDefault="00CC2C65" w:rsidP="00CC2C65">
      <w:pPr>
        <w:rPr>
          <w:b/>
        </w:rPr>
      </w:pPr>
    </w:p>
    <w:p w14:paraId="01F250D1" w14:textId="77777777" w:rsidR="00CC2C65" w:rsidRPr="00914AB2" w:rsidRDefault="00CC2C65" w:rsidP="00CC2C65">
      <w:pPr>
        <w:rPr>
          <w:b/>
        </w:rPr>
      </w:pPr>
    </w:p>
    <w:p w14:paraId="01F250D2" w14:textId="77777777" w:rsidR="00CC2C65" w:rsidRPr="008B6241" w:rsidRDefault="00CC2C65" w:rsidP="00CC2C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2.1.2. </w:t>
      </w:r>
      <w:r w:rsidRPr="008B6241">
        <w:rPr>
          <w:b/>
          <w:sz w:val="28"/>
          <w:szCs w:val="28"/>
        </w:rPr>
        <w:t>Компонентн</w:t>
      </w:r>
      <w:r>
        <w:rPr>
          <w:b/>
          <w:sz w:val="28"/>
          <w:szCs w:val="28"/>
        </w:rPr>
        <w:t>ый</w:t>
      </w:r>
      <w:r w:rsidRPr="008B6241">
        <w:rPr>
          <w:b/>
          <w:sz w:val="28"/>
          <w:szCs w:val="28"/>
        </w:rPr>
        <w:t xml:space="preserve"> состав </w:t>
      </w:r>
      <w:r>
        <w:rPr>
          <w:b/>
          <w:sz w:val="28"/>
          <w:szCs w:val="28"/>
        </w:rPr>
        <w:t>д</w:t>
      </w:r>
      <w:r w:rsidRPr="00BF0FF3">
        <w:rPr>
          <w:b/>
          <w:sz w:val="28"/>
          <w:szCs w:val="28"/>
        </w:rPr>
        <w:t>исциплинарн</w:t>
      </w:r>
      <w:r>
        <w:rPr>
          <w:b/>
          <w:sz w:val="28"/>
          <w:szCs w:val="28"/>
        </w:rPr>
        <w:t>ой</w:t>
      </w:r>
      <w:r w:rsidRPr="00BF0FF3">
        <w:rPr>
          <w:b/>
          <w:sz w:val="28"/>
          <w:szCs w:val="28"/>
        </w:rPr>
        <w:t xml:space="preserve"> </w:t>
      </w:r>
      <w:r w:rsidRPr="008B6241">
        <w:rPr>
          <w:b/>
          <w:sz w:val="28"/>
          <w:szCs w:val="28"/>
        </w:rPr>
        <w:t>компетенции</w:t>
      </w:r>
    </w:p>
    <w:p w14:paraId="01F250D3" w14:textId="77777777" w:rsidR="00CC2C65" w:rsidRPr="0047131A" w:rsidRDefault="00CC2C65" w:rsidP="00CC2C65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9"/>
        <w:gridCol w:w="2467"/>
        <w:gridCol w:w="2457"/>
      </w:tblGrid>
      <w:tr w:rsidR="00CC2C65" w:rsidRPr="00914AB2" w14:paraId="01F250D8" w14:textId="77777777" w:rsidTr="00963199">
        <w:tc>
          <w:tcPr>
            <w:tcW w:w="2501" w:type="pct"/>
          </w:tcPr>
          <w:p w14:paraId="01F250D4" w14:textId="77777777" w:rsidR="00CC2C65" w:rsidRPr="00914AB2" w:rsidRDefault="00CC2C65" w:rsidP="00C83FCD">
            <w:pPr>
              <w:jc w:val="center"/>
              <w:rPr>
                <w:b/>
              </w:rPr>
            </w:pPr>
            <w:r w:rsidRPr="00914AB2">
              <w:rPr>
                <w:b/>
              </w:rPr>
              <w:t>Перечень компонентов</w:t>
            </w:r>
          </w:p>
        </w:tc>
        <w:tc>
          <w:tcPr>
            <w:tcW w:w="1252" w:type="pct"/>
          </w:tcPr>
          <w:p w14:paraId="01F250D5" w14:textId="77777777" w:rsidR="00CC2C65" w:rsidRPr="00BF0FF3" w:rsidRDefault="00CC2C65" w:rsidP="00C83FCD">
            <w:pPr>
              <w:jc w:val="center"/>
              <w:rPr>
                <w:b/>
              </w:rPr>
            </w:pPr>
            <w:r w:rsidRPr="00BF0FF3">
              <w:rPr>
                <w:b/>
              </w:rPr>
              <w:t>Виды учебной</w:t>
            </w:r>
          </w:p>
          <w:p w14:paraId="01F250D6" w14:textId="77777777" w:rsidR="00CC2C65" w:rsidRPr="00914AB2" w:rsidRDefault="00A74034" w:rsidP="00C83FCD">
            <w:pPr>
              <w:jc w:val="center"/>
              <w:rPr>
                <w:b/>
              </w:rPr>
            </w:pPr>
            <w:r w:rsidRPr="00BF0FF3">
              <w:rPr>
                <w:b/>
              </w:rPr>
              <w:t>Р</w:t>
            </w:r>
            <w:r w:rsidR="00CC2C65" w:rsidRPr="00BF0FF3">
              <w:rPr>
                <w:b/>
              </w:rPr>
              <w:t>аботы</w:t>
            </w:r>
          </w:p>
        </w:tc>
        <w:tc>
          <w:tcPr>
            <w:tcW w:w="1247" w:type="pct"/>
          </w:tcPr>
          <w:p w14:paraId="01F250D7" w14:textId="77777777" w:rsidR="00CC2C65" w:rsidRPr="00914AB2" w:rsidRDefault="00CC2C65" w:rsidP="00C83FCD">
            <w:pPr>
              <w:jc w:val="center"/>
              <w:rPr>
                <w:b/>
              </w:rPr>
            </w:pPr>
            <w:r w:rsidRPr="00BF0FF3">
              <w:rPr>
                <w:b/>
              </w:rPr>
              <w:t xml:space="preserve">Средства </w:t>
            </w:r>
            <w:r>
              <w:rPr>
                <w:b/>
              </w:rPr>
              <w:t>контроля</w:t>
            </w:r>
          </w:p>
        </w:tc>
      </w:tr>
      <w:tr w:rsidR="00CC2C65" w:rsidRPr="001A2CD5" w14:paraId="01F250E0" w14:textId="77777777" w:rsidTr="00963199">
        <w:trPr>
          <w:trHeight w:val="1000"/>
        </w:trPr>
        <w:tc>
          <w:tcPr>
            <w:tcW w:w="2501" w:type="pct"/>
          </w:tcPr>
          <w:p w14:paraId="01F250D9" w14:textId="77777777" w:rsidR="00CC2C65" w:rsidRDefault="00CC2C65" w:rsidP="00C83FCD">
            <w:pPr>
              <w:rPr>
                <w:b/>
              </w:rPr>
            </w:pPr>
            <w:r>
              <w:rPr>
                <w:b/>
              </w:rPr>
              <w:t>Знать:</w:t>
            </w:r>
          </w:p>
          <w:p w14:paraId="01F250DA" w14:textId="18E86FCD" w:rsidR="00CC2C65" w:rsidRPr="00963199" w:rsidRDefault="00A74034" w:rsidP="00C83FCD">
            <w:pPr>
              <w:rPr>
                <w:bCs/>
              </w:rPr>
            </w:pPr>
            <w:r w:rsidRPr="00963199">
              <w:rPr>
                <w:color w:val="000000"/>
              </w:rPr>
              <w:t xml:space="preserve">- </w:t>
            </w:r>
            <w:r w:rsidR="00271DDA">
              <w:rPr>
                <w:color w:val="000000"/>
              </w:rPr>
              <w:t>Структуру САПР, организацию технической, программной и информационной структуры</w:t>
            </w:r>
            <w:r w:rsidRPr="00963199">
              <w:t xml:space="preserve"> </w:t>
            </w:r>
            <w:r w:rsidR="00CC2C65" w:rsidRPr="00963199">
              <w:t>(</w:t>
            </w:r>
            <w:r w:rsidR="002D5FAD">
              <w:rPr>
                <w:color w:val="000000"/>
              </w:rPr>
              <w:t>ПК-7</w:t>
            </w:r>
            <w:r w:rsidR="00CC2C65" w:rsidRPr="00963199">
              <w:rPr>
                <w:color w:val="000000"/>
              </w:rPr>
              <w:t>-</w:t>
            </w:r>
            <w:r w:rsidR="0045346C">
              <w:rPr>
                <w:color w:val="000000"/>
              </w:rPr>
              <w:t>1-</w:t>
            </w:r>
            <w:r w:rsidR="00CC2C65" w:rsidRPr="00963199">
              <w:rPr>
                <w:color w:val="000000"/>
              </w:rPr>
              <w:t>1з</w:t>
            </w:r>
            <w:r w:rsidRPr="00963199">
              <w:t>);</w:t>
            </w:r>
            <w:r w:rsidR="00CC2C65" w:rsidRPr="00963199">
              <w:rPr>
                <w:bCs/>
              </w:rPr>
              <w:t xml:space="preserve"> </w:t>
            </w:r>
          </w:p>
          <w:p w14:paraId="01F250DB" w14:textId="2815CFCF" w:rsidR="00CC2C65" w:rsidRPr="002A1BA4" w:rsidRDefault="00A74034" w:rsidP="00271DDA">
            <w:r w:rsidRPr="00963199">
              <w:rPr>
                <w:color w:val="000000"/>
              </w:rPr>
              <w:t xml:space="preserve">- </w:t>
            </w:r>
            <w:r w:rsidR="00271DDA">
              <w:rPr>
                <w:color w:val="000000"/>
              </w:rPr>
              <w:t>Системные среды</w:t>
            </w:r>
            <w:r w:rsidRPr="00963199">
              <w:rPr>
                <w:color w:val="000000"/>
              </w:rPr>
              <w:t xml:space="preserve"> САПР</w:t>
            </w:r>
            <w:r w:rsidRPr="00963199">
              <w:t xml:space="preserve"> </w:t>
            </w:r>
            <w:r w:rsidR="00CC2C65" w:rsidRPr="00963199">
              <w:t>(</w:t>
            </w:r>
            <w:r w:rsidR="002D5FAD">
              <w:rPr>
                <w:color w:val="000000"/>
              </w:rPr>
              <w:t>ПК-7</w:t>
            </w:r>
            <w:r w:rsidR="0045346C">
              <w:rPr>
                <w:color w:val="000000"/>
              </w:rPr>
              <w:t>-1</w:t>
            </w:r>
            <w:r w:rsidR="00CC2C65" w:rsidRPr="00963199">
              <w:rPr>
                <w:color w:val="000000"/>
              </w:rPr>
              <w:t>-2з</w:t>
            </w:r>
            <w:r w:rsidR="00CC2C65" w:rsidRPr="00963199">
              <w:t>)</w:t>
            </w:r>
            <w:r w:rsidR="00271DDA">
              <w:t>.</w:t>
            </w:r>
          </w:p>
        </w:tc>
        <w:tc>
          <w:tcPr>
            <w:tcW w:w="1252" w:type="pct"/>
          </w:tcPr>
          <w:p w14:paraId="01F250DC" w14:textId="77777777" w:rsidR="00CC2C65" w:rsidRPr="001F7324" w:rsidRDefault="00CC2C65" w:rsidP="00C83FCD">
            <w:r w:rsidRPr="001F7324">
              <w:t>Лекции</w:t>
            </w:r>
            <w:r>
              <w:t xml:space="preserve">; семинары; </w:t>
            </w:r>
            <w:r w:rsidRPr="00676EF7">
              <w:t>самостоятельно</w:t>
            </w:r>
            <w:r>
              <w:t>е</w:t>
            </w:r>
            <w:r w:rsidRPr="00676EF7">
              <w:t xml:space="preserve"> изучени</w:t>
            </w:r>
            <w:r>
              <w:t>е</w:t>
            </w:r>
            <w:r w:rsidRPr="00676EF7">
              <w:t xml:space="preserve"> теоретического материала</w:t>
            </w:r>
            <w:r>
              <w:t>.</w:t>
            </w:r>
          </w:p>
          <w:p w14:paraId="01F250DD" w14:textId="77777777" w:rsidR="00CC2C65" w:rsidRPr="001F7324" w:rsidRDefault="00CC2C65" w:rsidP="00C83FCD">
            <w:pPr>
              <w:jc w:val="center"/>
              <w:rPr>
                <w:color w:val="FF0000"/>
              </w:rPr>
            </w:pPr>
          </w:p>
        </w:tc>
        <w:tc>
          <w:tcPr>
            <w:tcW w:w="1247" w:type="pct"/>
          </w:tcPr>
          <w:p w14:paraId="01F250DE" w14:textId="77777777" w:rsidR="00A74034" w:rsidRDefault="00CC2C65" w:rsidP="00C83FCD">
            <w:pPr>
              <w:jc w:val="both"/>
            </w:pPr>
            <w:r>
              <w:t xml:space="preserve">Тестирование (экзамен); </w:t>
            </w:r>
          </w:p>
          <w:p w14:paraId="01F250DF" w14:textId="77777777" w:rsidR="00CC2C65" w:rsidRPr="00676EF7" w:rsidRDefault="00CC2C65" w:rsidP="00C83FCD">
            <w:pPr>
              <w:jc w:val="both"/>
              <w:rPr>
                <w:color w:val="FF0000"/>
              </w:rPr>
            </w:pPr>
            <w:r>
              <w:t>защита</w:t>
            </w:r>
            <w:r w:rsidRPr="00E642FA">
              <w:t xml:space="preserve"> </w:t>
            </w:r>
            <w:r>
              <w:t xml:space="preserve">реферата </w:t>
            </w:r>
            <w:r w:rsidRPr="00676EF7">
              <w:t>по самостоятельн</w:t>
            </w:r>
            <w:r>
              <w:t>ому</w:t>
            </w:r>
            <w:r w:rsidRPr="00676EF7">
              <w:t xml:space="preserve"> изучен</w:t>
            </w:r>
            <w:r>
              <w:t>ию</w:t>
            </w:r>
            <w:r w:rsidRPr="00676EF7">
              <w:t xml:space="preserve"> теоретическо</w:t>
            </w:r>
            <w:r>
              <w:t>го</w:t>
            </w:r>
            <w:r w:rsidRPr="00676EF7">
              <w:t xml:space="preserve"> материал</w:t>
            </w:r>
            <w:r>
              <w:t>а</w:t>
            </w:r>
            <w:r w:rsidRPr="00763AFD">
              <w:t>.</w:t>
            </w:r>
            <w:r w:rsidRPr="00676EF7">
              <w:rPr>
                <w:color w:val="FF0000"/>
              </w:rPr>
              <w:t xml:space="preserve"> </w:t>
            </w:r>
          </w:p>
        </w:tc>
      </w:tr>
      <w:tr w:rsidR="00CC2C65" w:rsidRPr="001A2CD5" w14:paraId="01F250E6" w14:textId="77777777" w:rsidTr="00963199">
        <w:trPr>
          <w:trHeight w:val="1006"/>
        </w:trPr>
        <w:tc>
          <w:tcPr>
            <w:tcW w:w="2501" w:type="pct"/>
          </w:tcPr>
          <w:p w14:paraId="01F250E1" w14:textId="77777777" w:rsidR="00CC2C65" w:rsidRDefault="00CC2C65" w:rsidP="00C83FCD">
            <w:pPr>
              <w:rPr>
                <w:b/>
              </w:rPr>
            </w:pPr>
            <w:r w:rsidRPr="001A2CD5">
              <w:rPr>
                <w:b/>
              </w:rPr>
              <w:t>Умет</w:t>
            </w:r>
            <w:r>
              <w:rPr>
                <w:b/>
              </w:rPr>
              <w:t>ь:</w:t>
            </w:r>
          </w:p>
          <w:p w14:paraId="01F250E2" w14:textId="34DA6A9F" w:rsidR="002A1BA4" w:rsidRPr="001A2CD5" w:rsidRDefault="007238B7" w:rsidP="0045346C">
            <w:pPr>
              <w:spacing w:line="216" w:lineRule="auto"/>
              <w:rPr>
                <w:color w:val="000000"/>
              </w:rPr>
            </w:pPr>
            <w:r w:rsidRPr="00963199">
              <w:t>- Применять современны</w:t>
            </w:r>
            <w:r w:rsidR="0045346C">
              <w:t>й</w:t>
            </w:r>
            <w:r w:rsidRPr="00963199">
              <w:t xml:space="preserve"> </w:t>
            </w:r>
            <w:r w:rsidR="00271DDA">
              <w:t>инструментарий автоматизированного проектирования средств и систем управления</w:t>
            </w:r>
            <w:r w:rsidRPr="00963199">
              <w:t xml:space="preserve"> </w:t>
            </w:r>
            <w:r w:rsidR="00CC2C65" w:rsidRPr="00963199">
              <w:t>(</w:t>
            </w:r>
            <w:r w:rsidR="002D5FAD">
              <w:rPr>
                <w:color w:val="000000"/>
              </w:rPr>
              <w:t>ПК-7</w:t>
            </w:r>
            <w:r w:rsidR="0045346C">
              <w:rPr>
                <w:color w:val="000000"/>
              </w:rPr>
              <w:t>-1</w:t>
            </w:r>
            <w:r w:rsidR="00CC2C65" w:rsidRPr="00963199">
              <w:rPr>
                <w:color w:val="000000"/>
              </w:rPr>
              <w:t>-1у</w:t>
            </w:r>
            <w:r w:rsidR="00CC2C65" w:rsidRPr="00963199">
              <w:t>)</w:t>
            </w:r>
            <w:r w:rsidR="00271DDA">
              <w:t>.</w:t>
            </w:r>
          </w:p>
        </w:tc>
        <w:tc>
          <w:tcPr>
            <w:tcW w:w="1252" w:type="pct"/>
          </w:tcPr>
          <w:p w14:paraId="01F250E3" w14:textId="77777777" w:rsidR="00CC2C65" w:rsidRPr="001A2CD5" w:rsidRDefault="00CC2C65" w:rsidP="007238B7">
            <w:pPr>
              <w:jc w:val="both"/>
              <w:rPr>
                <w:color w:val="FF0000"/>
              </w:rPr>
            </w:pPr>
            <w:r w:rsidRPr="00CD43A4">
              <w:t>Практические занятия</w:t>
            </w:r>
            <w:r>
              <w:t>; выполнение индивидуального задания</w:t>
            </w:r>
            <w:r w:rsidR="007238B7">
              <w:t xml:space="preserve"> по тематике практических занятий.</w:t>
            </w:r>
          </w:p>
        </w:tc>
        <w:tc>
          <w:tcPr>
            <w:tcW w:w="1247" w:type="pct"/>
          </w:tcPr>
          <w:p w14:paraId="01F250E4" w14:textId="77777777" w:rsidR="00CC2C65" w:rsidRDefault="00CC2C65" w:rsidP="002A1BA4">
            <w:pPr>
              <w:jc w:val="both"/>
            </w:pPr>
            <w:r>
              <w:t>Защита</w:t>
            </w:r>
            <w:r w:rsidRPr="00E642FA">
              <w:t xml:space="preserve"> </w:t>
            </w:r>
            <w:r w:rsidR="00FF0113">
              <w:t>отчета РР</w:t>
            </w:r>
            <w:r w:rsidRPr="00676EF7">
              <w:t xml:space="preserve"> по </w:t>
            </w:r>
            <w:r w:rsidR="002A1BA4">
              <w:t>выполнению индивидуального</w:t>
            </w:r>
            <w:r w:rsidRPr="00676EF7">
              <w:t xml:space="preserve"> задани</w:t>
            </w:r>
            <w:r>
              <w:t>я</w:t>
            </w:r>
            <w:r w:rsidR="007238B7">
              <w:t xml:space="preserve"> (ИЗПЗ)</w:t>
            </w:r>
            <w:r>
              <w:t>.</w:t>
            </w:r>
          </w:p>
          <w:p w14:paraId="01F250E5" w14:textId="77777777" w:rsidR="00CC2C65" w:rsidRPr="009B7010" w:rsidRDefault="00CC2C65" w:rsidP="00C83FCD">
            <w:pPr>
              <w:jc w:val="both"/>
              <w:rPr>
                <w:color w:val="FF0000"/>
              </w:rPr>
            </w:pPr>
          </w:p>
        </w:tc>
      </w:tr>
      <w:tr w:rsidR="00CC2C65" w:rsidRPr="001A2CD5" w14:paraId="01F250ED" w14:textId="77777777" w:rsidTr="00963199">
        <w:trPr>
          <w:trHeight w:val="1068"/>
        </w:trPr>
        <w:tc>
          <w:tcPr>
            <w:tcW w:w="2501" w:type="pct"/>
          </w:tcPr>
          <w:p w14:paraId="01F250E7" w14:textId="77777777" w:rsidR="00CC2C65" w:rsidRPr="00963199" w:rsidRDefault="00CC2C65" w:rsidP="00C83FCD">
            <w:pPr>
              <w:rPr>
                <w:b/>
                <w:color w:val="000000"/>
              </w:rPr>
            </w:pPr>
            <w:r w:rsidRPr="00963199">
              <w:rPr>
                <w:b/>
                <w:color w:val="000000"/>
              </w:rPr>
              <w:t>Владеть:</w:t>
            </w:r>
          </w:p>
          <w:p w14:paraId="01F250E8" w14:textId="7F10F210" w:rsidR="002A1BA4" w:rsidRPr="001A2CD5" w:rsidRDefault="007238B7" w:rsidP="00271DDA">
            <w:pPr>
              <w:spacing w:line="216" w:lineRule="auto"/>
              <w:rPr>
                <w:b/>
                <w:color w:val="FF0000"/>
              </w:rPr>
            </w:pPr>
            <w:r w:rsidRPr="00963199">
              <w:t xml:space="preserve">- </w:t>
            </w:r>
            <w:r w:rsidR="00271DDA">
              <w:t>Н</w:t>
            </w:r>
            <w:r w:rsidRPr="00963199">
              <w:t xml:space="preserve">авыками </w:t>
            </w:r>
            <w:r w:rsidR="00271DDA">
              <w:t xml:space="preserve">проведения анализа, синтеза и оптимизации систем с использованием механизмов и инструментов САПР средств и систем управления </w:t>
            </w:r>
            <w:r w:rsidR="002A1BA4" w:rsidRPr="00963199">
              <w:t>(</w:t>
            </w:r>
            <w:r w:rsidR="002D5FAD">
              <w:rPr>
                <w:color w:val="000000"/>
              </w:rPr>
              <w:t>П</w:t>
            </w:r>
            <w:r w:rsidR="002A1BA4" w:rsidRPr="00963199">
              <w:rPr>
                <w:color w:val="000000"/>
              </w:rPr>
              <w:t>К-</w:t>
            </w:r>
            <w:r w:rsidR="002D5FAD">
              <w:rPr>
                <w:color w:val="000000"/>
              </w:rPr>
              <w:t>7</w:t>
            </w:r>
            <w:r w:rsidR="0045346C">
              <w:rPr>
                <w:color w:val="000000"/>
              </w:rPr>
              <w:t>-1</w:t>
            </w:r>
            <w:r w:rsidR="00745BBE">
              <w:rPr>
                <w:color w:val="000000"/>
              </w:rPr>
              <w:t>-1</w:t>
            </w:r>
            <w:r w:rsidR="002A1BA4" w:rsidRPr="00963199">
              <w:rPr>
                <w:color w:val="000000"/>
              </w:rPr>
              <w:t>в</w:t>
            </w:r>
            <w:r w:rsidR="002A1BA4" w:rsidRPr="00963199">
              <w:t>).</w:t>
            </w:r>
          </w:p>
        </w:tc>
        <w:tc>
          <w:tcPr>
            <w:tcW w:w="1252" w:type="pct"/>
          </w:tcPr>
          <w:p w14:paraId="01F250E9" w14:textId="77777777" w:rsidR="00CC2C65" w:rsidRDefault="00CC2C65" w:rsidP="00C83FCD">
            <w:pPr>
              <w:jc w:val="both"/>
            </w:pPr>
            <w:r>
              <w:t>Выполнение индивидуального комплексного задания.</w:t>
            </w:r>
          </w:p>
          <w:p w14:paraId="01F250EA" w14:textId="77777777" w:rsidR="00CC2C65" w:rsidRPr="001A2CD5" w:rsidRDefault="00CC2C65" w:rsidP="00C83FCD">
            <w:pPr>
              <w:jc w:val="both"/>
              <w:rPr>
                <w:color w:val="FF0000"/>
              </w:rPr>
            </w:pPr>
          </w:p>
        </w:tc>
        <w:tc>
          <w:tcPr>
            <w:tcW w:w="1247" w:type="pct"/>
          </w:tcPr>
          <w:p w14:paraId="01F250EB" w14:textId="77777777" w:rsidR="00CC2C65" w:rsidRDefault="00CC2C65" w:rsidP="00C83FCD">
            <w:pPr>
              <w:jc w:val="both"/>
            </w:pPr>
            <w:r>
              <w:t>Защита</w:t>
            </w:r>
            <w:r w:rsidRPr="00E642FA">
              <w:t xml:space="preserve"> </w:t>
            </w:r>
            <w:r w:rsidRPr="00676EF7">
              <w:t>отчета по индивидуальн</w:t>
            </w:r>
            <w:r>
              <w:t>о</w:t>
            </w:r>
            <w:r w:rsidRPr="00676EF7">
              <w:t>му</w:t>
            </w:r>
            <w:r>
              <w:t xml:space="preserve"> комплексному </w:t>
            </w:r>
            <w:r w:rsidRPr="00676EF7">
              <w:t>задани</w:t>
            </w:r>
            <w:r>
              <w:t>ю.</w:t>
            </w:r>
          </w:p>
          <w:p w14:paraId="01F250EC" w14:textId="77777777" w:rsidR="00CC2C65" w:rsidRPr="001A2CD5" w:rsidRDefault="00CC2C65" w:rsidP="00C83FCD">
            <w:pPr>
              <w:jc w:val="both"/>
              <w:rPr>
                <w:color w:val="FF0000"/>
              </w:rPr>
            </w:pPr>
          </w:p>
        </w:tc>
      </w:tr>
    </w:tbl>
    <w:p w14:paraId="01F250EE" w14:textId="77777777" w:rsidR="00CC2C65" w:rsidRDefault="00CC2C65" w:rsidP="00CC2C65">
      <w:pPr>
        <w:ind w:left="360"/>
        <w:rPr>
          <w:b/>
          <w:sz w:val="28"/>
          <w:szCs w:val="28"/>
        </w:rPr>
      </w:pPr>
    </w:p>
    <w:p w14:paraId="01F250EF" w14:textId="77777777" w:rsidR="00CC2C65" w:rsidRDefault="00CC2C65" w:rsidP="00CC2C65">
      <w:pPr>
        <w:numPr>
          <w:ilvl w:val="2"/>
          <w:numId w:val="8"/>
        </w:numPr>
        <w:jc w:val="center"/>
        <w:rPr>
          <w:b/>
          <w:sz w:val="28"/>
          <w:szCs w:val="28"/>
        </w:rPr>
      </w:pPr>
      <w:r w:rsidRPr="00BF0FF3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арта д</w:t>
      </w:r>
      <w:r w:rsidRPr="00BF0FF3">
        <w:rPr>
          <w:b/>
          <w:sz w:val="28"/>
          <w:szCs w:val="28"/>
        </w:rPr>
        <w:t>исциплинарн</w:t>
      </w:r>
      <w:r>
        <w:rPr>
          <w:b/>
          <w:sz w:val="28"/>
          <w:szCs w:val="28"/>
        </w:rPr>
        <w:t>ой</w:t>
      </w:r>
      <w:r w:rsidRPr="00BF0FF3">
        <w:rPr>
          <w:b/>
          <w:sz w:val="28"/>
          <w:szCs w:val="28"/>
        </w:rPr>
        <w:t xml:space="preserve"> компетенции</w:t>
      </w:r>
      <w:r>
        <w:rPr>
          <w:b/>
          <w:sz w:val="28"/>
          <w:szCs w:val="28"/>
        </w:rPr>
        <w:t xml:space="preserve"> </w:t>
      </w:r>
      <w:r w:rsidRPr="004046E7">
        <w:rPr>
          <w:b/>
          <w:sz w:val="28"/>
          <w:szCs w:val="28"/>
        </w:rPr>
        <w:t>ПК-</w:t>
      </w:r>
      <w:r w:rsidR="00271DDA">
        <w:rPr>
          <w:b/>
          <w:sz w:val="28"/>
          <w:szCs w:val="28"/>
        </w:rPr>
        <w:t>10</w:t>
      </w:r>
    </w:p>
    <w:p w14:paraId="01F250F0" w14:textId="77777777" w:rsidR="00CC2C65" w:rsidRPr="008A3798" w:rsidRDefault="00CC2C65" w:rsidP="00CC2C65">
      <w:pPr>
        <w:ind w:left="360"/>
        <w:rPr>
          <w:b/>
          <w:sz w:val="16"/>
          <w:szCs w:val="16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7740"/>
      </w:tblGrid>
      <w:tr w:rsidR="00CC2C65" w:rsidRPr="00BF0FF3" w14:paraId="01F250F5" w14:textId="77777777" w:rsidTr="00C83FCD">
        <w:trPr>
          <w:trHeight w:val="964"/>
        </w:trPr>
        <w:tc>
          <w:tcPr>
            <w:tcW w:w="1062" w:type="pct"/>
          </w:tcPr>
          <w:p w14:paraId="01F250F1" w14:textId="77777777" w:rsidR="00CC2C65" w:rsidRPr="00BF0FF3" w:rsidRDefault="00CC2C65" w:rsidP="00C83FCD">
            <w:pPr>
              <w:jc w:val="center"/>
              <w:rPr>
                <w:b/>
              </w:rPr>
            </w:pPr>
            <w:r w:rsidRPr="00BF0FF3">
              <w:rPr>
                <w:b/>
              </w:rPr>
              <w:t>Индекс</w:t>
            </w:r>
          </w:p>
          <w:p w14:paraId="01F250F2" w14:textId="77777777" w:rsidR="00CC2C65" w:rsidRPr="00BF0FF3" w:rsidRDefault="00CC2C65" w:rsidP="00C83FCD">
            <w:pPr>
              <w:jc w:val="center"/>
              <w:rPr>
                <w:b/>
              </w:rPr>
            </w:pPr>
            <w:r w:rsidRPr="00FA4A9D">
              <w:rPr>
                <w:rFonts w:ascii="ArialMT" w:hAnsi="ArialMT" w:cs="ArialMT"/>
              </w:rPr>
              <w:t>ПК-</w:t>
            </w:r>
            <w:r w:rsidR="00271DDA">
              <w:rPr>
                <w:rFonts w:ascii="ArialMT" w:hAnsi="ArialMT" w:cs="ArialMT"/>
              </w:rPr>
              <w:t>10</w:t>
            </w:r>
          </w:p>
        </w:tc>
        <w:tc>
          <w:tcPr>
            <w:tcW w:w="3938" w:type="pct"/>
          </w:tcPr>
          <w:p w14:paraId="01F250F3" w14:textId="77777777" w:rsidR="00CC2C65" w:rsidRPr="00BF0FF3" w:rsidRDefault="00CC2C65" w:rsidP="00C83FCD">
            <w:pPr>
              <w:jc w:val="center"/>
              <w:rPr>
                <w:b/>
              </w:rPr>
            </w:pPr>
            <w:r w:rsidRPr="00BF0FF3">
              <w:rPr>
                <w:b/>
              </w:rPr>
              <w:t>Формулировка компетенции:</w:t>
            </w:r>
          </w:p>
          <w:p w14:paraId="01F250F4" w14:textId="77777777" w:rsidR="00CC2C65" w:rsidRPr="00BF0FF3" w:rsidRDefault="00CD06F3" w:rsidP="00271DDA">
            <w:pPr>
              <w:jc w:val="both"/>
              <w:rPr>
                <w:b/>
              </w:rPr>
            </w:pPr>
            <w:r>
              <w:t>Способен</w:t>
            </w:r>
            <w:r w:rsidRPr="005675EA">
              <w:t xml:space="preserve"> </w:t>
            </w:r>
            <w:r w:rsidR="00271DDA">
              <w:t>ставить задачи проектирования аппаратно-программных средств систем автоматизации и управления, готовить технические задания на выполнение проектных работ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01F250F6" w14:textId="77777777" w:rsidR="00CC2C65" w:rsidRPr="00BF0FF3" w:rsidRDefault="00CC2C65" w:rsidP="00CC2C65"/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7740"/>
      </w:tblGrid>
      <w:tr w:rsidR="00CC2C65" w:rsidRPr="00BF0FF3" w14:paraId="01F250FB" w14:textId="77777777" w:rsidTr="00C83FCD">
        <w:trPr>
          <w:trHeight w:val="950"/>
        </w:trPr>
        <w:tc>
          <w:tcPr>
            <w:tcW w:w="1062" w:type="pct"/>
          </w:tcPr>
          <w:p w14:paraId="01F250F7" w14:textId="77777777" w:rsidR="00CC2C65" w:rsidRPr="00BF0FF3" w:rsidRDefault="00CC2C65" w:rsidP="00C83FCD">
            <w:pPr>
              <w:jc w:val="center"/>
              <w:rPr>
                <w:b/>
              </w:rPr>
            </w:pPr>
            <w:r w:rsidRPr="00BF0FF3">
              <w:rPr>
                <w:b/>
              </w:rPr>
              <w:t>Индекс</w:t>
            </w:r>
          </w:p>
          <w:p w14:paraId="01F250F8" w14:textId="77777777" w:rsidR="00CC2C65" w:rsidRPr="00BF0FF3" w:rsidRDefault="00271DDA" w:rsidP="00C83FCD">
            <w:pPr>
              <w:spacing w:before="120"/>
              <w:jc w:val="center"/>
              <w:rPr>
                <w:b/>
              </w:rPr>
            </w:pPr>
            <w:r>
              <w:rPr>
                <w:color w:val="000000"/>
              </w:rPr>
              <w:t>ПК-10-1</w:t>
            </w:r>
          </w:p>
        </w:tc>
        <w:tc>
          <w:tcPr>
            <w:tcW w:w="3938" w:type="pct"/>
          </w:tcPr>
          <w:p w14:paraId="01F250F9" w14:textId="77777777" w:rsidR="00CC2C65" w:rsidRPr="00BF0FF3" w:rsidRDefault="00CC2C65" w:rsidP="00C83FCD">
            <w:pPr>
              <w:jc w:val="center"/>
              <w:rPr>
                <w:b/>
              </w:rPr>
            </w:pPr>
            <w:r w:rsidRPr="00BF0FF3">
              <w:rPr>
                <w:b/>
              </w:rPr>
              <w:t>Формулировка дисциплинарной части компетенции:</w:t>
            </w:r>
          </w:p>
          <w:p w14:paraId="01F250FA" w14:textId="77777777" w:rsidR="00CC2C65" w:rsidRPr="00963199" w:rsidRDefault="00271DDA" w:rsidP="00C83FCD">
            <w:pPr>
              <w:rPr>
                <w:b/>
              </w:rPr>
            </w:pPr>
            <w:r>
              <w:t>Способен</w:t>
            </w:r>
            <w:r>
              <w:rPr>
                <w:iCs/>
                <w:color w:val="000000"/>
                <w:spacing w:val="-18"/>
                <w:sz w:val="28"/>
                <w:szCs w:val="28"/>
              </w:rPr>
              <w:t xml:space="preserve"> </w:t>
            </w:r>
            <w:r w:rsidRPr="00271DDA">
              <w:rPr>
                <w:iCs/>
                <w:color w:val="000000"/>
                <w:spacing w:val="-18"/>
              </w:rPr>
              <w:t>выбирать и использовать методы и средства систем автоматизированного проектирования для решения задач проектирования аппаратно-программных средств и систем управления.</w:t>
            </w:r>
          </w:p>
        </w:tc>
      </w:tr>
    </w:tbl>
    <w:p w14:paraId="01F250FC" w14:textId="77777777" w:rsidR="00CC2C65" w:rsidRDefault="00CC2C65" w:rsidP="00CC2C65">
      <w:pPr>
        <w:ind w:left="360"/>
        <w:jc w:val="center"/>
        <w:rPr>
          <w:b/>
          <w:sz w:val="28"/>
          <w:szCs w:val="28"/>
        </w:rPr>
      </w:pPr>
    </w:p>
    <w:p w14:paraId="01F250FD" w14:textId="77777777" w:rsidR="00CC2C65" w:rsidRPr="008B6241" w:rsidRDefault="00CC2C65" w:rsidP="00CC2C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2.2.2. </w:t>
      </w:r>
      <w:r w:rsidRPr="008B6241">
        <w:rPr>
          <w:b/>
          <w:sz w:val="28"/>
          <w:szCs w:val="28"/>
        </w:rPr>
        <w:t>Компонентн</w:t>
      </w:r>
      <w:r>
        <w:rPr>
          <w:b/>
          <w:sz w:val="28"/>
          <w:szCs w:val="28"/>
        </w:rPr>
        <w:t>ый</w:t>
      </w:r>
      <w:r w:rsidRPr="008B6241">
        <w:rPr>
          <w:b/>
          <w:sz w:val="28"/>
          <w:szCs w:val="28"/>
        </w:rPr>
        <w:t xml:space="preserve"> состав </w:t>
      </w:r>
      <w:r>
        <w:rPr>
          <w:b/>
          <w:sz w:val="28"/>
          <w:szCs w:val="28"/>
        </w:rPr>
        <w:t>д</w:t>
      </w:r>
      <w:r w:rsidRPr="00BF0FF3">
        <w:rPr>
          <w:b/>
          <w:sz w:val="28"/>
          <w:szCs w:val="28"/>
        </w:rPr>
        <w:t>исциплинарн</w:t>
      </w:r>
      <w:r>
        <w:rPr>
          <w:b/>
          <w:sz w:val="28"/>
          <w:szCs w:val="28"/>
        </w:rPr>
        <w:t>ой</w:t>
      </w:r>
      <w:r w:rsidRPr="00BF0FF3">
        <w:rPr>
          <w:b/>
          <w:sz w:val="28"/>
          <w:szCs w:val="28"/>
        </w:rPr>
        <w:t xml:space="preserve"> </w:t>
      </w:r>
      <w:r w:rsidRPr="008B6241">
        <w:rPr>
          <w:b/>
          <w:sz w:val="28"/>
          <w:szCs w:val="28"/>
        </w:rPr>
        <w:t>компетенции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3"/>
        <w:gridCol w:w="2866"/>
        <w:gridCol w:w="2874"/>
      </w:tblGrid>
      <w:tr w:rsidR="00CC2C65" w:rsidRPr="00914AB2" w14:paraId="01F25102" w14:textId="77777777" w:rsidTr="00963199">
        <w:tc>
          <w:tcPr>
            <w:tcW w:w="0" w:type="auto"/>
          </w:tcPr>
          <w:p w14:paraId="01F250FE" w14:textId="77777777" w:rsidR="00CC2C65" w:rsidRPr="00914AB2" w:rsidRDefault="00CC2C65" w:rsidP="00C83FCD">
            <w:pPr>
              <w:jc w:val="center"/>
              <w:rPr>
                <w:b/>
              </w:rPr>
            </w:pPr>
            <w:r w:rsidRPr="00914AB2">
              <w:rPr>
                <w:b/>
              </w:rPr>
              <w:t>Перечень компонентов</w:t>
            </w:r>
          </w:p>
        </w:tc>
        <w:tc>
          <w:tcPr>
            <w:tcW w:w="0" w:type="auto"/>
          </w:tcPr>
          <w:p w14:paraId="01F250FF" w14:textId="77777777" w:rsidR="00CC2C65" w:rsidRPr="00BF0FF3" w:rsidRDefault="00CC2C65" w:rsidP="00C83FCD">
            <w:pPr>
              <w:jc w:val="center"/>
              <w:rPr>
                <w:b/>
              </w:rPr>
            </w:pPr>
            <w:r w:rsidRPr="00BF0FF3">
              <w:rPr>
                <w:b/>
              </w:rPr>
              <w:t>Виды учебной</w:t>
            </w:r>
          </w:p>
          <w:p w14:paraId="01F25100" w14:textId="77777777" w:rsidR="00CC2C65" w:rsidRPr="00914AB2" w:rsidRDefault="00CC2C65" w:rsidP="00C83FCD">
            <w:pPr>
              <w:jc w:val="center"/>
              <w:rPr>
                <w:b/>
              </w:rPr>
            </w:pPr>
            <w:r w:rsidRPr="00BF0FF3">
              <w:rPr>
                <w:b/>
              </w:rPr>
              <w:t>работы</w:t>
            </w:r>
          </w:p>
        </w:tc>
        <w:tc>
          <w:tcPr>
            <w:tcW w:w="0" w:type="auto"/>
          </w:tcPr>
          <w:p w14:paraId="01F25101" w14:textId="77777777" w:rsidR="00CC2C65" w:rsidRPr="00E476A5" w:rsidRDefault="00CC2C65" w:rsidP="00C83FCD">
            <w:pPr>
              <w:jc w:val="center"/>
              <w:rPr>
                <w:b/>
              </w:rPr>
            </w:pPr>
            <w:r w:rsidRPr="00BF0FF3">
              <w:rPr>
                <w:b/>
              </w:rPr>
              <w:t xml:space="preserve">Средства </w:t>
            </w:r>
            <w:r>
              <w:rPr>
                <w:b/>
              </w:rPr>
              <w:t>контроля</w:t>
            </w:r>
          </w:p>
        </w:tc>
      </w:tr>
      <w:tr w:rsidR="00CC2C65" w:rsidRPr="001A2CD5" w14:paraId="01F25109" w14:textId="77777777" w:rsidTr="00963199">
        <w:trPr>
          <w:trHeight w:val="1914"/>
        </w:trPr>
        <w:tc>
          <w:tcPr>
            <w:tcW w:w="0" w:type="auto"/>
          </w:tcPr>
          <w:p w14:paraId="01F25103" w14:textId="77777777" w:rsidR="00CC2C65" w:rsidRDefault="00CC2C65" w:rsidP="00C83FCD">
            <w:pPr>
              <w:rPr>
                <w:b/>
              </w:rPr>
            </w:pPr>
            <w:r>
              <w:rPr>
                <w:b/>
              </w:rPr>
              <w:t>Знать:</w:t>
            </w:r>
          </w:p>
          <w:p w14:paraId="01F25104" w14:textId="3A39203E" w:rsidR="00CC2C65" w:rsidRPr="001A2CD5" w:rsidRDefault="002B1ED5" w:rsidP="00601C50">
            <w:pPr>
              <w:rPr>
                <w:b/>
                <w:color w:val="FF0000"/>
              </w:rPr>
            </w:pPr>
            <w:r w:rsidRPr="00963199">
              <w:rPr>
                <w:color w:val="000000"/>
              </w:rPr>
              <w:t xml:space="preserve">- </w:t>
            </w:r>
            <w:r w:rsidR="00601C50">
              <w:rPr>
                <w:color w:val="000000"/>
              </w:rPr>
              <w:t>Виды и особенности</w:t>
            </w:r>
            <w:r w:rsidRPr="00963199">
              <w:t xml:space="preserve"> </w:t>
            </w:r>
            <w:r w:rsidR="00601C50">
              <w:t xml:space="preserve">методов и процедур моделирования в САПР (системное, имитационное, функционально-логическое, схемотехническое) </w:t>
            </w:r>
            <w:r w:rsidR="00CC2C65" w:rsidRPr="00963199">
              <w:t>(</w:t>
            </w:r>
            <w:r w:rsidR="00601C50">
              <w:rPr>
                <w:color w:val="000000"/>
              </w:rPr>
              <w:t>ПК-10</w:t>
            </w:r>
            <w:r w:rsidR="00CC2C65" w:rsidRPr="00963199">
              <w:rPr>
                <w:color w:val="000000"/>
              </w:rPr>
              <w:t>-</w:t>
            </w:r>
            <w:r w:rsidR="0045346C">
              <w:rPr>
                <w:color w:val="000000"/>
              </w:rPr>
              <w:t>1-</w:t>
            </w:r>
            <w:r w:rsidR="00CC2C65" w:rsidRPr="00963199">
              <w:rPr>
                <w:color w:val="000000"/>
              </w:rPr>
              <w:t>1з</w:t>
            </w:r>
            <w:r w:rsidR="00601C50">
              <w:t>).</w:t>
            </w:r>
            <w:r w:rsidR="00CC2C65">
              <w:t xml:space="preserve"> </w:t>
            </w:r>
          </w:p>
        </w:tc>
        <w:tc>
          <w:tcPr>
            <w:tcW w:w="0" w:type="auto"/>
          </w:tcPr>
          <w:p w14:paraId="01F25105" w14:textId="77777777" w:rsidR="00CC2C65" w:rsidRPr="001F7324" w:rsidRDefault="00CC2C65" w:rsidP="00C83FCD">
            <w:r w:rsidRPr="001F7324">
              <w:t>Лекции</w:t>
            </w:r>
            <w:r>
              <w:t xml:space="preserve">; семинары; </w:t>
            </w:r>
            <w:r w:rsidRPr="00676EF7">
              <w:t>самостоятельно</w:t>
            </w:r>
            <w:r>
              <w:t>е</w:t>
            </w:r>
            <w:r w:rsidRPr="00676EF7">
              <w:t xml:space="preserve"> изучению теоретического материала</w:t>
            </w:r>
            <w:r>
              <w:t>.</w:t>
            </w:r>
          </w:p>
          <w:p w14:paraId="01F25106" w14:textId="77777777" w:rsidR="00CC2C65" w:rsidRPr="001F7324" w:rsidRDefault="00CC2C65" w:rsidP="00C83FCD">
            <w:pPr>
              <w:jc w:val="both"/>
              <w:rPr>
                <w:color w:val="FF0000"/>
              </w:rPr>
            </w:pPr>
          </w:p>
        </w:tc>
        <w:tc>
          <w:tcPr>
            <w:tcW w:w="0" w:type="auto"/>
          </w:tcPr>
          <w:p w14:paraId="01F25107" w14:textId="77777777" w:rsidR="002B1ED5" w:rsidRDefault="00CC2C65" w:rsidP="004B3168">
            <w:r>
              <w:t xml:space="preserve">Тестирование (экзамен); </w:t>
            </w:r>
          </w:p>
          <w:p w14:paraId="01F25108" w14:textId="77777777" w:rsidR="00CC2C65" w:rsidRPr="00676EF7" w:rsidRDefault="00CC2C65" w:rsidP="004B3168">
            <w:pPr>
              <w:rPr>
                <w:color w:val="FF0000"/>
              </w:rPr>
            </w:pPr>
            <w:r>
              <w:t>защита</w:t>
            </w:r>
            <w:r w:rsidRPr="00E642FA">
              <w:t xml:space="preserve"> </w:t>
            </w:r>
            <w:r>
              <w:t xml:space="preserve">реферата </w:t>
            </w:r>
            <w:r w:rsidRPr="00676EF7">
              <w:t>по самостоятельн</w:t>
            </w:r>
            <w:r>
              <w:t>ому</w:t>
            </w:r>
            <w:r w:rsidRPr="00676EF7">
              <w:t xml:space="preserve"> изучен</w:t>
            </w:r>
            <w:r>
              <w:t>ию</w:t>
            </w:r>
            <w:r w:rsidRPr="00676EF7">
              <w:t xml:space="preserve"> теоретическо</w:t>
            </w:r>
            <w:r>
              <w:t>го</w:t>
            </w:r>
            <w:r w:rsidRPr="00676EF7">
              <w:t xml:space="preserve"> материал</w:t>
            </w:r>
            <w:r>
              <w:t>а</w:t>
            </w:r>
            <w:r w:rsidRPr="00763AFD">
              <w:t>.</w:t>
            </w:r>
          </w:p>
        </w:tc>
      </w:tr>
      <w:tr w:rsidR="00CC2C65" w:rsidRPr="001A2CD5" w14:paraId="01F2510F" w14:textId="77777777" w:rsidTr="00963199">
        <w:trPr>
          <w:trHeight w:val="1467"/>
        </w:trPr>
        <w:tc>
          <w:tcPr>
            <w:tcW w:w="0" w:type="auto"/>
          </w:tcPr>
          <w:p w14:paraId="01F2510A" w14:textId="77777777" w:rsidR="00CC2C65" w:rsidRPr="00963199" w:rsidRDefault="00CC2C65" w:rsidP="00C83FCD">
            <w:pPr>
              <w:rPr>
                <w:b/>
              </w:rPr>
            </w:pPr>
            <w:r w:rsidRPr="00963199">
              <w:rPr>
                <w:b/>
              </w:rPr>
              <w:lastRenderedPageBreak/>
              <w:t>Уметь:</w:t>
            </w:r>
          </w:p>
          <w:p w14:paraId="01F2510B" w14:textId="3C96B321" w:rsidR="004B3168" w:rsidRPr="001A2CD5" w:rsidRDefault="002B1ED5" w:rsidP="00601C50">
            <w:pPr>
              <w:jc w:val="both"/>
              <w:rPr>
                <w:color w:val="000000"/>
              </w:rPr>
            </w:pPr>
            <w:r w:rsidRPr="00963199">
              <w:t xml:space="preserve">- </w:t>
            </w:r>
            <w:r w:rsidR="00601C50">
              <w:t>Применять технологии автоматизированной разработки, хранения и сопровождения проектной и технической документации</w:t>
            </w:r>
            <w:r w:rsidRPr="00963199">
              <w:t xml:space="preserve"> </w:t>
            </w:r>
            <w:r w:rsidR="00CC2C65" w:rsidRPr="00963199">
              <w:t>(</w:t>
            </w:r>
            <w:r w:rsidR="00601C50">
              <w:rPr>
                <w:color w:val="000000"/>
              </w:rPr>
              <w:t>ПК-10</w:t>
            </w:r>
            <w:r w:rsidR="00CC2C65" w:rsidRPr="00963199">
              <w:rPr>
                <w:color w:val="000000"/>
              </w:rPr>
              <w:t>-</w:t>
            </w:r>
            <w:r w:rsidR="0045346C">
              <w:rPr>
                <w:color w:val="000000"/>
              </w:rPr>
              <w:t>1-</w:t>
            </w:r>
            <w:r w:rsidR="00CC2C65" w:rsidRPr="00963199">
              <w:rPr>
                <w:color w:val="000000"/>
              </w:rPr>
              <w:t>1у</w:t>
            </w:r>
            <w:r w:rsidR="00601C50">
              <w:t>).</w:t>
            </w:r>
            <w:r w:rsidR="00CC2C65">
              <w:t xml:space="preserve"> </w:t>
            </w:r>
          </w:p>
        </w:tc>
        <w:tc>
          <w:tcPr>
            <w:tcW w:w="0" w:type="auto"/>
          </w:tcPr>
          <w:p w14:paraId="01F2510C" w14:textId="77777777" w:rsidR="00CC2C65" w:rsidRPr="001A2CD5" w:rsidRDefault="00CC2C65" w:rsidP="00C83FCD">
            <w:pPr>
              <w:jc w:val="both"/>
              <w:rPr>
                <w:color w:val="FF0000"/>
              </w:rPr>
            </w:pPr>
            <w:r w:rsidRPr="00CD43A4">
              <w:t>Практические занятия</w:t>
            </w:r>
            <w:r>
              <w:t xml:space="preserve">; </w:t>
            </w:r>
            <w:r w:rsidRPr="005675EA">
              <w:t>лабораторные занятия</w:t>
            </w:r>
            <w:r>
              <w:t>; выполнение индивидуального задания.</w:t>
            </w:r>
          </w:p>
        </w:tc>
        <w:tc>
          <w:tcPr>
            <w:tcW w:w="0" w:type="auto"/>
          </w:tcPr>
          <w:p w14:paraId="01F2510D" w14:textId="77777777" w:rsidR="00CC2C65" w:rsidRDefault="00CC2C65" w:rsidP="004B3168">
            <w:r>
              <w:t>Защита</w:t>
            </w:r>
            <w:r w:rsidRPr="00E642FA">
              <w:t xml:space="preserve"> </w:t>
            </w:r>
            <w:r w:rsidRPr="00676EF7">
              <w:t>отчет</w:t>
            </w:r>
            <w:r>
              <w:t>ов</w:t>
            </w:r>
            <w:r w:rsidRPr="00676EF7">
              <w:t xml:space="preserve"> </w:t>
            </w:r>
            <w:r w:rsidRPr="00763AFD">
              <w:t xml:space="preserve">по </w:t>
            </w:r>
            <w:r>
              <w:t xml:space="preserve">лабораторным </w:t>
            </w:r>
            <w:r w:rsidR="004B3168">
              <w:t>работам с</w:t>
            </w:r>
            <w:r w:rsidRPr="00763AFD">
              <w:t xml:space="preserve"> индивидуальн</w:t>
            </w:r>
            <w:r>
              <w:t>ым</w:t>
            </w:r>
            <w:r w:rsidRPr="00763AFD">
              <w:t xml:space="preserve"> задани</w:t>
            </w:r>
            <w:r>
              <w:t>ем</w:t>
            </w:r>
            <w:r w:rsidR="002B1ED5">
              <w:t xml:space="preserve"> (ИЗЛР)</w:t>
            </w:r>
            <w:r>
              <w:t>.</w:t>
            </w:r>
          </w:p>
          <w:p w14:paraId="01F2510E" w14:textId="77777777" w:rsidR="00CC2C65" w:rsidRPr="001A2CD5" w:rsidRDefault="00CC2C65" w:rsidP="00C83FCD">
            <w:pPr>
              <w:jc w:val="both"/>
              <w:rPr>
                <w:color w:val="FF0000"/>
              </w:rPr>
            </w:pPr>
          </w:p>
        </w:tc>
      </w:tr>
      <w:tr w:rsidR="00CC2C65" w:rsidRPr="001A2CD5" w14:paraId="01F2511B" w14:textId="77777777" w:rsidTr="00963199">
        <w:trPr>
          <w:trHeight w:val="1412"/>
        </w:trPr>
        <w:tc>
          <w:tcPr>
            <w:tcW w:w="0" w:type="auto"/>
          </w:tcPr>
          <w:p w14:paraId="01F25110" w14:textId="77777777" w:rsidR="00CC2C65" w:rsidRPr="00963199" w:rsidRDefault="00CC2C65" w:rsidP="00C83FCD">
            <w:pPr>
              <w:rPr>
                <w:b/>
                <w:color w:val="000000"/>
              </w:rPr>
            </w:pPr>
            <w:r w:rsidRPr="00963199">
              <w:rPr>
                <w:b/>
                <w:color w:val="000000"/>
              </w:rPr>
              <w:t>Владеть:</w:t>
            </w:r>
          </w:p>
          <w:p w14:paraId="01F25111" w14:textId="7C62D333" w:rsidR="00CC2C65" w:rsidRPr="001A2CD5" w:rsidRDefault="002B1ED5" w:rsidP="0025753E">
            <w:pPr>
              <w:spacing w:line="216" w:lineRule="auto"/>
              <w:rPr>
                <w:b/>
                <w:color w:val="FF0000"/>
              </w:rPr>
            </w:pPr>
            <w:r w:rsidRPr="00963199">
              <w:t xml:space="preserve">- Навыками </w:t>
            </w:r>
            <w:r w:rsidR="0025753E">
              <w:t>проведения компьютерного моделирования при решении задач проектирования средств автоматизации и управления с помощью САПР</w:t>
            </w:r>
            <w:r w:rsidR="004B3168" w:rsidRPr="00963199">
              <w:t xml:space="preserve"> </w:t>
            </w:r>
            <w:r w:rsidR="00CC2C65" w:rsidRPr="00963199">
              <w:t>(</w:t>
            </w:r>
            <w:r w:rsidR="00601C50">
              <w:rPr>
                <w:color w:val="000000"/>
              </w:rPr>
              <w:t>ПК-10</w:t>
            </w:r>
            <w:r w:rsidR="00CC2C65" w:rsidRPr="00963199">
              <w:rPr>
                <w:color w:val="000000"/>
              </w:rPr>
              <w:t>-</w:t>
            </w:r>
            <w:r w:rsidR="0045346C">
              <w:rPr>
                <w:color w:val="000000"/>
              </w:rPr>
              <w:t>1-</w:t>
            </w:r>
            <w:r w:rsidR="00CC2C65" w:rsidRPr="00963199">
              <w:rPr>
                <w:color w:val="000000"/>
              </w:rPr>
              <w:t>1в</w:t>
            </w:r>
            <w:r w:rsidR="00CC2C65" w:rsidRPr="00963199">
              <w:t>).</w:t>
            </w:r>
            <w:r w:rsidR="00CC2C65" w:rsidRPr="001A2CD5">
              <w:rPr>
                <w:b/>
                <w:color w:val="FF000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1F25112" w14:textId="77777777" w:rsidR="00CC2C65" w:rsidRDefault="00CC2C65" w:rsidP="00C83FCD">
            <w:pPr>
              <w:jc w:val="both"/>
            </w:pPr>
            <w:r>
              <w:t xml:space="preserve">Выполнение </w:t>
            </w:r>
            <w:r w:rsidR="0025753E">
              <w:t xml:space="preserve">индивидуального </w:t>
            </w:r>
            <w:r>
              <w:t>комплексного задания.</w:t>
            </w:r>
          </w:p>
          <w:p w14:paraId="01F25113" w14:textId="77777777" w:rsidR="00CC2C65" w:rsidRDefault="00CC2C65" w:rsidP="00C83FCD">
            <w:pPr>
              <w:jc w:val="both"/>
              <w:rPr>
                <w:color w:val="FF0000"/>
              </w:rPr>
            </w:pPr>
          </w:p>
          <w:p w14:paraId="01F25114" w14:textId="77777777" w:rsidR="00CC2C65" w:rsidRDefault="00CC2C65" w:rsidP="00C83FCD">
            <w:pPr>
              <w:jc w:val="both"/>
              <w:rPr>
                <w:color w:val="FF0000"/>
              </w:rPr>
            </w:pPr>
          </w:p>
          <w:p w14:paraId="01F25115" w14:textId="77777777" w:rsidR="00CC2C65" w:rsidRPr="001A2CD5" w:rsidRDefault="00CC2C65" w:rsidP="00C83FCD">
            <w:pPr>
              <w:jc w:val="both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01F25116" w14:textId="77777777" w:rsidR="00CC2C65" w:rsidRDefault="00CC2C65" w:rsidP="004B3168">
            <w:r>
              <w:t>Защита</w:t>
            </w:r>
            <w:r w:rsidRPr="00E642FA">
              <w:t xml:space="preserve"> </w:t>
            </w:r>
            <w:r w:rsidRPr="00676EF7">
              <w:t>отчета по индивидуальн</w:t>
            </w:r>
            <w:r>
              <w:t>о</w:t>
            </w:r>
            <w:r w:rsidRPr="00676EF7">
              <w:t>му</w:t>
            </w:r>
            <w:r>
              <w:t xml:space="preserve"> комплексному </w:t>
            </w:r>
            <w:r w:rsidRPr="00676EF7">
              <w:t>задани</w:t>
            </w:r>
            <w:r>
              <w:t>ю.</w:t>
            </w:r>
          </w:p>
          <w:p w14:paraId="01F25117" w14:textId="77777777" w:rsidR="00CC2C65" w:rsidRDefault="00CC2C65" w:rsidP="00C83FCD">
            <w:pPr>
              <w:jc w:val="both"/>
            </w:pPr>
          </w:p>
          <w:p w14:paraId="01F25118" w14:textId="77777777" w:rsidR="00CC2C65" w:rsidRDefault="00CC2C65" w:rsidP="00C83FCD">
            <w:pPr>
              <w:jc w:val="both"/>
            </w:pPr>
          </w:p>
          <w:p w14:paraId="01F25119" w14:textId="77777777" w:rsidR="00CC2C65" w:rsidRDefault="00CC2C65" w:rsidP="00C83FCD">
            <w:pPr>
              <w:jc w:val="both"/>
            </w:pPr>
          </w:p>
          <w:p w14:paraId="01F2511A" w14:textId="77777777" w:rsidR="00CC2C65" w:rsidRPr="001A2CD5" w:rsidRDefault="00CC2C65" w:rsidP="00C83FCD">
            <w:pPr>
              <w:jc w:val="both"/>
              <w:rPr>
                <w:color w:val="FF0000"/>
              </w:rPr>
            </w:pPr>
          </w:p>
        </w:tc>
      </w:tr>
    </w:tbl>
    <w:p w14:paraId="01F2511C" w14:textId="77777777" w:rsidR="00C26AA4" w:rsidRDefault="00C26AA4" w:rsidP="00F346AE"/>
    <w:p w14:paraId="01F2511D" w14:textId="77777777" w:rsidR="0025753E" w:rsidRPr="0025753E" w:rsidRDefault="0025753E" w:rsidP="0025753E">
      <w:pPr>
        <w:pStyle w:val="a8"/>
        <w:numPr>
          <w:ilvl w:val="2"/>
          <w:numId w:val="9"/>
        </w:numPr>
        <w:jc w:val="center"/>
        <w:rPr>
          <w:b/>
          <w:sz w:val="28"/>
          <w:szCs w:val="28"/>
        </w:rPr>
      </w:pPr>
      <w:r w:rsidRPr="0025753E">
        <w:rPr>
          <w:b/>
          <w:sz w:val="28"/>
          <w:szCs w:val="28"/>
        </w:rPr>
        <w:t>Карта дисциплинарной компетенции ПК-</w:t>
      </w:r>
      <w:r>
        <w:rPr>
          <w:b/>
          <w:sz w:val="28"/>
          <w:szCs w:val="28"/>
        </w:rPr>
        <w:t>21</w:t>
      </w:r>
    </w:p>
    <w:p w14:paraId="01F2511E" w14:textId="77777777" w:rsidR="0025753E" w:rsidRPr="008A3798" w:rsidRDefault="0025753E" w:rsidP="0025753E">
      <w:pPr>
        <w:ind w:left="360"/>
        <w:rPr>
          <w:b/>
          <w:sz w:val="16"/>
          <w:szCs w:val="16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7740"/>
      </w:tblGrid>
      <w:tr w:rsidR="0025753E" w:rsidRPr="00BF0FF3" w14:paraId="01F25123" w14:textId="77777777" w:rsidTr="0045346C">
        <w:trPr>
          <w:trHeight w:val="964"/>
        </w:trPr>
        <w:tc>
          <w:tcPr>
            <w:tcW w:w="1062" w:type="pct"/>
          </w:tcPr>
          <w:p w14:paraId="01F2511F" w14:textId="77777777" w:rsidR="0025753E" w:rsidRPr="00BF0FF3" w:rsidRDefault="0025753E" w:rsidP="0045346C">
            <w:pPr>
              <w:jc w:val="center"/>
              <w:rPr>
                <w:b/>
              </w:rPr>
            </w:pPr>
            <w:r w:rsidRPr="00BF0FF3">
              <w:rPr>
                <w:b/>
              </w:rPr>
              <w:t>Индекс</w:t>
            </w:r>
          </w:p>
          <w:p w14:paraId="01F25120" w14:textId="77777777" w:rsidR="0025753E" w:rsidRPr="00BF0FF3" w:rsidRDefault="0025753E" w:rsidP="0045346C">
            <w:pPr>
              <w:jc w:val="center"/>
              <w:rPr>
                <w:b/>
              </w:rPr>
            </w:pPr>
            <w:r w:rsidRPr="00FA4A9D">
              <w:rPr>
                <w:rFonts w:ascii="ArialMT" w:hAnsi="ArialMT" w:cs="ArialMT"/>
              </w:rPr>
              <w:t>ПК-</w:t>
            </w:r>
            <w:r>
              <w:rPr>
                <w:rFonts w:ascii="ArialMT" w:hAnsi="ArialMT" w:cs="ArialMT"/>
              </w:rPr>
              <w:t>21</w:t>
            </w:r>
          </w:p>
        </w:tc>
        <w:tc>
          <w:tcPr>
            <w:tcW w:w="3938" w:type="pct"/>
          </w:tcPr>
          <w:p w14:paraId="01F25121" w14:textId="77777777" w:rsidR="0025753E" w:rsidRPr="00BF0FF3" w:rsidRDefault="0025753E" w:rsidP="0045346C">
            <w:pPr>
              <w:jc w:val="center"/>
              <w:rPr>
                <w:b/>
              </w:rPr>
            </w:pPr>
            <w:r w:rsidRPr="00BF0FF3">
              <w:rPr>
                <w:b/>
              </w:rPr>
              <w:t>Формулировка компетенции:</w:t>
            </w:r>
          </w:p>
          <w:p w14:paraId="01F25122" w14:textId="77777777" w:rsidR="0025753E" w:rsidRPr="00BF0FF3" w:rsidRDefault="0025753E" w:rsidP="0025753E">
            <w:pPr>
              <w:jc w:val="both"/>
              <w:rPr>
                <w:b/>
              </w:rPr>
            </w:pPr>
            <w:r>
              <w:t>Способен</w:t>
            </w:r>
            <w:r w:rsidRPr="005675EA">
              <w:t xml:space="preserve"> </w:t>
            </w:r>
            <w:r>
              <w:t>применять современные методы разработки технического, информационного и алгоритмического обеспечения систем автоматизации и управления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01F25124" w14:textId="77777777" w:rsidR="0025753E" w:rsidRPr="00BF0FF3" w:rsidRDefault="0025753E" w:rsidP="0025753E"/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7740"/>
      </w:tblGrid>
      <w:tr w:rsidR="0025753E" w:rsidRPr="00BF0FF3" w14:paraId="01F25129" w14:textId="77777777" w:rsidTr="0045346C">
        <w:trPr>
          <w:trHeight w:val="950"/>
        </w:trPr>
        <w:tc>
          <w:tcPr>
            <w:tcW w:w="1062" w:type="pct"/>
          </w:tcPr>
          <w:p w14:paraId="01F25125" w14:textId="77777777" w:rsidR="0025753E" w:rsidRPr="00BF0FF3" w:rsidRDefault="0025753E" w:rsidP="0045346C">
            <w:pPr>
              <w:jc w:val="center"/>
              <w:rPr>
                <w:b/>
              </w:rPr>
            </w:pPr>
            <w:r w:rsidRPr="00BF0FF3">
              <w:rPr>
                <w:b/>
              </w:rPr>
              <w:t>Индекс</w:t>
            </w:r>
          </w:p>
          <w:p w14:paraId="01F25126" w14:textId="77777777" w:rsidR="0025753E" w:rsidRPr="00BF0FF3" w:rsidRDefault="0025753E" w:rsidP="0045346C">
            <w:pPr>
              <w:spacing w:before="120"/>
              <w:jc w:val="center"/>
              <w:rPr>
                <w:b/>
              </w:rPr>
            </w:pPr>
            <w:r>
              <w:rPr>
                <w:color w:val="000000"/>
              </w:rPr>
              <w:t>ПК-21-1</w:t>
            </w:r>
          </w:p>
        </w:tc>
        <w:tc>
          <w:tcPr>
            <w:tcW w:w="3938" w:type="pct"/>
          </w:tcPr>
          <w:p w14:paraId="01F25127" w14:textId="77777777" w:rsidR="0025753E" w:rsidRPr="00BF0FF3" w:rsidRDefault="0025753E" w:rsidP="0045346C">
            <w:pPr>
              <w:jc w:val="center"/>
              <w:rPr>
                <w:b/>
              </w:rPr>
            </w:pPr>
            <w:r w:rsidRPr="00BF0FF3">
              <w:rPr>
                <w:b/>
              </w:rPr>
              <w:t>Формулировка дисциплинарной части компетенции:</w:t>
            </w:r>
          </w:p>
          <w:p w14:paraId="01F25128" w14:textId="77777777" w:rsidR="0025753E" w:rsidRPr="00963199" w:rsidRDefault="002038D3" w:rsidP="0045346C">
            <w:pPr>
              <w:rPr>
                <w:b/>
              </w:rPr>
            </w:pPr>
            <w:r w:rsidRPr="0045346C">
              <w:t>Способен</w:t>
            </w:r>
            <w:r w:rsidRPr="0045346C">
              <w:rPr>
                <w:iCs/>
                <w:color w:val="000000"/>
                <w:spacing w:val="-18"/>
              </w:rPr>
              <w:t xml:space="preserve"> </w:t>
            </w:r>
            <w:r w:rsidRPr="0045346C">
              <w:t>применять</w:t>
            </w:r>
            <w:r w:rsidR="0025753E" w:rsidRPr="0025753E">
              <w:rPr>
                <w:color w:val="000000"/>
                <w:shd w:val="clear" w:color="auto" w:fill="FFFFFF"/>
              </w:rPr>
              <w:t xml:space="preserve"> современные методы, модели и средства САПР для модельно-ориентированного проектирования средств и систем управления</w:t>
            </w:r>
            <w:r w:rsidR="0025753E" w:rsidRPr="0025753E">
              <w:rPr>
                <w:iCs/>
                <w:color w:val="000000"/>
                <w:spacing w:val="-18"/>
              </w:rPr>
              <w:t>.</w:t>
            </w:r>
          </w:p>
        </w:tc>
      </w:tr>
    </w:tbl>
    <w:p w14:paraId="01F2512A" w14:textId="77777777" w:rsidR="0025753E" w:rsidRDefault="0025753E" w:rsidP="0025753E">
      <w:pPr>
        <w:ind w:left="360"/>
        <w:jc w:val="center"/>
        <w:rPr>
          <w:b/>
          <w:sz w:val="28"/>
          <w:szCs w:val="28"/>
        </w:rPr>
      </w:pPr>
    </w:p>
    <w:p w14:paraId="01F2512B" w14:textId="77777777" w:rsidR="0025753E" w:rsidRPr="008B6241" w:rsidRDefault="0025753E" w:rsidP="002575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2.3.2. </w:t>
      </w:r>
      <w:r w:rsidRPr="008B6241">
        <w:rPr>
          <w:b/>
          <w:sz w:val="28"/>
          <w:szCs w:val="28"/>
        </w:rPr>
        <w:t>Компонентн</w:t>
      </w:r>
      <w:r>
        <w:rPr>
          <w:b/>
          <w:sz w:val="28"/>
          <w:szCs w:val="28"/>
        </w:rPr>
        <w:t>ый</w:t>
      </w:r>
      <w:r w:rsidRPr="008B6241">
        <w:rPr>
          <w:b/>
          <w:sz w:val="28"/>
          <w:szCs w:val="28"/>
        </w:rPr>
        <w:t xml:space="preserve"> состав </w:t>
      </w:r>
      <w:r>
        <w:rPr>
          <w:b/>
          <w:sz w:val="28"/>
          <w:szCs w:val="28"/>
        </w:rPr>
        <w:t>д</w:t>
      </w:r>
      <w:r w:rsidRPr="00BF0FF3">
        <w:rPr>
          <w:b/>
          <w:sz w:val="28"/>
          <w:szCs w:val="28"/>
        </w:rPr>
        <w:t>исциплинарн</w:t>
      </w:r>
      <w:r>
        <w:rPr>
          <w:b/>
          <w:sz w:val="28"/>
          <w:szCs w:val="28"/>
        </w:rPr>
        <w:t>ой</w:t>
      </w:r>
      <w:r w:rsidRPr="00BF0FF3">
        <w:rPr>
          <w:b/>
          <w:sz w:val="28"/>
          <w:szCs w:val="28"/>
        </w:rPr>
        <w:t xml:space="preserve"> </w:t>
      </w:r>
      <w:r w:rsidRPr="008B6241">
        <w:rPr>
          <w:b/>
          <w:sz w:val="28"/>
          <w:szCs w:val="28"/>
        </w:rPr>
        <w:t>компетенции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2937"/>
        <w:gridCol w:w="2938"/>
      </w:tblGrid>
      <w:tr w:rsidR="0025753E" w:rsidRPr="00914AB2" w14:paraId="01F25130" w14:textId="77777777" w:rsidTr="0045346C">
        <w:tc>
          <w:tcPr>
            <w:tcW w:w="0" w:type="auto"/>
          </w:tcPr>
          <w:p w14:paraId="01F2512C" w14:textId="77777777" w:rsidR="0025753E" w:rsidRPr="00914AB2" w:rsidRDefault="0025753E" w:rsidP="0045346C">
            <w:pPr>
              <w:jc w:val="center"/>
              <w:rPr>
                <w:b/>
              </w:rPr>
            </w:pPr>
            <w:r w:rsidRPr="00914AB2">
              <w:rPr>
                <w:b/>
              </w:rPr>
              <w:t>Перечень компонентов</w:t>
            </w:r>
          </w:p>
        </w:tc>
        <w:tc>
          <w:tcPr>
            <w:tcW w:w="0" w:type="auto"/>
          </w:tcPr>
          <w:p w14:paraId="01F2512D" w14:textId="77777777" w:rsidR="0025753E" w:rsidRPr="00BF0FF3" w:rsidRDefault="0025753E" w:rsidP="0045346C">
            <w:pPr>
              <w:jc w:val="center"/>
              <w:rPr>
                <w:b/>
              </w:rPr>
            </w:pPr>
            <w:r w:rsidRPr="00BF0FF3">
              <w:rPr>
                <w:b/>
              </w:rPr>
              <w:t>Виды учебной</w:t>
            </w:r>
          </w:p>
          <w:p w14:paraId="01F2512E" w14:textId="77777777" w:rsidR="0025753E" w:rsidRPr="00914AB2" w:rsidRDefault="0025753E" w:rsidP="0045346C">
            <w:pPr>
              <w:jc w:val="center"/>
              <w:rPr>
                <w:b/>
              </w:rPr>
            </w:pPr>
            <w:r w:rsidRPr="00BF0FF3">
              <w:rPr>
                <w:b/>
              </w:rPr>
              <w:t>работы</w:t>
            </w:r>
          </w:p>
        </w:tc>
        <w:tc>
          <w:tcPr>
            <w:tcW w:w="0" w:type="auto"/>
          </w:tcPr>
          <w:p w14:paraId="01F2512F" w14:textId="77777777" w:rsidR="0025753E" w:rsidRPr="00E476A5" w:rsidRDefault="0025753E" w:rsidP="0045346C">
            <w:pPr>
              <w:jc w:val="center"/>
              <w:rPr>
                <w:b/>
              </w:rPr>
            </w:pPr>
            <w:r w:rsidRPr="00BF0FF3">
              <w:rPr>
                <w:b/>
              </w:rPr>
              <w:t xml:space="preserve">Средства </w:t>
            </w:r>
            <w:r>
              <w:rPr>
                <w:b/>
              </w:rPr>
              <w:t>контроля</w:t>
            </w:r>
          </w:p>
        </w:tc>
      </w:tr>
      <w:tr w:rsidR="0025753E" w:rsidRPr="001A2CD5" w14:paraId="01F25138" w14:textId="77777777" w:rsidTr="0045346C">
        <w:trPr>
          <w:trHeight w:val="1914"/>
        </w:trPr>
        <w:tc>
          <w:tcPr>
            <w:tcW w:w="0" w:type="auto"/>
          </w:tcPr>
          <w:p w14:paraId="01F25131" w14:textId="77777777" w:rsidR="0025753E" w:rsidRDefault="0025753E" w:rsidP="0045346C">
            <w:pPr>
              <w:rPr>
                <w:b/>
              </w:rPr>
            </w:pPr>
            <w:r>
              <w:rPr>
                <w:b/>
              </w:rPr>
              <w:t>Знать:</w:t>
            </w:r>
          </w:p>
          <w:p w14:paraId="01F25132" w14:textId="1356DBE6" w:rsidR="0025753E" w:rsidRDefault="0025753E" w:rsidP="0025753E">
            <w:r w:rsidRPr="00963199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Принципы организации моделей элементов, средств и систем управления</w:t>
            </w:r>
            <w:r>
              <w:t xml:space="preserve"> </w:t>
            </w:r>
            <w:r w:rsidRPr="00963199">
              <w:t>(</w:t>
            </w:r>
            <w:r>
              <w:rPr>
                <w:color w:val="000000"/>
              </w:rPr>
              <w:t>ПК-21</w:t>
            </w:r>
            <w:r w:rsidRPr="00963199">
              <w:rPr>
                <w:color w:val="000000"/>
              </w:rPr>
              <w:t>-</w:t>
            </w:r>
            <w:r w:rsidR="0045346C">
              <w:rPr>
                <w:color w:val="000000"/>
              </w:rPr>
              <w:t>1-</w:t>
            </w:r>
            <w:r w:rsidRPr="00963199">
              <w:rPr>
                <w:color w:val="000000"/>
              </w:rPr>
              <w:t>1з</w:t>
            </w:r>
            <w:r>
              <w:t xml:space="preserve">); </w:t>
            </w:r>
          </w:p>
          <w:p w14:paraId="01F25133" w14:textId="063EC74C" w:rsidR="0025753E" w:rsidRPr="001A2CD5" w:rsidRDefault="0025753E" w:rsidP="0025753E">
            <w:pPr>
              <w:rPr>
                <w:b/>
                <w:color w:val="FF0000"/>
              </w:rPr>
            </w:pPr>
            <w:r w:rsidRPr="00963199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Средства информационного и технического обеспечения процесса проектирования средств и систем управления</w:t>
            </w:r>
            <w:r>
              <w:t xml:space="preserve"> </w:t>
            </w:r>
            <w:r w:rsidRPr="00963199">
              <w:t>(</w:t>
            </w:r>
            <w:r>
              <w:rPr>
                <w:color w:val="000000"/>
              </w:rPr>
              <w:t>ПК-21</w:t>
            </w:r>
            <w:r w:rsidRPr="00963199">
              <w:rPr>
                <w:color w:val="000000"/>
              </w:rPr>
              <w:t>-</w:t>
            </w:r>
            <w:r w:rsidR="0045346C">
              <w:rPr>
                <w:color w:val="000000"/>
              </w:rPr>
              <w:t>1-</w:t>
            </w:r>
            <w:r>
              <w:rPr>
                <w:color w:val="000000"/>
              </w:rPr>
              <w:t>2</w:t>
            </w:r>
            <w:r w:rsidRPr="00963199">
              <w:rPr>
                <w:color w:val="000000"/>
              </w:rPr>
              <w:t>з</w:t>
            </w:r>
            <w:r>
              <w:t>).</w:t>
            </w:r>
          </w:p>
        </w:tc>
        <w:tc>
          <w:tcPr>
            <w:tcW w:w="0" w:type="auto"/>
          </w:tcPr>
          <w:p w14:paraId="01F25134" w14:textId="77777777" w:rsidR="0025753E" w:rsidRPr="001F7324" w:rsidRDefault="0025753E" w:rsidP="0045346C">
            <w:r w:rsidRPr="001F7324">
              <w:t>Лекции</w:t>
            </w:r>
            <w:r>
              <w:t xml:space="preserve">; семинары; </w:t>
            </w:r>
            <w:r w:rsidRPr="00676EF7">
              <w:t>самостоятельно</w:t>
            </w:r>
            <w:r>
              <w:t>е</w:t>
            </w:r>
            <w:r w:rsidRPr="00676EF7">
              <w:t xml:space="preserve"> изучению теоретического материала</w:t>
            </w:r>
            <w:r>
              <w:t>.</w:t>
            </w:r>
          </w:p>
          <w:p w14:paraId="01F25135" w14:textId="77777777" w:rsidR="0025753E" w:rsidRPr="001F7324" w:rsidRDefault="0025753E" w:rsidP="0045346C">
            <w:pPr>
              <w:jc w:val="both"/>
              <w:rPr>
                <w:color w:val="FF0000"/>
              </w:rPr>
            </w:pPr>
          </w:p>
        </w:tc>
        <w:tc>
          <w:tcPr>
            <w:tcW w:w="0" w:type="auto"/>
          </w:tcPr>
          <w:p w14:paraId="01F25136" w14:textId="77777777" w:rsidR="0025753E" w:rsidRDefault="0025753E" w:rsidP="0045346C">
            <w:r>
              <w:t xml:space="preserve">Тестирование (экзамен); </w:t>
            </w:r>
          </w:p>
          <w:p w14:paraId="01F25137" w14:textId="77777777" w:rsidR="0025753E" w:rsidRPr="00676EF7" w:rsidRDefault="0025753E" w:rsidP="0045346C">
            <w:pPr>
              <w:rPr>
                <w:color w:val="FF0000"/>
              </w:rPr>
            </w:pPr>
            <w:r>
              <w:t>защита</w:t>
            </w:r>
            <w:r w:rsidRPr="00E642FA">
              <w:t xml:space="preserve"> </w:t>
            </w:r>
            <w:r>
              <w:t xml:space="preserve">реферата </w:t>
            </w:r>
            <w:r w:rsidRPr="00676EF7">
              <w:t>по самостоятельн</w:t>
            </w:r>
            <w:r>
              <w:t>ому</w:t>
            </w:r>
            <w:r w:rsidRPr="00676EF7">
              <w:t xml:space="preserve"> изучен</w:t>
            </w:r>
            <w:r>
              <w:t>ию</w:t>
            </w:r>
            <w:r w:rsidRPr="00676EF7">
              <w:t xml:space="preserve"> теоретическо</w:t>
            </w:r>
            <w:r>
              <w:t>го</w:t>
            </w:r>
            <w:r w:rsidRPr="00676EF7">
              <w:t xml:space="preserve"> материал</w:t>
            </w:r>
            <w:r>
              <w:t>а</w:t>
            </w:r>
            <w:r w:rsidRPr="00763AFD">
              <w:t>.</w:t>
            </w:r>
          </w:p>
        </w:tc>
      </w:tr>
      <w:tr w:rsidR="0025753E" w:rsidRPr="001A2CD5" w14:paraId="01F2513E" w14:textId="77777777" w:rsidTr="0045346C">
        <w:trPr>
          <w:trHeight w:val="1467"/>
        </w:trPr>
        <w:tc>
          <w:tcPr>
            <w:tcW w:w="0" w:type="auto"/>
          </w:tcPr>
          <w:p w14:paraId="01F25139" w14:textId="77777777" w:rsidR="0025753E" w:rsidRPr="00963199" w:rsidRDefault="0025753E" w:rsidP="0045346C">
            <w:pPr>
              <w:rPr>
                <w:b/>
              </w:rPr>
            </w:pPr>
            <w:r w:rsidRPr="00963199">
              <w:rPr>
                <w:b/>
              </w:rPr>
              <w:t>Уметь:</w:t>
            </w:r>
          </w:p>
          <w:p w14:paraId="01F2513A" w14:textId="31705FB0" w:rsidR="0025753E" w:rsidRPr="001A2CD5" w:rsidRDefault="0025753E" w:rsidP="0025753E">
            <w:pPr>
              <w:jc w:val="both"/>
              <w:rPr>
                <w:color w:val="000000"/>
              </w:rPr>
            </w:pPr>
            <w:r w:rsidRPr="00963199">
              <w:t xml:space="preserve">- </w:t>
            </w:r>
            <w:r>
              <w:t>Применять математические</w:t>
            </w:r>
            <w:r w:rsidR="00CF3229">
              <w:t xml:space="preserve"> модели проектирования средств и систем управления при информационной поддержке процесса проектирования</w:t>
            </w:r>
            <w:r w:rsidRPr="00963199">
              <w:t xml:space="preserve"> (</w:t>
            </w:r>
            <w:r>
              <w:rPr>
                <w:color w:val="000000"/>
              </w:rPr>
              <w:t>ПК-21</w:t>
            </w:r>
            <w:r w:rsidR="0045346C">
              <w:rPr>
                <w:color w:val="000000"/>
              </w:rPr>
              <w:t>-1</w:t>
            </w:r>
            <w:r w:rsidRPr="00963199">
              <w:rPr>
                <w:color w:val="000000"/>
              </w:rPr>
              <w:t>-1у</w:t>
            </w:r>
            <w:r>
              <w:t xml:space="preserve">). </w:t>
            </w:r>
          </w:p>
        </w:tc>
        <w:tc>
          <w:tcPr>
            <w:tcW w:w="0" w:type="auto"/>
          </w:tcPr>
          <w:p w14:paraId="01F2513B" w14:textId="77777777" w:rsidR="0025753E" w:rsidRPr="001A2CD5" w:rsidRDefault="0025753E" w:rsidP="0045346C">
            <w:pPr>
              <w:jc w:val="both"/>
              <w:rPr>
                <w:color w:val="FF0000"/>
              </w:rPr>
            </w:pPr>
            <w:r w:rsidRPr="00CD43A4">
              <w:t>Практические занятия</w:t>
            </w:r>
            <w:r>
              <w:t xml:space="preserve">; </w:t>
            </w:r>
            <w:r w:rsidRPr="005675EA">
              <w:t>лабораторные занятия</w:t>
            </w:r>
            <w:r>
              <w:t>; выполнение индивидуального задания.</w:t>
            </w:r>
          </w:p>
        </w:tc>
        <w:tc>
          <w:tcPr>
            <w:tcW w:w="0" w:type="auto"/>
          </w:tcPr>
          <w:p w14:paraId="01F2513C" w14:textId="77777777" w:rsidR="0025753E" w:rsidRDefault="0025753E" w:rsidP="0045346C">
            <w:r>
              <w:t>Защита</w:t>
            </w:r>
            <w:r w:rsidRPr="00E642FA">
              <w:t xml:space="preserve"> </w:t>
            </w:r>
            <w:r w:rsidRPr="00676EF7">
              <w:t>отчет</w:t>
            </w:r>
            <w:r>
              <w:t>ов</w:t>
            </w:r>
            <w:r w:rsidRPr="00676EF7">
              <w:t xml:space="preserve"> </w:t>
            </w:r>
            <w:r w:rsidRPr="00763AFD">
              <w:t xml:space="preserve">по </w:t>
            </w:r>
            <w:r>
              <w:t>лабораторным работам с</w:t>
            </w:r>
            <w:r w:rsidRPr="00763AFD">
              <w:t xml:space="preserve"> индивидуальн</w:t>
            </w:r>
            <w:r>
              <w:t>ым</w:t>
            </w:r>
            <w:r w:rsidRPr="00763AFD">
              <w:t xml:space="preserve"> задани</w:t>
            </w:r>
            <w:r>
              <w:t>ем (ИЗЛР).</w:t>
            </w:r>
          </w:p>
          <w:p w14:paraId="01F2513D" w14:textId="77777777" w:rsidR="0025753E" w:rsidRPr="001A2CD5" w:rsidRDefault="0025753E" w:rsidP="0045346C">
            <w:pPr>
              <w:jc w:val="both"/>
              <w:rPr>
                <w:color w:val="FF0000"/>
              </w:rPr>
            </w:pPr>
          </w:p>
        </w:tc>
      </w:tr>
      <w:tr w:rsidR="0025753E" w:rsidRPr="001A2CD5" w14:paraId="01F25143" w14:textId="77777777" w:rsidTr="0045346C">
        <w:trPr>
          <w:trHeight w:val="1412"/>
        </w:trPr>
        <w:tc>
          <w:tcPr>
            <w:tcW w:w="0" w:type="auto"/>
          </w:tcPr>
          <w:p w14:paraId="01F2513F" w14:textId="77777777" w:rsidR="0025753E" w:rsidRPr="00963199" w:rsidRDefault="0025753E" w:rsidP="0045346C">
            <w:pPr>
              <w:rPr>
                <w:b/>
                <w:color w:val="000000"/>
              </w:rPr>
            </w:pPr>
            <w:r w:rsidRPr="00963199">
              <w:rPr>
                <w:b/>
                <w:color w:val="000000"/>
              </w:rPr>
              <w:t>Владеть:</w:t>
            </w:r>
          </w:p>
          <w:p w14:paraId="01F25140" w14:textId="3F13BBCE" w:rsidR="0025753E" w:rsidRPr="001A2CD5" w:rsidRDefault="0025753E" w:rsidP="00CF3229">
            <w:pPr>
              <w:spacing w:line="216" w:lineRule="auto"/>
              <w:rPr>
                <w:b/>
                <w:color w:val="FF0000"/>
              </w:rPr>
            </w:pPr>
            <w:r w:rsidRPr="00963199">
              <w:t xml:space="preserve">- Навыками </w:t>
            </w:r>
            <w:r w:rsidR="00CF3229">
              <w:t xml:space="preserve">разработки и применения методов. Моделей и средств САПР при проектировании систем </w:t>
            </w:r>
            <w:r w:rsidR="00745BBE">
              <w:t>управления</w:t>
            </w:r>
            <w:r w:rsidRPr="00963199">
              <w:t xml:space="preserve"> (</w:t>
            </w:r>
            <w:r>
              <w:rPr>
                <w:color w:val="000000"/>
              </w:rPr>
              <w:t>ПК-21</w:t>
            </w:r>
            <w:r w:rsidR="0045346C">
              <w:rPr>
                <w:color w:val="000000"/>
              </w:rPr>
              <w:t>-1</w:t>
            </w:r>
            <w:r w:rsidRPr="00963199">
              <w:rPr>
                <w:color w:val="000000"/>
              </w:rPr>
              <w:t>-1в</w:t>
            </w:r>
            <w:r w:rsidRPr="00963199">
              <w:t>).</w:t>
            </w:r>
            <w:r w:rsidRPr="001A2CD5">
              <w:rPr>
                <w:b/>
                <w:color w:val="FF000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1F25141" w14:textId="77777777" w:rsidR="0025753E" w:rsidRPr="001A2CD5" w:rsidRDefault="0025753E" w:rsidP="00745BBE">
            <w:pPr>
              <w:jc w:val="both"/>
              <w:rPr>
                <w:color w:val="FF0000"/>
              </w:rPr>
            </w:pPr>
            <w:r>
              <w:t>Выполнение индивидуального комплексного задания.</w:t>
            </w:r>
          </w:p>
        </w:tc>
        <w:tc>
          <w:tcPr>
            <w:tcW w:w="0" w:type="auto"/>
            <w:vAlign w:val="center"/>
          </w:tcPr>
          <w:p w14:paraId="01F25142" w14:textId="77777777" w:rsidR="0025753E" w:rsidRPr="00745BBE" w:rsidRDefault="0025753E" w:rsidP="00745BBE">
            <w:r>
              <w:t>Защита</w:t>
            </w:r>
            <w:r w:rsidRPr="00E642FA">
              <w:t xml:space="preserve"> </w:t>
            </w:r>
            <w:r w:rsidRPr="00676EF7">
              <w:t>отчета по индивидуальн</w:t>
            </w:r>
            <w:r>
              <w:t>о</w:t>
            </w:r>
            <w:r w:rsidRPr="00676EF7">
              <w:t>му</w:t>
            </w:r>
            <w:r>
              <w:t xml:space="preserve"> комплексному </w:t>
            </w:r>
            <w:r w:rsidRPr="00676EF7">
              <w:t>задани</w:t>
            </w:r>
            <w:r w:rsidR="00745BBE">
              <w:t>ю.</w:t>
            </w:r>
          </w:p>
        </w:tc>
      </w:tr>
    </w:tbl>
    <w:p w14:paraId="01F25144" w14:textId="77777777" w:rsidR="0025753E" w:rsidRDefault="0025753E" w:rsidP="00F346AE"/>
    <w:p w14:paraId="01F25145" w14:textId="77777777" w:rsidR="00745BBE" w:rsidRDefault="00745BBE" w:rsidP="00CD7448">
      <w:pPr>
        <w:jc w:val="center"/>
        <w:rPr>
          <w:b/>
          <w:sz w:val="28"/>
          <w:szCs w:val="28"/>
        </w:rPr>
      </w:pPr>
    </w:p>
    <w:p w14:paraId="01F25146" w14:textId="77777777" w:rsidR="00745BBE" w:rsidRDefault="00745BBE" w:rsidP="00CD7448">
      <w:pPr>
        <w:jc w:val="center"/>
        <w:rPr>
          <w:b/>
          <w:sz w:val="28"/>
          <w:szCs w:val="28"/>
        </w:rPr>
      </w:pPr>
    </w:p>
    <w:p w14:paraId="01F25147" w14:textId="77777777" w:rsidR="00CD7448" w:rsidRPr="00BF0FF3" w:rsidRDefault="00CD7448" w:rsidP="00CD7448">
      <w:pPr>
        <w:jc w:val="center"/>
        <w:rPr>
          <w:b/>
          <w:sz w:val="28"/>
          <w:szCs w:val="28"/>
        </w:rPr>
      </w:pPr>
      <w:r w:rsidRPr="00BF0FF3">
        <w:rPr>
          <w:b/>
          <w:sz w:val="28"/>
          <w:szCs w:val="28"/>
        </w:rPr>
        <w:lastRenderedPageBreak/>
        <w:t>3</w:t>
      </w:r>
      <w:r>
        <w:rPr>
          <w:b/>
          <w:sz w:val="28"/>
          <w:szCs w:val="28"/>
        </w:rPr>
        <w:t>.</w:t>
      </w:r>
      <w:r w:rsidRPr="00BF0FF3">
        <w:rPr>
          <w:b/>
          <w:sz w:val="28"/>
          <w:szCs w:val="28"/>
        </w:rPr>
        <w:t xml:space="preserve"> Структура учебной дисциплины по видам и формам учебной работы</w:t>
      </w:r>
    </w:p>
    <w:p w14:paraId="01F25148" w14:textId="77777777" w:rsidR="00CD7448" w:rsidRDefault="00CD7448" w:rsidP="00CD7448">
      <w:pPr>
        <w:jc w:val="both"/>
        <w:rPr>
          <w:bCs/>
        </w:rPr>
      </w:pPr>
    </w:p>
    <w:p w14:paraId="01F25149" w14:textId="77777777" w:rsidR="00CD7448" w:rsidRDefault="00CD7448" w:rsidP="00CD7448">
      <w:pPr>
        <w:ind w:firstLine="709"/>
        <w:jc w:val="both"/>
        <w:rPr>
          <w:bCs/>
          <w:sz w:val="28"/>
          <w:szCs w:val="28"/>
        </w:rPr>
      </w:pPr>
      <w:r w:rsidRPr="00F3563C">
        <w:rPr>
          <w:bCs/>
          <w:sz w:val="28"/>
          <w:szCs w:val="28"/>
        </w:rPr>
        <w:t>3.1.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Структура дисциплины содержит распределение используемых видов и форм аудиторной работы студентов (</w:t>
      </w:r>
      <w:r w:rsidR="00264E0F">
        <w:rPr>
          <w:bCs/>
          <w:sz w:val="28"/>
          <w:szCs w:val="28"/>
        </w:rPr>
        <w:t>АРС) и</w:t>
      </w:r>
      <w:r>
        <w:rPr>
          <w:bCs/>
          <w:sz w:val="28"/>
          <w:szCs w:val="28"/>
        </w:rPr>
        <w:t xml:space="preserve"> самостоятельной работы студентов (</w:t>
      </w:r>
      <w:r w:rsidR="00264E0F">
        <w:rPr>
          <w:bCs/>
          <w:sz w:val="28"/>
          <w:szCs w:val="28"/>
        </w:rPr>
        <w:t>СРС) с</w:t>
      </w:r>
      <w:r>
        <w:rPr>
          <w:bCs/>
          <w:sz w:val="28"/>
          <w:szCs w:val="28"/>
        </w:rPr>
        <w:t xml:space="preserve"> указанием трудоемкости. </w:t>
      </w:r>
    </w:p>
    <w:p w14:paraId="01F2514A" w14:textId="77777777" w:rsidR="00CD7448" w:rsidRDefault="00CD7448" w:rsidP="009C09EE">
      <w:pPr>
        <w:ind w:firstLine="708"/>
        <w:jc w:val="both"/>
        <w:rPr>
          <w:bCs/>
          <w:sz w:val="28"/>
          <w:szCs w:val="28"/>
        </w:rPr>
      </w:pPr>
      <w:r w:rsidRPr="00F3563C">
        <w:rPr>
          <w:bCs/>
          <w:sz w:val="28"/>
          <w:szCs w:val="28"/>
        </w:rPr>
        <w:t xml:space="preserve">3.2. </w:t>
      </w:r>
      <w:r w:rsidRPr="0065715D">
        <w:rPr>
          <w:bCs/>
          <w:sz w:val="28"/>
          <w:szCs w:val="28"/>
        </w:rPr>
        <w:t xml:space="preserve">Основными </w:t>
      </w:r>
      <w:r>
        <w:rPr>
          <w:bCs/>
          <w:sz w:val="28"/>
          <w:szCs w:val="28"/>
        </w:rPr>
        <w:t xml:space="preserve">видами аудиторной работы студентов по дисциплине являются:   </w:t>
      </w:r>
    </w:p>
    <w:p w14:paraId="01F2514B" w14:textId="77777777" w:rsidR="00CD7448" w:rsidRDefault="00264E0F" w:rsidP="009C09EE">
      <w:pPr>
        <w:ind w:firstLine="708"/>
        <w:jc w:val="both"/>
        <w:rPr>
          <w:bCs/>
          <w:sz w:val="28"/>
          <w:szCs w:val="28"/>
        </w:rPr>
      </w:pPr>
      <w:r w:rsidRPr="001E7140">
        <w:rPr>
          <w:sz w:val="28"/>
          <w:szCs w:val="28"/>
        </w:rPr>
        <w:t>– лекции</w:t>
      </w:r>
      <w:r>
        <w:rPr>
          <w:bCs/>
          <w:sz w:val="28"/>
          <w:szCs w:val="28"/>
        </w:rPr>
        <w:t xml:space="preserve"> (</w:t>
      </w:r>
      <w:r w:rsidR="00CD7448">
        <w:rPr>
          <w:bCs/>
          <w:sz w:val="28"/>
          <w:szCs w:val="28"/>
        </w:rPr>
        <w:t>ЛК);</w:t>
      </w:r>
    </w:p>
    <w:p w14:paraId="01F2514C" w14:textId="77777777" w:rsidR="00CD7448" w:rsidRDefault="00264E0F" w:rsidP="009C09EE">
      <w:pPr>
        <w:ind w:firstLine="708"/>
        <w:jc w:val="both"/>
        <w:rPr>
          <w:sz w:val="28"/>
          <w:szCs w:val="28"/>
        </w:rPr>
      </w:pPr>
      <w:r w:rsidRPr="001E7140">
        <w:rPr>
          <w:sz w:val="28"/>
          <w:szCs w:val="28"/>
        </w:rPr>
        <w:t>– практические</w:t>
      </w:r>
      <w:r w:rsidR="00CD7448">
        <w:rPr>
          <w:sz w:val="28"/>
          <w:szCs w:val="28"/>
        </w:rPr>
        <w:t xml:space="preserve"> занятия (ПЗ), семинары (С);</w:t>
      </w:r>
    </w:p>
    <w:p w14:paraId="01F2514D" w14:textId="77777777" w:rsidR="00CD7448" w:rsidRDefault="00264E0F" w:rsidP="009C09EE">
      <w:pPr>
        <w:ind w:firstLine="708"/>
        <w:jc w:val="both"/>
        <w:rPr>
          <w:sz w:val="28"/>
          <w:szCs w:val="28"/>
        </w:rPr>
      </w:pPr>
      <w:r w:rsidRPr="001E7140">
        <w:rPr>
          <w:sz w:val="28"/>
          <w:szCs w:val="28"/>
        </w:rPr>
        <w:t>– лабораторные</w:t>
      </w:r>
      <w:r w:rsidR="00CD7448">
        <w:rPr>
          <w:sz w:val="28"/>
          <w:szCs w:val="28"/>
        </w:rPr>
        <w:t xml:space="preserve"> работы (ЛР).</w:t>
      </w:r>
    </w:p>
    <w:p w14:paraId="01F2514E" w14:textId="77777777" w:rsidR="00CD7448" w:rsidRDefault="00CD7448" w:rsidP="009C09EE">
      <w:pPr>
        <w:ind w:firstLine="708"/>
        <w:jc w:val="both"/>
        <w:rPr>
          <w:bCs/>
          <w:sz w:val="28"/>
          <w:szCs w:val="28"/>
        </w:rPr>
      </w:pPr>
      <w:r w:rsidRPr="00F3563C">
        <w:rPr>
          <w:bCs/>
          <w:sz w:val="28"/>
          <w:szCs w:val="28"/>
        </w:rPr>
        <w:t>3.3.</w:t>
      </w:r>
      <w:r>
        <w:rPr>
          <w:b/>
          <w:sz w:val="28"/>
          <w:szCs w:val="28"/>
        </w:rPr>
        <w:t xml:space="preserve"> </w:t>
      </w:r>
      <w:r w:rsidRPr="0065715D">
        <w:rPr>
          <w:bCs/>
          <w:sz w:val="28"/>
          <w:szCs w:val="28"/>
        </w:rPr>
        <w:t xml:space="preserve">Основными </w:t>
      </w:r>
      <w:r>
        <w:rPr>
          <w:bCs/>
          <w:sz w:val="28"/>
          <w:szCs w:val="28"/>
        </w:rPr>
        <w:t xml:space="preserve">видами самостоятельной работы студентов по дисциплине являются:   </w:t>
      </w:r>
    </w:p>
    <w:p w14:paraId="01F2514F" w14:textId="77777777" w:rsidR="00CD7448" w:rsidRPr="003C4BAB" w:rsidRDefault="00264E0F" w:rsidP="009C09EE">
      <w:pPr>
        <w:ind w:firstLine="708"/>
        <w:jc w:val="both"/>
        <w:rPr>
          <w:bCs/>
          <w:sz w:val="28"/>
          <w:szCs w:val="28"/>
        </w:rPr>
      </w:pPr>
      <w:r w:rsidRPr="001E7140">
        <w:rPr>
          <w:sz w:val="28"/>
          <w:szCs w:val="28"/>
        </w:rPr>
        <w:t>– самостоятельное</w:t>
      </w:r>
      <w:r w:rsidR="00CD7448">
        <w:rPr>
          <w:sz w:val="28"/>
          <w:szCs w:val="28"/>
        </w:rPr>
        <w:t xml:space="preserve"> изучение теоретического материала (ИТМ);</w:t>
      </w:r>
    </w:p>
    <w:p w14:paraId="01F25150" w14:textId="77777777" w:rsidR="002B1ED5" w:rsidRDefault="00264E0F" w:rsidP="009C09EE">
      <w:pPr>
        <w:ind w:firstLine="708"/>
        <w:jc w:val="both"/>
        <w:rPr>
          <w:sz w:val="28"/>
          <w:szCs w:val="28"/>
        </w:rPr>
      </w:pPr>
      <w:r w:rsidRPr="001E7140">
        <w:rPr>
          <w:sz w:val="28"/>
          <w:szCs w:val="28"/>
        </w:rPr>
        <w:t>– подготовка</w:t>
      </w:r>
      <w:r w:rsidR="00CD7448">
        <w:rPr>
          <w:sz w:val="28"/>
          <w:szCs w:val="28"/>
        </w:rPr>
        <w:t xml:space="preserve"> к семинарским занятиям (</w:t>
      </w:r>
      <w:r w:rsidR="00B733A3">
        <w:rPr>
          <w:sz w:val="28"/>
          <w:szCs w:val="28"/>
        </w:rPr>
        <w:t>П</w:t>
      </w:r>
      <w:r w:rsidR="00CD7448">
        <w:rPr>
          <w:sz w:val="28"/>
          <w:szCs w:val="28"/>
        </w:rPr>
        <w:t>С);</w:t>
      </w:r>
    </w:p>
    <w:p w14:paraId="01F25151" w14:textId="77777777" w:rsidR="009C09EE" w:rsidRDefault="009C09EE" w:rsidP="009C09EE">
      <w:pPr>
        <w:ind w:firstLine="708"/>
        <w:jc w:val="both"/>
        <w:rPr>
          <w:sz w:val="28"/>
          <w:szCs w:val="28"/>
        </w:rPr>
      </w:pPr>
      <w:r w:rsidRPr="001E7140">
        <w:rPr>
          <w:sz w:val="28"/>
          <w:szCs w:val="28"/>
        </w:rPr>
        <w:t>– подготовка</w:t>
      </w:r>
      <w:r>
        <w:rPr>
          <w:sz w:val="28"/>
          <w:szCs w:val="28"/>
        </w:rPr>
        <w:t xml:space="preserve"> к практическим занятиям (</w:t>
      </w:r>
      <w:r w:rsidR="00B733A3">
        <w:rPr>
          <w:sz w:val="28"/>
          <w:szCs w:val="28"/>
        </w:rPr>
        <w:t>П</w:t>
      </w:r>
      <w:r>
        <w:rPr>
          <w:sz w:val="28"/>
          <w:szCs w:val="28"/>
        </w:rPr>
        <w:t>ПЗ);</w:t>
      </w:r>
    </w:p>
    <w:p w14:paraId="01F25152" w14:textId="77777777" w:rsidR="00CD7448" w:rsidRDefault="00264E0F" w:rsidP="00CD7448">
      <w:pPr>
        <w:ind w:firstLine="709"/>
        <w:jc w:val="both"/>
        <w:rPr>
          <w:sz w:val="28"/>
          <w:szCs w:val="28"/>
        </w:rPr>
      </w:pPr>
      <w:r w:rsidRPr="001E7140">
        <w:rPr>
          <w:sz w:val="28"/>
          <w:szCs w:val="28"/>
        </w:rPr>
        <w:t xml:space="preserve">– </w:t>
      </w:r>
      <w:r>
        <w:rPr>
          <w:sz w:val="28"/>
          <w:szCs w:val="28"/>
        </w:rPr>
        <w:t>подготовка</w:t>
      </w:r>
      <w:r w:rsidR="00CD7448">
        <w:rPr>
          <w:sz w:val="28"/>
          <w:szCs w:val="28"/>
        </w:rPr>
        <w:t xml:space="preserve"> к лабораторным работам (ПЛР);</w:t>
      </w:r>
    </w:p>
    <w:p w14:paraId="01F25153" w14:textId="77777777" w:rsidR="00CD7448" w:rsidRDefault="00264E0F" w:rsidP="00CD7448">
      <w:pPr>
        <w:ind w:firstLine="709"/>
        <w:jc w:val="both"/>
        <w:rPr>
          <w:sz w:val="28"/>
          <w:szCs w:val="28"/>
        </w:rPr>
      </w:pPr>
      <w:r w:rsidRPr="001E7140">
        <w:rPr>
          <w:sz w:val="28"/>
          <w:szCs w:val="28"/>
        </w:rPr>
        <w:t>– выполнение</w:t>
      </w:r>
      <w:r w:rsidR="00CD7448">
        <w:rPr>
          <w:sz w:val="28"/>
          <w:szCs w:val="28"/>
        </w:rPr>
        <w:t xml:space="preserve"> индивидуальных заданий по тематике </w:t>
      </w:r>
      <w:r>
        <w:rPr>
          <w:sz w:val="28"/>
          <w:szCs w:val="28"/>
        </w:rPr>
        <w:t>практических занятий</w:t>
      </w:r>
      <w:r w:rsidR="00CD7448">
        <w:rPr>
          <w:sz w:val="28"/>
          <w:szCs w:val="28"/>
        </w:rPr>
        <w:t xml:space="preserve"> (ИЗПЗ);</w:t>
      </w:r>
    </w:p>
    <w:p w14:paraId="01F25154" w14:textId="77777777" w:rsidR="00CD7448" w:rsidRDefault="00264E0F" w:rsidP="00CD7448">
      <w:pPr>
        <w:ind w:firstLine="709"/>
        <w:jc w:val="both"/>
        <w:rPr>
          <w:sz w:val="28"/>
          <w:szCs w:val="28"/>
        </w:rPr>
      </w:pPr>
      <w:r w:rsidRPr="001E7140">
        <w:rPr>
          <w:sz w:val="28"/>
          <w:szCs w:val="28"/>
        </w:rPr>
        <w:t>– выполнение</w:t>
      </w:r>
      <w:r w:rsidR="00CD7448">
        <w:rPr>
          <w:sz w:val="28"/>
          <w:szCs w:val="28"/>
        </w:rPr>
        <w:t xml:space="preserve"> индивидуальных заданий по тематике лабораторных работ (ИЗЛР);</w:t>
      </w:r>
    </w:p>
    <w:p w14:paraId="01F25155" w14:textId="77777777" w:rsidR="00CD7448" w:rsidRDefault="00264E0F" w:rsidP="00CD7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E7140">
        <w:rPr>
          <w:sz w:val="28"/>
          <w:szCs w:val="28"/>
        </w:rPr>
        <w:t>выполнение</w:t>
      </w:r>
      <w:r w:rsidR="00CD7448">
        <w:rPr>
          <w:sz w:val="28"/>
          <w:szCs w:val="28"/>
        </w:rPr>
        <w:t xml:space="preserve"> индивидуальных комплексных заданий по теме дисциплины по модулям (ИКЗД).</w:t>
      </w:r>
    </w:p>
    <w:p w14:paraId="01F25156" w14:textId="77777777" w:rsidR="00CD7448" w:rsidRDefault="00CD7448" w:rsidP="00CD744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3.4. Структура дисциплины по видам и формам учебной работы приведена в таблице 3.1.</w:t>
      </w:r>
    </w:p>
    <w:p w14:paraId="01F25157" w14:textId="77777777" w:rsidR="00CD7448" w:rsidRDefault="00CD7448" w:rsidP="00CD7448">
      <w:pPr>
        <w:jc w:val="both"/>
        <w:rPr>
          <w:bCs/>
          <w:sz w:val="28"/>
          <w:szCs w:val="28"/>
        </w:rPr>
      </w:pPr>
    </w:p>
    <w:p w14:paraId="01F25158" w14:textId="77777777" w:rsidR="00CD7448" w:rsidRPr="00A91686" w:rsidRDefault="00CD7448" w:rsidP="00CD7448">
      <w:pPr>
        <w:jc w:val="both"/>
        <w:rPr>
          <w:bCs/>
        </w:rPr>
      </w:pPr>
      <w:r w:rsidRPr="00A91686">
        <w:rPr>
          <w:bCs/>
        </w:rPr>
        <w:t xml:space="preserve">     Таблица 3.1 – Структура дисциплины по объёмам и видам учебной работы</w:t>
      </w:r>
    </w:p>
    <w:p w14:paraId="01F25159" w14:textId="77777777" w:rsidR="00CD7448" w:rsidRPr="0047131A" w:rsidRDefault="00CD7448" w:rsidP="00CD7448">
      <w:pPr>
        <w:jc w:val="center"/>
        <w:rPr>
          <w:bCs/>
          <w:sz w:val="16"/>
          <w:szCs w:val="16"/>
        </w:rPr>
      </w:pP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5127"/>
        <w:gridCol w:w="1080"/>
        <w:gridCol w:w="1080"/>
        <w:gridCol w:w="904"/>
      </w:tblGrid>
      <w:tr w:rsidR="00CD7448" w:rsidRPr="00C86275" w14:paraId="01F2515E" w14:textId="77777777" w:rsidTr="00C83FCD">
        <w:trPr>
          <w:trHeight w:val="260"/>
        </w:trPr>
        <w:tc>
          <w:tcPr>
            <w:tcW w:w="689" w:type="dxa"/>
            <w:vMerge w:val="restart"/>
            <w:vAlign w:val="center"/>
          </w:tcPr>
          <w:p w14:paraId="01F2515A" w14:textId="77777777" w:rsidR="00CD7448" w:rsidRPr="00C86275" w:rsidRDefault="00CD7448" w:rsidP="00C83FCD">
            <w:pPr>
              <w:jc w:val="center"/>
              <w:rPr>
                <w:b/>
                <w:bCs/>
              </w:rPr>
            </w:pPr>
            <w:r w:rsidRPr="00C86275">
              <w:rPr>
                <w:b/>
                <w:bCs/>
              </w:rPr>
              <w:t>№</w:t>
            </w:r>
            <w:r w:rsidRPr="00C86275">
              <w:rPr>
                <w:b/>
                <w:bCs/>
                <w:lang w:val="en-US"/>
              </w:rPr>
              <w:t xml:space="preserve"> </w:t>
            </w:r>
            <w:r w:rsidRPr="00C86275">
              <w:rPr>
                <w:b/>
                <w:bCs/>
              </w:rPr>
              <w:t>п/п</w:t>
            </w:r>
          </w:p>
        </w:tc>
        <w:tc>
          <w:tcPr>
            <w:tcW w:w="5127" w:type="dxa"/>
            <w:vMerge w:val="restart"/>
            <w:vAlign w:val="center"/>
          </w:tcPr>
          <w:p w14:paraId="01F2515B" w14:textId="77777777" w:rsidR="00CD7448" w:rsidRPr="00C86275" w:rsidRDefault="00CD7448" w:rsidP="00C83FCD">
            <w:pPr>
              <w:jc w:val="center"/>
              <w:rPr>
                <w:b/>
              </w:rPr>
            </w:pPr>
            <w:r w:rsidRPr="00C86275">
              <w:rPr>
                <w:b/>
                <w:bCs/>
              </w:rPr>
              <w:t>Виды учебной работы</w:t>
            </w:r>
          </w:p>
        </w:tc>
        <w:tc>
          <w:tcPr>
            <w:tcW w:w="3064" w:type="dxa"/>
            <w:gridSpan w:val="3"/>
            <w:vAlign w:val="center"/>
          </w:tcPr>
          <w:p w14:paraId="01F2515C" w14:textId="77777777" w:rsidR="00CD7448" w:rsidRDefault="00CD7448" w:rsidP="00C83FCD">
            <w:pPr>
              <w:jc w:val="center"/>
              <w:rPr>
                <w:b/>
              </w:rPr>
            </w:pPr>
            <w:r w:rsidRPr="00C86275">
              <w:rPr>
                <w:b/>
              </w:rPr>
              <w:t xml:space="preserve">Трудоемкость </w:t>
            </w:r>
            <w:r w:rsidRPr="00BF0FF3">
              <w:rPr>
                <w:b/>
              </w:rPr>
              <w:t xml:space="preserve">в </w:t>
            </w:r>
          </w:p>
          <w:p w14:paraId="01F2515D" w14:textId="77777777" w:rsidR="00CD7448" w:rsidRPr="00C86275" w:rsidRDefault="00264E0F" w:rsidP="00C83FCD">
            <w:pPr>
              <w:jc w:val="center"/>
              <w:rPr>
                <w:b/>
              </w:rPr>
            </w:pPr>
            <w:r>
              <w:rPr>
                <w:b/>
              </w:rPr>
              <w:t>академических часах</w:t>
            </w:r>
            <w:r w:rsidR="00CD7448" w:rsidRPr="00BF0FF3">
              <w:rPr>
                <w:b/>
              </w:rPr>
              <w:t xml:space="preserve"> (</w:t>
            </w:r>
            <w:proofErr w:type="spellStart"/>
            <w:r w:rsidR="00CD7448">
              <w:rPr>
                <w:b/>
              </w:rPr>
              <w:t>а</w:t>
            </w:r>
            <w:r w:rsidR="00CD7448" w:rsidRPr="00BF0FF3">
              <w:rPr>
                <w:b/>
              </w:rPr>
              <w:t>ч</w:t>
            </w:r>
            <w:proofErr w:type="spellEnd"/>
            <w:r w:rsidR="00CD7448" w:rsidRPr="00BF0FF3">
              <w:rPr>
                <w:b/>
              </w:rPr>
              <w:t>)</w:t>
            </w:r>
          </w:p>
        </w:tc>
      </w:tr>
      <w:tr w:rsidR="00CD7448" w14:paraId="01F25163" w14:textId="77777777" w:rsidTr="00C83FCD">
        <w:trPr>
          <w:trHeight w:val="180"/>
        </w:trPr>
        <w:tc>
          <w:tcPr>
            <w:tcW w:w="689" w:type="dxa"/>
            <w:vMerge/>
            <w:vAlign w:val="center"/>
          </w:tcPr>
          <w:p w14:paraId="01F2515F" w14:textId="77777777" w:rsidR="00CD7448" w:rsidRPr="001256DD" w:rsidRDefault="00CD7448" w:rsidP="00C83FCD">
            <w:pPr>
              <w:jc w:val="center"/>
              <w:rPr>
                <w:bCs/>
              </w:rPr>
            </w:pPr>
          </w:p>
        </w:tc>
        <w:tc>
          <w:tcPr>
            <w:tcW w:w="5127" w:type="dxa"/>
            <w:vMerge/>
            <w:vAlign w:val="center"/>
          </w:tcPr>
          <w:p w14:paraId="01F25160" w14:textId="77777777" w:rsidR="00CD7448" w:rsidRPr="001256DD" w:rsidRDefault="00CD7448" w:rsidP="00C83FCD">
            <w:pPr>
              <w:jc w:val="center"/>
              <w:rPr>
                <w:bCs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01F25161" w14:textId="77777777" w:rsidR="00CD7448" w:rsidRPr="0047131A" w:rsidRDefault="00CD7448" w:rsidP="00C83FCD">
            <w:pPr>
              <w:jc w:val="center"/>
              <w:rPr>
                <w:b/>
                <w:bCs/>
              </w:rPr>
            </w:pPr>
            <w:r w:rsidRPr="0047131A">
              <w:rPr>
                <w:b/>
                <w:bCs/>
              </w:rPr>
              <w:t>по семестрам</w:t>
            </w:r>
          </w:p>
        </w:tc>
        <w:tc>
          <w:tcPr>
            <w:tcW w:w="904" w:type="dxa"/>
            <w:vAlign w:val="center"/>
          </w:tcPr>
          <w:p w14:paraId="01F25162" w14:textId="77777777" w:rsidR="00CD7448" w:rsidRPr="0047131A" w:rsidRDefault="00CD7448" w:rsidP="00C83FCD">
            <w:pPr>
              <w:jc w:val="center"/>
              <w:rPr>
                <w:b/>
                <w:bCs/>
              </w:rPr>
            </w:pPr>
            <w:r w:rsidRPr="0047131A">
              <w:rPr>
                <w:b/>
                <w:bCs/>
              </w:rPr>
              <w:t>всего</w:t>
            </w:r>
          </w:p>
        </w:tc>
      </w:tr>
      <w:tr w:rsidR="00CD7448" w14:paraId="01F25169" w14:textId="77777777" w:rsidTr="00C83FCD">
        <w:trPr>
          <w:trHeight w:val="156"/>
        </w:trPr>
        <w:tc>
          <w:tcPr>
            <w:tcW w:w="689" w:type="dxa"/>
          </w:tcPr>
          <w:p w14:paraId="01F25164" w14:textId="77777777" w:rsidR="00CD7448" w:rsidRPr="008A1FE7" w:rsidRDefault="00CD7448" w:rsidP="00C83FCD">
            <w:pPr>
              <w:jc w:val="center"/>
              <w:rPr>
                <w:bCs/>
                <w:sz w:val="20"/>
                <w:szCs w:val="20"/>
              </w:rPr>
            </w:pPr>
            <w:r w:rsidRPr="008A1FE7">
              <w:rPr>
                <w:sz w:val="20"/>
                <w:szCs w:val="20"/>
              </w:rPr>
              <w:t>1</w:t>
            </w:r>
          </w:p>
        </w:tc>
        <w:tc>
          <w:tcPr>
            <w:tcW w:w="5127" w:type="dxa"/>
          </w:tcPr>
          <w:p w14:paraId="01F25165" w14:textId="77777777" w:rsidR="00CD7448" w:rsidRPr="008A1FE7" w:rsidRDefault="00CD7448" w:rsidP="00C83FCD">
            <w:pPr>
              <w:ind w:left="1080"/>
              <w:rPr>
                <w:bCs/>
                <w:sz w:val="20"/>
                <w:szCs w:val="20"/>
              </w:rPr>
            </w:pPr>
            <w:r w:rsidRPr="008A1FE7">
              <w:rPr>
                <w:bCs/>
                <w:sz w:val="20"/>
                <w:szCs w:val="20"/>
              </w:rPr>
              <w:t xml:space="preserve">          2</w:t>
            </w:r>
          </w:p>
        </w:tc>
        <w:tc>
          <w:tcPr>
            <w:tcW w:w="1080" w:type="dxa"/>
          </w:tcPr>
          <w:p w14:paraId="01F25166" w14:textId="77777777" w:rsidR="00CD7448" w:rsidRPr="008A1FE7" w:rsidRDefault="00CD7448" w:rsidP="00C83FCD">
            <w:pPr>
              <w:jc w:val="center"/>
              <w:rPr>
                <w:bCs/>
                <w:sz w:val="20"/>
                <w:szCs w:val="20"/>
              </w:rPr>
            </w:pPr>
            <w:r w:rsidRPr="008A1FE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01F25167" w14:textId="77777777" w:rsidR="00CD7448" w:rsidRPr="008A1FE7" w:rsidRDefault="00CD7448" w:rsidP="00C83FCD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bCs/>
                <w:sz w:val="20"/>
                <w:szCs w:val="20"/>
              </w:rPr>
            </w:pPr>
            <w:r w:rsidRPr="008A1FE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04" w:type="dxa"/>
          </w:tcPr>
          <w:p w14:paraId="01F25168" w14:textId="77777777" w:rsidR="00CD7448" w:rsidRPr="008A1FE7" w:rsidRDefault="00CD7448" w:rsidP="00C83FCD">
            <w:pPr>
              <w:jc w:val="center"/>
              <w:rPr>
                <w:bCs/>
                <w:sz w:val="20"/>
                <w:szCs w:val="20"/>
              </w:rPr>
            </w:pPr>
            <w:r w:rsidRPr="008A1FE7">
              <w:rPr>
                <w:bCs/>
                <w:sz w:val="20"/>
                <w:szCs w:val="20"/>
              </w:rPr>
              <w:t>5</w:t>
            </w:r>
          </w:p>
        </w:tc>
      </w:tr>
      <w:tr w:rsidR="00CD7448" w14:paraId="01F25172" w14:textId="77777777" w:rsidTr="00C83FCD">
        <w:trPr>
          <w:trHeight w:val="412"/>
        </w:trPr>
        <w:tc>
          <w:tcPr>
            <w:tcW w:w="689" w:type="dxa"/>
            <w:vMerge w:val="restart"/>
          </w:tcPr>
          <w:p w14:paraId="01F2516A" w14:textId="77777777" w:rsidR="00CD7448" w:rsidRDefault="00CD7448" w:rsidP="00C83FCD">
            <w:pPr>
              <w:jc w:val="center"/>
            </w:pPr>
            <w:r>
              <w:rPr>
                <w:bCs/>
                <w:szCs w:val="28"/>
              </w:rPr>
              <w:t>1</w:t>
            </w:r>
          </w:p>
          <w:p w14:paraId="01F2516B" w14:textId="77777777" w:rsidR="00CD7448" w:rsidRDefault="00CD7448" w:rsidP="00C83FCD">
            <w:pPr>
              <w:ind w:left="1080"/>
              <w:jc w:val="center"/>
            </w:pPr>
            <w:r>
              <w:rPr>
                <w:bCs/>
                <w:szCs w:val="28"/>
              </w:rPr>
              <w:t>2</w:t>
            </w:r>
          </w:p>
          <w:p w14:paraId="01F2516C" w14:textId="77777777" w:rsidR="00CD7448" w:rsidRDefault="00CD7448" w:rsidP="00C83FCD">
            <w:pPr>
              <w:ind w:left="1080"/>
              <w:jc w:val="center"/>
            </w:pPr>
            <w:r>
              <w:rPr>
                <w:bCs/>
                <w:szCs w:val="28"/>
              </w:rPr>
              <w:t xml:space="preserve">          </w:t>
            </w:r>
          </w:p>
          <w:p w14:paraId="01F2516D" w14:textId="77777777" w:rsidR="00CD7448" w:rsidRDefault="00CD7448" w:rsidP="00C83FCD">
            <w:pPr>
              <w:jc w:val="center"/>
            </w:pPr>
          </w:p>
        </w:tc>
        <w:tc>
          <w:tcPr>
            <w:tcW w:w="5127" w:type="dxa"/>
          </w:tcPr>
          <w:p w14:paraId="01F2516E" w14:textId="77777777" w:rsidR="00CD7448" w:rsidRPr="0047131A" w:rsidRDefault="00CD7448" w:rsidP="00C83FCD">
            <w:pPr>
              <w:jc w:val="both"/>
              <w:rPr>
                <w:b/>
                <w:bCs/>
              </w:rPr>
            </w:pPr>
            <w:r w:rsidRPr="0047131A">
              <w:rPr>
                <w:b/>
                <w:bCs/>
              </w:rPr>
              <w:t>Аудиторная работа</w:t>
            </w:r>
            <w:r>
              <w:rPr>
                <w:b/>
                <w:bCs/>
              </w:rPr>
              <w:t xml:space="preserve"> студента</w:t>
            </w:r>
            <w:r w:rsidRPr="0047131A">
              <w:rPr>
                <w:b/>
                <w:bCs/>
              </w:rPr>
              <w:t>/ в том числе в интерактивной форме</w:t>
            </w:r>
          </w:p>
        </w:tc>
        <w:tc>
          <w:tcPr>
            <w:tcW w:w="1080" w:type="dxa"/>
          </w:tcPr>
          <w:p w14:paraId="01F2516F" w14:textId="77777777" w:rsidR="00CD7448" w:rsidRPr="00006193" w:rsidRDefault="00CD7448" w:rsidP="00C83FCD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4</w:t>
            </w:r>
            <w:r w:rsidR="00D53EFB">
              <w:rPr>
                <w:b/>
                <w:sz w:val="28"/>
                <w:szCs w:val="28"/>
              </w:rPr>
              <w:t>4</w:t>
            </w:r>
            <w:r>
              <w:rPr>
                <w:b/>
              </w:rPr>
              <w:t>/36</w:t>
            </w:r>
          </w:p>
        </w:tc>
        <w:tc>
          <w:tcPr>
            <w:tcW w:w="1080" w:type="dxa"/>
          </w:tcPr>
          <w:p w14:paraId="01F25170" w14:textId="77777777" w:rsidR="00CD7448" w:rsidRDefault="00CD7448" w:rsidP="00C83FCD">
            <w:pPr>
              <w:pStyle w:val="a9"/>
              <w:rPr>
                <w:bCs/>
                <w:szCs w:val="28"/>
              </w:rPr>
            </w:pPr>
          </w:p>
        </w:tc>
        <w:tc>
          <w:tcPr>
            <w:tcW w:w="904" w:type="dxa"/>
          </w:tcPr>
          <w:p w14:paraId="01F25171" w14:textId="77777777" w:rsidR="00CD7448" w:rsidRPr="00006193" w:rsidRDefault="00CD7448" w:rsidP="009C09EE">
            <w:pPr>
              <w:jc w:val="center"/>
              <w:rPr>
                <w:b/>
              </w:rPr>
            </w:pPr>
            <w:r w:rsidRPr="00006193">
              <w:rPr>
                <w:b/>
              </w:rPr>
              <w:t>4</w:t>
            </w:r>
            <w:r w:rsidR="00D53EFB">
              <w:rPr>
                <w:b/>
              </w:rPr>
              <w:t>4</w:t>
            </w:r>
            <w:r>
              <w:rPr>
                <w:b/>
              </w:rPr>
              <w:t>/36</w:t>
            </w:r>
          </w:p>
        </w:tc>
      </w:tr>
      <w:tr w:rsidR="00CD7448" w14:paraId="01F25178" w14:textId="77777777" w:rsidTr="00C83FCD">
        <w:trPr>
          <w:cantSplit/>
          <w:trHeight w:val="285"/>
        </w:trPr>
        <w:tc>
          <w:tcPr>
            <w:tcW w:w="689" w:type="dxa"/>
            <w:vMerge/>
          </w:tcPr>
          <w:p w14:paraId="01F25173" w14:textId="77777777" w:rsidR="00CD7448" w:rsidRDefault="00CD7448" w:rsidP="00C83FC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127" w:type="dxa"/>
          </w:tcPr>
          <w:p w14:paraId="01F25174" w14:textId="77777777" w:rsidR="00CD7448" w:rsidRPr="001256DD" w:rsidRDefault="00CD7448" w:rsidP="00C83FCD">
            <w:pPr>
              <w:rPr>
                <w:bCs/>
              </w:rPr>
            </w:pPr>
            <w:r w:rsidRPr="001256DD">
              <w:rPr>
                <w:bCs/>
              </w:rPr>
              <w:t xml:space="preserve"> Лекции</w:t>
            </w:r>
            <w:r>
              <w:rPr>
                <w:bCs/>
              </w:rPr>
              <w:t xml:space="preserve">/ в том числе </w:t>
            </w:r>
            <w:r w:rsidR="009C09EE">
              <w:rPr>
                <w:bCs/>
              </w:rPr>
              <w:t>в инте</w:t>
            </w:r>
            <w:r w:rsidR="00264E0F">
              <w:rPr>
                <w:bCs/>
              </w:rPr>
              <w:t>рактивной</w:t>
            </w:r>
            <w:r>
              <w:rPr>
                <w:bCs/>
              </w:rPr>
              <w:t xml:space="preserve"> форме</w:t>
            </w:r>
          </w:p>
        </w:tc>
        <w:tc>
          <w:tcPr>
            <w:tcW w:w="1080" w:type="dxa"/>
          </w:tcPr>
          <w:p w14:paraId="01F25175" w14:textId="77777777" w:rsidR="00CD7448" w:rsidRPr="00006193" w:rsidRDefault="00CD7448" w:rsidP="00C83FCD">
            <w:pPr>
              <w:jc w:val="center"/>
              <w:rPr>
                <w:b/>
                <w:bCs/>
              </w:rPr>
            </w:pPr>
            <w:r w:rsidRPr="00006193">
              <w:rPr>
                <w:b/>
                <w:bCs/>
              </w:rPr>
              <w:t>6</w:t>
            </w:r>
            <w:r>
              <w:rPr>
                <w:b/>
                <w:bCs/>
              </w:rPr>
              <w:t>/2</w:t>
            </w:r>
          </w:p>
        </w:tc>
        <w:tc>
          <w:tcPr>
            <w:tcW w:w="1080" w:type="dxa"/>
          </w:tcPr>
          <w:p w14:paraId="01F25176" w14:textId="77777777" w:rsidR="00CD7448" w:rsidRDefault="00CD7448" w:rsidP="00C83FCD">
            <w:pPr>
              <w:rPr>
                <w:bCs/>
                <w:sz w:val="28"/>
                <w:szCs w:val="28"/>
              </w:rPr>
            </w:pPr>
          </w:p>
        </w:tc>
        <w:tc>
          <w:tcPr>
            <w:tcW w:w="904" w:type="dxa"/>
          </w:tcPr>
          <w:p w14:paraId="01F25177" w14:textId="77777777" w:rsidR="00CD7448" w:rsidRPr="00006193" w:rsidRDefault="00CD7448" w:rsidP="00C83FCD">
            <w:pPr>
              <w:jc w:val="center"/>
              <w:rPr>
                <w:b/>
                <w:bCs/>
              </w:rPr>
            </w:pPr>
            <w:r w:rsidRPr="00006193">
              <w:rPr>
                <w:b/>
                <w:bCs/>
              </w:rPr>
              <w:t>6</w:t>
            </w:r>
            <w:r>
              <w:rPr>
                <w:b/>
                <w:bCs/>
              </w:rPr>
              <w:t>/2</w:t>
            </w:r>
          </w:p>
        </w:tc>
      </w:tr>
      <w:tr w:rsidR="00CD7448" w14:paraId="01F2517E" w14:textId="77777777" w:rsidTr="00C83FCD">
        <w:trPr>
          <w:cantSplit/>
          <w:trHeight w:val="541"/>
        </w:trPr>
        <w:tc>
          <w:tcPr>
            <w:tcW w:w="689" w:type="dxa"/>
            <w:vMerge/>
          </w:tcPr>
          <w:p w14:paraId="01F25179" w14:textId="77777777" w:rsidR="00CD7448" w:rsidRDefault="00CD7448" w:rsidP="00C83FCD">
            <w:pPr>
              <w:jc w:val="center"/>
              <w:rPr>
                <w:bCs/>
                <w:szCs w:val="28"/>
              </w:rPr>
            </w:pPr>
          </w:p>
        </w:tc>
        <w:tc>
          <w:tcPr>
            <w:tcW w:w="5127" w:type="dxa"/>
          </w:tcPr>
          <w:p w14:paraId="01F2517A" w14:textId="77777777" w:rsidR="00CD7448" w:rsidRPr="001256DD" w:rsidRDefault="00CD7448" w:rsidP="00C83FCD">
            <w:pPr>
              <w:rPr>
                <w:bCs/>
              </w:rPr>
            </w:pPr>
            <w:r>
              <w:rPr>
                <w:bCs/>
              </w:rPr>
              <w:t xml:space="preserve"> Практические занятия, </w:t>
            </w:r>
            <w:r w:rsidR="009C09EE">
              <w:rPr>
                <w:bCs/>
              </w:rPr>
              <w:t>семинары/ в том числе в интерак</w:t>
            </w:r>
            <w:r>
              <w:rPr>
                <w:bCs/>
              </w:rPr>
              <w:t>тивной форме</w:t>
            </w:r>
          </w:p>
        </w:tc>
        <w:tc>
          <w:tcPr>
            <w:tcW w:w="1080" w:type="dxa"/>
          </w:tcPr>
          <w:p w14:paraId="01F2517B" w14:textId="77777777" w:rsidR="00CD7448" w:rsidRPr="00577CE2" w:rsidRDefault="00CD7448" w:rsidP="00C83FCD">
            <w:pPr>
              <w:jc w:val="center"/>
              <w:rPr>
                <w:b/>
              </w:rPr>
            </w:pPr>
            <w:r w:rsidRPr="00577CE2">
              <w:rPr>
                <w:b/>
              </w:rPr>
              <w:t>18</w:t>
            </w:r>
            <w:r>
              <w:rPr>
                <w:b/>
              </w:rPr>
              <w:t>/18</w:t>
            </w:r>
          </w:p>
        </w:tc>
        <w:tc>
          <w:tcPr>
            <w:tcW w:w="1080" w:type="dxa"/>
          </w:tcPr>
          <w:p w14:paraId="01F2517C" w14:textId="77777777" w:rsidR="00CD7448" w:rsidRDefault="00CD7448" w:rsidP="00C83FCD">
            <w:pPr>
              <w:rPr>
                <w:bCs/>
                <w:sz w:val="28"/>
                <w:szCs w:val="28"/>
              </w:rPr>
            </w:pPr>
          </w:p>
        </w:tc>
        <w:tc>
          <w:tcPr>
            <w:tcW w:w="904" w:type="dxa"/>
          </w:tcPr>
          <w:p w14:paraId="01F2517D" w14:textId="77777777" w:rsidR="00CD7448" w:rsidRPr="00006193" w:rsidRDefault="00CD7448" w:rsidP="00C83FCD">
            <w:pPr>
              <w:jc w:val="center"/>
              <w:rPr>
                <w:b/>
                <w:bCs/>
              </w:rPr>
            </w:pPr>
            <w:r w:rsidRPr="00006193">
              <w:rPr>
                <w:b/>
                <w:bCs/>
              </w:rPr>
              <w:t>18</w:t>
            </w:r>
            <w:r>
              <w:rPr>
                <w:b/>
                <w:bCs/>
              </w:rPr>
              <w:t>/18</w:t>
            </w:r>
          </w:p>
        </w:tc>
      </w:tr>
      <w:tr w:rsidR="00CD7448" w14:paraId="01F25184" w14:textId="77777777" w:rsidTr="00C83FCD">
        <w:trPr>
          <w:cantSplit/>
          <w:trHeight w:val="375"/>
        </w:trPr>
        <w:tc>
          <w:tcPr>
            <w:tcW w:w="689" w:type="dxa"/>
            <w:vMerge/>
          </w:tcPr>
          <w:p w14:paraId="01F2517F" w14:textId="77777777" w:rsidR="00CD7448" w:rsidRDefault="00CD7448" w:rsidP="00C83FCD">
            <w:pPr>
              <w:jc w:val="center"/>
              <w:rPr>
                <w:bCs/>
                <w:szCs w:val="28"/>
              </w:rPr>
            </w:pPr>
          </w:p>
        </w:tc>
        <w:tc>
          <w:tcPr>
            <w:tcW w:w="5127" w:type="dxa"/>
          </w:tcPr>
          <w:p w14:paraId="01F25180" w14:textId="77777777" w:rsidR="00CD7448" w:rsidRPr="001256DD" w:rsidRDefault="00CD7448" w:rsidP="00C83FCD">
            <w:pPr>
              <w:rPr>
                <w:bCs/>
              </w:rPr>
            </w:pPr>
            <w:r>
              <w:rPr>
                <w:bCs/>
              </w:rPr>
              <w:t xml:space="preserve"> Лабораторные работы </w:t>
            </w:r>
          </w:p>
        </w:tc>
        <w:tc>
          <w:tcPr>
            <w:tcW w:w="1080" w:type="dxa"/>
          </w:tcPr>
          <w:p w14:paraId="01F25181" w14:textId="77777777" w:rsidR="00CD7448" w:rsidRPr="00593409" w:rsidRDefault="00CD7448" w:rsidP="00D53EFB">
            <w:pPr>
              <w:jc w:val="center"/>
              <w:rPr>
                <w:b/>
              </w:rPr>
            </w:pPr>
            <w:r w:rsidRPr="00577CE2">
              <w:rPr>
                <w:b/>
              </w:rPr>
              <w:t>1</w:t>
            </w:r>
            <w:r w:rsidR="00D53EFB">
              <w:rPr>
                <w:b/>
              </w:rPr>
              <w:t>6</w:t>
            </w:r>
            <w:r>
              <w:rPr>
                <w:b/>
              </w:rPr>
              <w:t>/1</w:t>
            </w:r>
            <w:r w:rsidR="00D53EFB">
              <w:rPr>
                <w:b/>
              </w:rPr>
              <w:t>6</w:t>
            </w:r>
          </w:p>
        </w:tc>
        <w:tc>
          <w:tcPr>
            <w:tcW w:w="1080" w:type="dxa"/>
          </w:tcPr>
          <w:p w14:paraId="01F25182" w14:textId="77777777" w:rsidR="00CD7448" w:rsidRDefault="00CD7448" w:rsidP="00C83FCD">
            <w:pPr>
              <w:rPr>
                <w:bCs/>
                <w:sz w:val="28"/>
                <w:szCs w:val="28"/>
              </w:rPr>
            </w:pPr>
          </w:p>
        </w:tc>
        <w:tc>
          <w:tcPr>
            <w:tcW w:w="904" w:type="dxa"/>
          </w:tcPr>
          <w:p w14:paraId="01F25183" w14:textId="77777777" w:rsidR="00CD7448" w:rsidRPr="00277986" w:rsidRDefault="00CD7448" w:rsidP="00D53EFB">
            <w:pPr>
              <w:jc w:val="center"/>
              <w:rPr>
                <w:b/>
                <w:bCs/>
                <w:lang w:val="en-US"/>
              </w:rPr>
            </w:pPr>
            <w:r w:rsidRPr="00577CE2">
              <w:rPr>
                <w:b/>
              </w:rPr>
              <w:t>1</w:t>
            </w:r>
            <w:r w:rsidR="00D53EFB">
              <w:rPr>
                <w:b/>
              </w:rPr>
              <w:t>6</w:t>
            </w:r>
            <w:r>
              <w:rPr>
                <w:b/>
              </w:rPr>
              <w:t>/1</w:t>
            </w:r>
            <w:r w:rsidR="00D53EFB">
              <w:rPr>
                <w:b/>
              </w:rPr>
              <w:t>6</w:t>
            </w:r>
          </w:p>
        </w:tc>
      </w:tr>
      <w:tr w:rsidR="00CD7448" w14:paraId="01F2518A" w14:textId="77777777" w:rsidTr="00C83FCD">
        <w:trPr>
          <w:trHeight w:val="389"/>
        </w:trPr>
        <w:tc>
          <w:tcPr>
            <w:tcW w:w="689" w:type="dxa"/>
            <w:vMerge/>
          </w:tcPr>
          <w:p w14:paraId="01F25185" w14:textId="77777777" w:rsidR="00CD7448" w:rsidRDefault="00CD7448" w:rsidP="00C83FCD">
            <w:pPr>
              <w:jc w:val="center"/>
              <w:rPr>
                <w:bCs/>
                <w:szCs w:val="28"/>
              </w:rPr>
            </w:pPr>
          </w:p>
        </w:tc>
        <w:tc>
          <w:tcPr>
            <w:tcW w:w="5127" w:type="dxa"/>
          </w:tcPr>
          <w:p w14:paraId="01F25186" w14:textId="77777777" w:rsidR="00CD7448" w:rsidRPr="001256DD" w:rsidRDefault="00CD7448" w:rsidP="00C83FCD">
            <w:pPr>
              <w:rPr>
                <w:bCs/>
              </w:rPr>
            </w:pPr>
            <w:r w:rsidRPr="001256DD">
              <w:rPr>
                <w:b/>
              </w:rPr>
              <w:t xml:space="preserve"> </w:t>
            </w:r>
            <w:r>
              <w:rPr>
                <w:bCs/>
              </w:rPr>
              <w:t xml:space="preserve">Контроль </w:t>
            </w:r>
            <w:r w:rsidR="00264E0F">
              <w:rPr>
                <w:bCs/>
              </w:rPr>
              <w:t>самостоятельной работы</w:t>
            </w:r>
            <w:r>
              <w:rPr>
                <w:bCs/>
              </w:rPr>
              <w:t xml:space="preserve"> (КСР)</w:t>
            </w:r>
          </w:p>
        </w:tc>
        <w:tc>
          <w:tcPr>
            <w:tcW w:w="1080" w:type="dxa"/>
          </w:tcPr>
          <w:p w14:paraId="01F25187" w14:textId="77777777" w:rsidR="00CD7448" w:rsidRPr="00006193" w:rsidRDefault="00CD7448" w:rsidP="00C83FCD">
            <w:pPr>
              <w:jc w:val="center"/>
              <w:rPr>
                <w:b/>
                <w:bCs/>
              </w:rPr>
            </w:pPr>
            <w:r w:rsidRPr="00006193">
              <w:rPr>
                <w:b/>
                <w:bCs/>
              </w:rPr>
              <w:t>4</w:t>
            </w:r>
          </w:p>
        </w:tc>
        <w:tc>
          <w:tcPr>
            <w:tcW w:w="1080" w:type="dxa"/>
          </w:tcPr>
          <w:p w14:paraId="01F25188" w14:textId="77777777" w:rsidR="00CD7448" w:rsidRDefault="00CD7448" w:rsidP="00C83FC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4" w:type="dxa"/>
          </w:tcPr>
          <w:p w14:paraId="01F25189" w14:textId="77777777" w:rsidR="00CD7448" w:rsidRPr="00FF086C" w:rsidRDefault="00CD7448" w:rsidP="00C83FCD">
            <w:pPr>
              <w:jc w:val="center"/>
              <w:rPr>
                <w:b/>
                <w:bCs/>
              </w:rPr>
            </w:pPr>
            <w:r w:rsidRPr="00FF086C">
              <w:rPr>
                <w:b/>
                <w:bCs/>
              </w:rPr>
              <w:t>4</w:t>
            </w:r>
          </w:p>
        </w:tc>
      </w:tr>
      <w:tr w:rsidR="00CD7448" w14:paraId="01F25191" w14:textId="77777777" w:rsidTr="00C83FCD">
        <w:trPr>
          <w:trHeight w:val="389"/>
        </w:trPr>
        <w:tc>
          <w:tcPr>
            <w:tcW w:w="689" w:type="dxa"/>
            <w:vMerge w:val="restart"/>
          </w:tcPr>
          <w:p w14:paraId="01F2518B" w14:textId="77777777" w:rsidR="00CD7448" w:rsidRDefault="00CD7448" w:rsidP="00C83FC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  <w:p w14:paraId="01F2518C" w14:textId="77777777" w:rsidR="00CD7448" w:rsidRDefault="00CD7448" w:rsidP="00C83FCD">
            <w:pPr>
              <w:ind w:left="108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  <w:lang w:val="en-US"/>
              </w:rPr>
              <w:t>4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Cs w:val="28"/>
                <w:lang w:val="en-US"/>
              </w:rPr>
              <w:t>44</w:t>
            </w:r>
            <w:r>
              <w:rPr>
                <w:bCs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5127" w:type="dxa"/>
          </w:tcPr>
          <w:p w14:paraId="01F2518D" w14:textId="77777777" w:rsidR="00CD7448" w:rsidRPr="0047131A" w:rsidRDefault="00CD7448" w:rsidP="00C83FCD">
            <w:pPr>
              <w:rPr>
                <w:b/>
              </w:rPr>
            </w:pPr>
            <w:r w:rsidRPr="0047131A">
              <w:rPr>
                <w:b/>
                <w:bCs/>
              </w:rPr>
              <w:t xml:space="preserve">Самостоятельная </w:t>
            </w:r>
            <w:r w:rsidR="00264E0F" w:rsidRPr="0047131A">
              <w:rPr>
                <w:b/>
                <w:bCs/>
              </w:rPr>
              <w:t>работа</w:t>
            </w:r>
            <w:r w:rsidR="00264E0F">
              <w:rPr>
                <w:b/>
                <w:bCs/>
              </w:rPr>
              <w:t xml:space="preserve"> студента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</w:tcPr>
          <w:p w14:paraId="01F2518E" w14:textId="77777777" w:rsidR="00CD7448" w:rsidRPr="009C09EE" w:rsidRDefault="00D53EFB" w:rsidP="00C83F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080" w:type="dxa"/>
          </w:tcPr>
          <w:p w14:paraId="01F2518F" w14:textId="77777777" w:rsidR="00CD7448" w:rsidRDefault="00CD7448" w:rsidP="00C83FC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4" w:type="dxa"/>
          </w:tcPr>
          <w:p w14:paraId="01F25190" w14:textId="77777777" w:rsidR="00CD7448" w:rsidRPr="00FF086C" w:rsidRDefault="00D53EFB" w:rsidP="00C83F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CD7448" w14:paraId="01F25197" w14:textId="77777777" w:rsidTr="00C83FCD">
        <w:trPr>
          <w:cantSplit/>
          <w:trHeight w:val="286"/>
        </w:trPr>
        <w:tc>
          <w:tcPr>
            <w:tcW w:w="689" w:type="dxa"/>
            <w:vMerge/>
          </w:tcPr>
          <w:p w14:paraId="01F25192" w14:textId="77777777" w:rsidR="00CD7448" w:rsidRDefault="00CD7448" w:rsidP="00C83FCD">
            <w:pPr>
              <w:ind w:left="1080"/>
              <w:jc w:val="center"/>
              <w:rPr>
                <w:bCs/>
                <w:szCs w:val="28"/>
              </w:rPr>
            </w:pPr>
          </w:p>
        </w:tc>
        <w:tc>
          <w:tcPr>
            <w:tcW w:w="5127" w:type="dxa"/>
            <w:tcBorders>
              <w:bottom w:val="single" w:sz="4" w:space="0" w:color="auto"/>
            </w:tcBorders>
          </w:tcPr>
          <w:p w14:paraId="01F25193" w14:textId="77777777" w:rsidR="00CD7448" w:rsidRPr="001256DD" w:rsidRDefault="00CD7448" w:rsidP="00C83FCD">
            <w:pPr>
              <w:rPr>
                <w:bCs/>
              </w:rPr>
            </w:pPr>
            <w:r w:rsidRPr="001256DD">
              <w:rPr>
                <w:bCs/>
              </w:rPr>
              <w:t xml:space="preserve"> </w:t>
            </w:r>
            <w:r w:rsidRPr="00BF0FF3">
              <w:rPr>
                <w:bCs/>
              </w:rPr>
              <w:t>Изучение теоретического материала</w:t>
            </w:r>
            <w:r>
              <w:t xml:space="preserve">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1F25194" w14:textId="77777777" w:rsidR="00CD7448" w:rsidRDefault="009C09EE" w:rsidP="00C83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20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1F25195" w14:textId="77777777" w:rsidR="00CD7448" w:rsidRDefault="00CD7448" w:rsidP="00C83F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01F25196" w14:textId="77777777" w:rsidR="00CD7448" w:rsidRPr="00FF086C" w:rsidRDefault="009C09EE" w:rsidP="00C83FC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CD7448" w14:paraId="01F2519D" w14:textId="77777777" w:rsidTr="00C83FCD">
        <w:trPr>
          <w:cantSplit/>
          <w:trHeight w:val="286"/>
        </w:trPr>
        <w:tc>
          <w:tcPr>
            <w:tcW w:w="689" w:type="dxa"/>
            <w:vMerge/>
          </w:tcPr>
          <w:p w14:paraId="01F25198" w14:textId="77777777" w:rsidR="00CD7448" w:rsidRDefault="00CD7448" w:rsidP="00C83FCD">
            <w:pPr>
              <w:ind w:left="1080"/>
              <w:jc w:val="center"/>
              <w:rPr>
                <w:bCs/>
                <w:szCs w:val="28"/>
              </w:rPr>
            </w:pPr>
          </w:p>
        </w:tc>
        <w:tc>
          <w:tcPr>
            <w:tcW w:w="5127" w:type="dxa"/>
            <w:tcBorders>
              <w:bottom w:val="single" w:sz="4" w:space="0" w:color="auto"/>
            </w:tcBorders>
          </w:tcPr>
          <w:p w14:paraId="01F25199" w14:textId="77777777" w:rsidR="00CD7448" w:rsidRPr="001256DD" w:rsidRDefault="00CD7448" w:rsidP="00C83FCD">
            <w:pPr>
              <w:rPr>
                <w:bCs/>
              </w:rPr>
            </w:pPr>
            <w:r>
              <w:rPr>
                <w:bCs/>
              </w:rPr>
              <w:t xml:space="preserve">Подготовка к </w:t>
            </w:r>
            <w:r w:rsidR="00264E0F">
              <w:rPr>
                <w:bCs/>
              </w:rPr>
              <w:t>семинарским занятиям</w:t>
            </w:r>
            <w:r>
              <w:rPr>
                <w:bCs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1F2519A" w14:textId="77777777" w:rsidR="00CD7448" w:rsidRPr="00006193" w:rsidRDefault="00CD7448" w:rsidP="00C83FC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1F2519B" w14:textId="77777777" w:rsidR="00CD7448" w:rsidRDefault="00CD7448" w:rsidP="00C83F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01F2519C" w14:textId="77777777" w:rsidR="00CD7448" w:rsidRDefault="00CD7448" w:rsidP="00C83FC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9C09EE" w14:paraId="01F251A3" w14:textId="77777777" w:rsidTr="00C83FCD">
        <w:trPr>
          <w:cantSplit/>
          <w:trHeight w:val="286"/>
        </w:trPr>
        <w:tc>
          <w:tcPr>
            <w:tcW w:w="689" w:type="dxa"/>
            <w:vMerge/>
          </w:tcPr>
          <w:p w14:paraId="01F2519E" w14:textId="77777777" w:rsidR="009C09EE" w:rsidRDefault="009C09EE" w:rsidP="00C83FCD">
            <w:pPr>
              <w:ind w:left="1080"/>
              <w:jc w:val="center"/>
              <w:rPr>
                <w:bCs/>
                <w:szCs w:val="28"/>
              </w:rPr>
            </w:pPr>
          </w:p>
        </w:tc>
        <w:tc>
          <w:tcPr>
            <w:tcW w:w="5127" w:type="dxa"/>
            <w:tcBorders>
              <w:bottom w:val="single" w:sz="4" w:space="0" w:color="auto"/>
            </w:tcBorders>
          </w:tcPr>
          <w:p w14:paraId="01F2519F" w14:textId="77777777" w:rsidR="009C09EE" w:rsidRPr="001256DD" w:rsidRDefault="009C09EE" w:rsidP="00133CEB">
            <w:pPr>
              <w:rPr>
                <w:bCs/>
              </w:rPr>
            </w:pPr>
            <w:r>
              <w:rPr>
                <w:bCs/>
              </w:rPr>
              <w:t xml:space="preserve">Подготовка к практическим занятиям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1F251A0" w14:textId="77777777" w:rsidR="009C09EE" w:rsidRDefault="009C09EE" w:rsidP="00C83FC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1F251A1" w14:textId="77777777" w:rsidR="009C09EE" w:rsidRDefault="009C09EE" w:rsidP="00C83F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01F251A2" w14:textId="77777777" w:rsidR="009C09EE" w:rsidRDefault="009C09EE" w:rsidP="00C83FC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9C09EE" w14:paraId="01F251A9" w14:textId="77777777" w:rsidTr="00C83FCD">
        <w:trPr>
          <w:cantSplit/>
          <w:trHeight w:val="286"/>
        </w:trPr>
        <w:tc>
          <w:tcPr>
            <w:tcW w:w="689" w:type="dxa"/>
            <w:vMerge/>
          </w:tcPr>
          <w:p w14:paraId="01F251A4" w14:textId="77777777" w:rsidR="009C09EE" w:rsidRDefault="009C09EE" w:rsidP="00C83FCD">
            <w:pPr>
              <w:ind w:left="1080"/>
              <w:jc w:val="center"/>
              <w:rPr>
                <w:bCs/>
                <w:szCs w:val="28"/>
              </w:rPr>
            </w:pPr>
          </w:p>
        </w:tc>
        <w:tc>
          <w:tcPr>
            <w:tcW w:w="5127" w:type="dxa"/>
            <w:tcBorders>
              <w:bottom w:val="single" w:sz="4" w:space="0" w:color="auto"/>
            </w:tcBorders>
          </w:tcPr>
          <w:p w14:paraId="01F251A5" w14:textId="77777777" w:rsidR="009C09EE" w:rsidRPr="001256DD" w:rsidRDefault="009C09EE" w:rsidP="00C83FCD">
            <w:pPr>
              <w:rPr>
                <w:bCs/>
              </w:rPr>
            </w:pPr>
            <w:r>
              <w:rPr>
                <w:bCs/>
              </w:rPr>
              <w:t xml:space="preserve">Подготовка к лабораторным работам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1F251A6" w14:textId="77777777" w:rsidR="009C09EE" w:rsidRPr="00006193" w:rsidRDefault="009C09EE" w:rsidP="00C83FC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1F251A7" w14:textId="77777777" w:rsidR="009C09EE" w:rsidRDefault="009C09EE" w:rsidP="00C83F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01F251A8" w14:textId="77777777" w:rsidR="009C09EE" w:rsidRDefault="009C09EE" w:rsidP="00C83FC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9C09EE" w14:paraId="01F251AF" w14:textId="77777777" w:rsidTr="00C83FCD">
        <w:trPr>
          <w:cantSplit/>
          <w:trHeight w:val="286"/>
        </w:trPr>
        <w:tc>
          <w:tcPr>
            <w:tcW w:w="689" w:type="dxa"/>
            <w:vMerge/>
          </w:tcPr>
          <w:p w14:paraId="01F251AA" w14:textId="77777777" w:rsidR="009C09EE" w:rsidRDefault="009C09EE" w:rsidP="00C83FCD">
            <w:pPr>
              <w:ind w:left="1080"/>
              <w:jc w:val="center"/>
              <w:rPr>
                <w:bCs/>
                <w:szCs w:val="28"/>
              </w:rPr>
            </w:pPr>
          </w:p>
        </w:tc>
        <w:tc>
          <w:tcPr>
            <w:tcW w:w="5127" w:type="dxa"/>
            <w:tcBorders>
              <w:bottom w:val="single" w:sz="4" w:space="0" w:color="auto"/>
            </w:tcBorders>
          </w:tcPr>
          <w:p w14:paraId="01F251AB" w14:textId="77777777" w:rsidR="009C09EE" w:rsidRDefault="009C09EE" w:rsidP="00C83FCD">
            <w:pPr>
              <w:rPr>
                <w:bCs/>
              </w:rPr>
            </w:pPr>
            <w:r>
              <w:t xml:space="preserve">Выполнение индивидуальных заданий по тематике практических занятий </w:t>
            </w:r>
            <w:r w:rsidRPr="001256DD">
              <w:rPr>
                <w:bCs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1F251AC" w14:textId="77777777" w:rsidR="009C09EE" w:rsidRDefault="009C09EE" w:rsidP="00C83FC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1F251AD" w14:textId="77777777" w:rsidR="009C09EE" w:rsidRDefault="009C09EE" w:rsidP="00C83F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01F251AE" w14:textId="77777777" w:rsidR="009C09EE" w:rsidRDefault="009C09EE" w:rsidP="00C83FC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9C09EE" w14:paraId="01F251B5" w14:textId="77777777" w:rsidTr="00C83FCD">
        <w:trPr>
          <w:cantSplit/>
          <w:trHeight w:val="360"/>
        </w:trPr>
        <w:tc>
          <w:tcPr>
            <w:tcW w:w="689" w:type="dxa"/>
            <w:vMerge/>
          </w:tcPr>
          <w:p w14:paraId="01F251B0" w14:textId="77777777" w:rsidR="009C09EE" w:rsidRDefault="009C09EE" w:rsidP="00C83FCD">
            <w:pPr>
              <w:ind w:left="1080"/>
              <w:jc w:val="center"/>
              <w:rPr>
                <w:bCs/>
                <w:szCs w:val="28"/>
              </w:rPr>
            </w:pPr>
          </w:p>
        </w:tc>
        <w:tc>
          <w:tcPr>
            <w:tcW w:w="5127" w:type="dxa"/>
            <w:tcBorders>
              <w:bottom w:val="single" w:sz="4" w:space="0" w:color="auto"/>
            </w:tcBorders>
          </w:tcPr>
          <w:p w14:paraId="01F251B1" w14:textId="77777777" w:rsidR="009C09EE" w:rsidRPr="001256DD" w:rsidRDefault="009C09EE" w:rsidP="00C83FCD">
            <w:pPr>
              <w:rPr>
                <w:bCs/>
              </w:rPr>
            </w:pPr>
            <w:r>
              <w:t xml:space="preserve">Выполнение индивидуальных заданий по тематике лабораторных работ </w:t>
            </w:r>
            <w:r w:rsidRPr="001256DD">
              <w:rPr>
                <w:bCs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1F251B2" w14:textId="35F06393" w:rsidR="009C09EE" w:rsidRPr="00006193" w:rsidRDefault="00407C64" w:rsidP="00C83FC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1F251B3" w14:textId="77777777" w:rsidR="009C09EE" w:rsidRDefault="009C09EE" w:rsidP="00C83F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01F251B4" w14:textId="7E2EB8A1" w:rsidR="009C09EE" w:rsidRPr="00FF086C" w:rsidRDefault="00407C64" w:rsidP="00C83FC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9C09EE" w14:paraId="01F251BB" w14:textId="77777777" w:rsidTr="00C83FCD">
        <w:trPr>
          <w:cantSplit/>
          <w:trHeight w:val="521"/>
        </w:trPr>
        <w:tc>
          <w:tcPr>
            <w:tcW w:w="689" w:type="dxa"/>
            <w:vMerge/>
            <w:tcBorders>
              <w:bottom w:val="single" w:sz="4" w:space="0" w:color="auto"/>
            </w:tcBorders>
          </w:tcPr>
          <w:p w14:paraId="01F251B6" w14:textId="77777777" w:rsidR="009C09EE" w:rsidRDefault="009C09EE" w:rsidP="00C83FCD">
            <w:pPr>
              <w:ind w:left="1080"/>
              <w:jc w:val="center"/>
              <w:rPr>
                <w:bCs/>
                <w:szCs w:val="28"/>
              </w:rPr>
            </w:pPr>
          </w:p>
        </w:tc>
        <w:tc>
          <w:tcPr>
            <w:tcW w:w="5127" w:type="dxa"/>
            <w:tcBorders>
              <w:bottom w:val="single" w:sz="4" w:space="0" w:color="auto"/>
            </w:tcBorders>
          </w:tcPr>
          <w:p w14:paraId="01F251B7" w14:textId="77777777" w:rsidR="009C09EE" w:rsidRPr="001256DD" w:rsidRDefault="009C09EE" w:rsidP="00C83FCD">
            <w:pPr>
              <w:jc w:val="both"/>
              <w:rPr>
                <w:bCs/>
              </w:rPr>
            </w:pPr>
            <w:r w:rsidRPr="001256DD">
              <w:rPr>
                <w:bCs/>
              </w:rPr>
              <w:t xml:space="preserve"> </w:t>
            </w:r>
            <w:r>
              <w:t>Выполнение</w:t>
            </w:r>
            <w:r w:rsidRPr="001256DD">
              <w:rPr>
                <w:bCs/>
              </w:rPr>
              <w:t xml:space="preserve"> индивидуальн</w:t>
            </w:r>
            <w:r>
              <w:rPr>
                <w:bCs/>
              </w:rPr>
              <w:t>ых</w:t>
            </w:r>
            <w:r w:rsidRPr="001256DD">
              <w:rPr>
                <w:bCs/>
              </w:rPr>
              <w:t xml:space="preserve"> </w:t>
            </w:r>
            <w:r>
              <w:rPr>
                <w:bCs/>
              </w:rPr>
              <w:t xml:space="preserve">комплексных </w:t>
            </w:r>
            <w:r w:rsidRPr="001256DD">
              <w:rPr>
                <w:bCs/>
              </w:rPr>
              <w:t>задани</w:t>
            </w:r>
            <w:r>
              <w:rPr>
                <w:bCs/>
              </w:rPr>
              <w:t xml:space="preserve">е по модулям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1F251B8" w14:textId="77777777" w:rsidR="009C09EE" w:rsidRPr="004D3F0D" w:rsidRDefault="009C09EE" w:rsidP="00C83FCD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1F251B9" w14:textId="77777777" w:rsidR="009C09EE" w:rsidRDefault="009C09EE" w:rsidP="00C83F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01F251BA" w14:textId="77777777" w:rsidR="009C09EE" w:rsidRPr="00FF086C" w:rsidRDefault="009C09EE" w:rsidP="00C83FCD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9C09EE" w14:paraId="01F251C1" w14:textId="77777777" w:rsidTr="00C83FCD">
        <w:trPr>
          <w:cantSplit/>
          <w:trHeight w:val="481"/>
        </w:trPr>
        <w:tc>
          <w:tcPr>
            <w:tcW w:w="689" w:type="dxa"/>
            <w:tcBorders>
              <w:bottom w:val="single" w:sz="4" w:space="0" w:color="auto"/>
            </w:tcBorders>
          </w:tcPr>
          <w:p w14:paraId="01F251BC" w14:textId="77777777" w:rsidR="009C09EE" w:rsidRDefault="009C09EE" w:rsidP="00C83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5127" w:type="dxa"/>
            <w:tcBorders>
              <w:bottom w:val="single" w:sz="4" w:space="0" w:color="auto"/>
            </w:tcBorders>
          </w:tcPr>
          <w:p w14:paraId="01F251BD" w14:textId="77777777" w:rsidR="009C09EE" w:rsidRPr="001256DD" w:rsidRDefault="009C09EE" w:rsidP="00C83FCD">
            <w:pPr>
              <w:pStyle w:val="a9"/>
              <w:rPr>
                <w:bCs/>
              </w:rPr>
            </w:pPr>
            <w:r>
              <w:rPr>
                <w:bCs/>
              </w:rPr>
              <w:t>Итоговая аттестация по дисциплине (экзамен)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1F251BE" w14:textId="77777777" w:rsidR="009C09EE" w:rsidRPr="00577CE2" w:rsidRDefault="009C09EE" w:rsidP="00C83FCD">
            <w:pPr>
              <w:jc w:val="center"/>
              <w:rPr>
                <w:b/>
              </w:rPr>
            </w:pPr>
            <w:r w:rsidRPr="00577CE2">
              <w:rPr>
                <w:b/>
              </w:rPr>
              <w:t>36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1F251BF" w14:textId="77777777" w:rsidR="009C09EE" w:rsidRDefault="009C09EE" w:rsidP="00C83F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01F251C0" w14:textId="77777777" w:rsidR="009C09EE" w:rsidRPr="00577CE2" w:rsidRDefault="009C09EE" w:rsidP="00C83FCD">
            <w:pPr>
              <w:jc w:val="center"/>
              <w:rPr>
                <w:b/>
              </w:rPr>
            </w:pPr>
            <w:r w:rsidRPr="00577CE2">
              <w:rPr>
                <w:b/>
              </w:rPr>
              <w:t>36</w:t>
            </w:r>
          </w:p>
        </w:tc>
      </w:tr>
      <w:tr w:rsidR="009C09EE" w14:paraId="01F251D0" w14:textId="77777777" w:rsidTr="00C83FCD">
        <w:trPr>
          <w:cantSplit/>
          <w:trHeight w:val="698"/>
        </w:trPr>
        <w:tc>
          <w:tcPr>
            <w:tcW w:w="689" w:type="dxa"/>
          </w:tcPr>
          <w:p w14:paraId="01F251C2" w14:textId="77777777" w:rsidR="009C09EE" w:rsidRPr="00ED7488" w:rsidRDefault="009C09EE" w:rsidP="00C83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27" w:type="dxa"/>
          </w:tcPr>
          <w:p w14:paraId="01F251C3" w14:textId="77777777" w:rsidR="009C09EE" w:rsidRPr="005A3CAD" w:rsidRDefault="009C09EE" w:rsidP="00C83FCD">
            <w:pPr>
              <w:pStyle w:val="a9"/>
              <w:tabs>
                <w:tab w:val="clear" w:pos="4677"/>
                <w:tab w:val="clear" w:pos="9355"/>
              </w:tabs>
              <w:rPr>
                <w:b/>
              </w:rPr>
            </w:pPr>
            <w:r w:rsidRPr="005A3CAD">
              <w:rPr>
                <w:b/>
                <w:bCs/>
              </w:rPr>
              <w:t xml:space="preserve"> </w:t>
            </w:r>
            <w:r w:rsidRPr="005A3CAD">
              <w:rPr>
                <w:b/>
              </w:rPr>
              <w:t>Трудоемкость дисциплины</w:t>
            </w:r>
          </w:p>
          <w:p w14:paraId="01F251C4" w14:textId="77777777" w:rsidR="009C09EE" w:rsidRDefault="009C09EE" w:rsidP="00C83FCD">
            <w:pPr>
              <w:jc w:val="right"/>
              <w:rPr>
                <w:b/>
              </w:rPr>
            </w:pPr>
            <w:r w:rsidRPr="005A3CAD">
              <w:rPr>
                <w:b/>
              </w:rPr>
              <w:t xml:space="preserve">        Всего:    </w:t>
            </w:r>
          </w:p>
          <w:p w14:paraId="01F251C5" w14:textId="77777777" w:rsidR="009C09EE" w:rsidRPr="00BF0FF3" w:rsidRDefault="009C09EE" w:rsidP="00C83FCD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а</w:t>
            </w:r>
            <w:r w:rsidRPr="00BF0FF3">
              <w:rPr>
                <w:b/>
              </w:rPr>
              <w:t>ч</w:t>
            </w:r>
            <w:proofErr w:type="spellEnd"/>
          </w:p>
          <w:p w14:paraId="01F251C6" w14:textId="77777777" w:rsidR="009C09EE" w:rsidRPr="005A3CAD" w:rsidRDefault="009C09EE" w:rsidP="00C83FCD">
            <w:pPr>
              <w:jc w:val="right"/>
              <w:rPr>
                <w:b/>
                <w:bCs/>
              </w:rPr>
            </w:pPr>
            <w:r w:rsidRPr="00BF0FF3">
              <w:rPr>
                <w:b/>
              </w:rPr>
              <w:t>в зачётных единицах (ЗЕ</w:t>
            </w:r>
            <w:r>
              <w:rPr>
                <w:b/>
              </w:rPr>
              <w:t>)</w:t>
            </w:r>
          </w:p>
        </w:tc>
        <w:tc>
          <w:tcPr>
            <w:tcW w:w="1080" w:type="dxa"/>
          </w:tcPr>
          <w:p w14:paraId="01F251C7" w14:textId="77777777" w:rsidR="009C09EE" w:rsidRDefault="009C09EE" w:rsidP="00264E0F">
            <w:pPr>
              <w:jc w:val="center"/>
              <w:rPr>
                <w:b/>
              </w:rPr>
            </w:pPr>
          </w:p>
          <w:p w14:paraId="01F251C8" w14:textId="77777777" w:rsidR="009C09EE" w:rsidRDefault="009C09EE" w:rsidP="00264E0F">
            <w:pPr>
              <w:jc w:val="center"/>
              <w:rPr>
                <w:b/>
              </w:rPr>
            </w:pPr>
          </w:p>
          <w:p w14:paraId="01F251C9" w14:textId="77777777" w:rsidR="009C09EE" w:rsidRDefault="009C09EE" w:rsidP="00264E0F">
            <w:pPr>
              <w:jc w:val="center"/>
              <w:rPr>
                <w:b/>
              </w:rPr>
            </w:pPr>
            <w:r w:rsidRPr="00376AAC">
              <w:rPr>
                <w:b/>
              </w:rPr>
              <w:t>180</w:t>
            </w:r>
          </w:p>
          <w:p w14:paraId="01F251CA" w14:textId="77777777" w:rsidR="009C09EE" w:rsidRPr="00ED7488" w:rsidRDefault="009C09EE" w:rsidP="00264E0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0" w:type="dxa"/>
          </w:tcPr>
          <w:p w14:paraId="01F251CB" w14:textId="77777777" w:rsidR="009C09EE" w:rsidRDefault="009C09EE" w:rsidP="00C83F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4" w:type="dxa"/>
          </w:tcPr>
          <w:p w14:paraId="01F251CC" w14:textId="77777777" w:rsidR="009C09EE" w:rsidRDefault="009C09EE" w:rsidP="00C83FCD">
            <w:pPr>
              <w:jc w:val="center"/>
              <w:rPr>
                <w:b/>
              </w:rPr>
            </w:pPr>
          </w:p>
          <w:p w14:paraId="01F251CD" w14:textId="77777777" w:rsidR="009C09EE" w:rsidRDefault="009C09EE" w:rsidP="00C83FCD">
            <w:pPr>
              <w:jc w:val="center"/>
              <w:rPr>
                <w:b/>
              </w:rPr>
            </w:pPr>
          </w:p>
          <w:p w14:paraId="01F251CE" w14:textId="77777777" w:rsidR="009C09EE" w:rsidRDefault="009C09EE" w:rsidP="00C83FCD">
            <w:pPr>
              <w:jc w:val="center"/>
              <w:rPr>
                <w:b/>
              </w:rPr>
            </w:pPr>
            <w:r w:rsidRPr="00376AAC">
              <w:rPr>
                <w:b/>
              </w:rPr>
              <w:t>180</w:t>
            </w:r>
          </w:p>
          <w:p w14:paraId="01F251CF" w14:textId="77777777" w:rsidR="009C09EE" w:rsidRPr="00ED7488" w:rsidRDefault="009C09EE" w:rsidP="00C83FC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5</w:t>
            </w:r>
          </w:p>
        </w:tc>
      </w:tr>
    </w:tbl>
    <w:p w14:paraId="01F251D1" w14:textId="77777777" w:rsidR="00CD7448" w:rsidRDefault="00CD7448" w:rsidP="00CD7448">
      <w:pPr>
        <w:jc w:val="both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tab/>
      </w:r>
    </w:p>
    <w:p w14:paraId="01F251D2" w14:textId="77777777" w:rsidR="00F42314" w:rsidRDefault="00F42314" w:rsidP="00DA34BF">
      <w:pPr>
        <w:jc w:val="center"/>
        <w:rPr>
          <w:b/>
          <w:sz w:val="28"/>
          <w:szCs w:val="28"/>
        </w:rPr>
      </w:pPr>
    </w:p>
    <w:p w14:paraId="01F251D3" w14:textId="77777777" w:rsidR="00DA34BF" w:rsidRPr="00A91686" w:rsidRDefault="00DA34BF" w:rsidP="00DA34BF">
      <w:pPr>
        <w:jc w:val="center"/>
        <w:rPr>
          <w:sz w:val="28"/>
          <w:szCs w:val="28"/>
        </w:rPr>
      </w:pPr>
      <w:r w:rsidRPr="00A91686">
        <w:rPr>
          <w:b/>
          <w:sz w:val="28"/>
          <w:szCs w:val="28"/>
        </w:rPr>
        <w:t xml:space="preserve">4. Содержание </w:t>
      </w:r>
      <w:r w:rsidRPr="00A91686">
        <w:rPr>
          <w:b/>
          <w:bCs/>
          <w:sz w:val="28"/>
          <w:szCs w:val="28"/>
        </w:rPr>
        <w:t xml:space="preserve">учебной </w:t>
      </w:r>
      <w:r w:rsidRPr="00A91686">
        <w:rPr>
          <w:b/>
          <w:sz w:val="28"/>
          <w:szCs w:val="28"/>
        </w:rPr>
        <w:t>дисциплины</w:t>
      </w:r>
    </w:p>
    <w:p w14:paraId="01F251D4" w14:textId="77777777" w:rsidR="00DA34BF" w:rsidRPr="00A91686" w:rsidRDefault="00DA34BF" w:rsidP="00DA34BF">
      <w:pPr>
        <w:rPr>
          <w:sz w:val="28"/>
          <w:szCs w:val="28"/>
        </w:rPr>
      </w:pPr>
    </w:p>
    <w:p w14:paraId="01F251D5" w14:textId="77777777" w:rsidR="00DA34BF" w:rsidRPr="00A91686" w:rsidRDefault="00DA34BF" w:rsidP="00DA34BF">
      <w:pPr>
        <w:pStyle w:val="2"/>
        <w:spacing w:line="240" w:lineRule="auto"/>
        <w:jc w:val="center"/>
        <w:rPr>
          <w:b/>
          <w:sz w:val="28"/>
          <w:szCs w:val="28"/>
        </w:rPr>
      </w:pPr>
      <w:r w:rsidRPr="00A91686">
        <w:rPr>
          <w:b/>
          <w:sz w:val="28"/>
          <w:szCs w:val="28"/>
        </w:rPr>
        <w:t>4.1.</w:t>
      </w:r>
      <w:r w:rsidRPr="00A91686">
        <w:rPr>
          <w:sz w:val="28"/>
          <w:szCs w:val="28"/>
        </w:rPr>
        <w:t xml:space="preserve"> </w:t>
      </w:r>
      <w:r w:rsidRPr="00A91686">
        <w:rPr>
          <w:b/>
          <w:sz w:val="28"/>
          <w:szCs w:val="28"/>
        </w:rPr>
        <w:t>Модульный тематический план</w:t>
      </w:r>
    </w:p>
    <w:p w14:paraId="01F251D6" w14:textId="77777777" w:rsidR="00DA34BF" w:rsidRDefault="00DA34BF" w:rsidP="00DA34BF">
      <w:pPr>
        <w:pStyle w:val="2"/>
        <w:spacing w:line="240" w:lineRule="auto"/>
      </w:pPr>
      <w:r w:rsidRPr="00BF0FF3">
        <w:t>Таблица 4.1 – Тематический план по модулям учебной дисциплины</w:t>
      </w:r>
    </w:p>
    <w:tbl>
      <w:tblPr>
        <w:tblW w:w="1008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844"/>
        <w:gridCol w:w="596"/>
        <w:gridCol w:w="720"/>
        <w:gridCol w:w="720"/>
        <w:gridCol w:w="826"/>
        <w:gridCol w:w="710"/>
        <w:gridCol w:w="1344"/>
        <w:gridCol w:w="1080"/>
      </w:tblGrid>
      <w:tr w:rsidR="00DA34BF" w:rsidRPr="00BF0FF3" w14:paraId="01F251DD" w14:textId="77777777" w:rsidTr="00C83FCD">
        <w:trPr>
          <w:cantSplit/>
          <w:trHeight w:val="31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1D7" w14:textId="77777777" w:rsidR="00DA34BF" w:rsidRPr="00BF0FF3" w:rsidRDefault="009C09EE" w:rsidP="00C83F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 учеб</w:t>
            </w:r>
            <w:r>
              <w:rPr>
                <w:b/>
                <w:bCs/>
              </w:rPr>
              <w:softHyphen/>
              <w:t>ного мо</w:t>
            </w:r>
            <w:r w:rsidR="00DA34BF" w:rsidRPr="00BF0FF3">
              <w:rPr>
                <w:b/>
                <w:bCs/>
              </w:rPr>
              <w:t>дуля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1D8" w14:textId="77777777" w:rsidR="00DA34BF" w:rsidRPr="00BF0FF3" w:rsidRDefault="009C09EE" w:rsidP="00C83F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 раз</w:t>
            </w:r>
            <w:r w:rsidR="00DA34BF" w:rsidRPr="00BF0FF3">
              <w:rPr>
                <w:b/>
                <w:bCs/>
              </w:rPr>
              <w:t>дела дисци</w:t>
            </w:r>
            <w:r w:rsidR="00DA34BF" w:rsidRPr="00BF0FF3">
              <w:rPr>
                <w:b/>
                <w:bCs/>
              </w:rPr>
              <w:softHyphen/>
              <w:t xml:space="preserve">плины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1D9" w14:textId="77777777" w:rsidR="00DA34BF" w:rsidRPr="00BF0FF3" w:rsidRDefault="00DA34BF" w:rsidP="00C83FCD">
            <w:pPr>
              <w:jc w:val="center"/>
              <w:rPr>
                <w:b/>
                <w:bCs/>
              </w:rPr>
            </w:pPr>
            <w:r w:rsidRPr="00BF0FF3">
              <w:rPr>
                <w:b/>
                <w:bCs/>
              </w:rPr>
              <w:t>Номер темы дисциплины</w:t>
            </w:r>
          </w:p>
        </w:tc>
        <w:tc>
          <w:tcPr>
            <w:tcW w:w="57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1DA" w14:textId="77777777" w:rsidR="00DA34BF" w:rsidRPr="00BF0FF3" w:rsidRDefault="00DA34BF" w:rsidP="00C83FCD">
            <w:pPr>
              <w:jc w:val="center"/>
              <w:rPr>
                <w:b/>
                <w:bCs/>
              </w:rPr>
            </w:pPr>
            <w:r w:rsidRPr="00BF0FF3">
              <w:rPr>
                <w:b/>
                <w:bCs/>
              </w:rPr>
              <w:t>Количество часов (очная форма обучения)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1DB" w14:textId="77777777" w:rsidR="00DA34BF" w:rsidRPr="00BF0FF3" w:rsidRDefault="00DA34BF" w:rsidP="00C83FCD">
            <w:pPr>
              <w:jc w:val="center"/>
              <w:rPr>
                <w:b/>
                <w:bCs/>
              </w:rPr>
            </w:pPr>
            <w:r w:rsidRPr="00BF0FF3">
              <w:rPr>
                <w:b/>
                <w:bCs/>
              </w:rPr>
              <w:t>Трудоёмкость,</w:t>
            </w:r>
          </w:p>
          <w:p w14:paraId="01F251DC" w14:textId="77777777" w:rsidR="00DA34BF" w:rsidRPr="00BF0FF3" w:rsidRDefault="00DA34BF" w:rsidP="00C83FC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</w:t>
            </w:r>
            <w:r w:rsidRPr="00BF0FF3">
              <w:rPr>
                <w:b/>
                <w:bCs/>
              </w:rPr>
              <w:t>ч</w:t>
            </w:r>
            <w:proofErr w:type="spellEnd"/>
            <w:r w:rsidRPr="00BF0FF3">
              <w:rPr>
                <w:b/>
                <w:bCs/>
              </w:rPr>
              <w:t>/ЗЕ</w:t>
            </w:r>
          </w:p>
        </w:tc>
      </w:tr>
      <w:tr w:rsidR="00DA34BF" w:rsidRPr="00BF0FF3" w14:paraId="01F251E5" w14:textId="77777777" w:rsidTr="00C83FCD">
        <w:trPr>
          <w:trHeight w:val="55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51DE" w14:textId="77777777" w:rsidR="00DA34BF" w:rsidRPr="00BF0FF3" w:rsidRDefault="00DA34BF" w:rsidP="00C83FCD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51DF" w14:textId="77777777" w:rsidR="00DA34BF" w:rsidRPr="00BF0FF3" w:rsidRDefault="00DA34BF" w:rsidP="00C83FCD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51E0" w14:textId="77777777" w:rsidR="00DA34BF" w:rsidRPr="00BF0FF3" w:rsidRDefault="00DA34BF" w:rsidP="00C83FCD">
            <w:pPr>
              <w:rPr>
                <w:b/>
                <w:bCs/>
              </w:rPr>
            </w:pPr>
          </w:p>
        </w:tc>
        <w:tc>
          <w:tcPr>
            <w:tcW w:w="37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1E1" w14:textId="77777777" w:rsidR="00DA34BF" w:rsidRPr="00BF0FF3" w:rsidRDefault="00DA34BF" w:rsidP="00C83FCD">
            <w:pPr>
              <w:jc w:val="center"/>
              <w:rPr>
                <w:b/>
                <w:bCs/>
              </w:rPr>
            </w:pPr>
            <w:r w:rsidRPr="00BF0FF3">
              <w:rPr>
                <w:b/>
                <w:bCs/>
              </w:rPr>
              <w:t>А</w:t>
            </w:r>
            <w:r>
              <w:rPr>
                <w:b/>
                <w:bCs/>
              </w:rPr>
              <w:t>РС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1E2" w14:textId="77777777" w:rsidR="00DA34BF" w:rsidRPr="00BF0FF3" w:rsidRDefault="00DA34BF" w:rsidP="00C83FCD">
            <w:pPr>
              <w:jc w:val="center"/>
              <w:rPr>
                <w:b/>
                <w:bCs/>
              </w:rPr>
            </w:pPr>
            <w:r w:rsidRPr="00BF0FF3">
              <w:rPr>
                <w:b/>
                <w:bCs/>
              </w:rPr>
              <w:t>КСР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1E3" w14:textId="77777777" w:rsidR="00DA34BF" w:rsidRPr="00BF0FF3" w:rsidRDefault="00DA34BF" w:rsidP="00C83FCD">
            <w:pPr>
              <w:jc w:val="center"/>
              <w:rPr>
                <w:b/>
                <w:bCs/>
              </w:rPr>
            </w:pPr>
            <w:r w:rsidRPr="00BF0FF3">
              <w:rPr>
                <w:b/>
                <w:bCs/>
              </w:rPr>
              <w:t>С</w:t>
            </w:r>
            <w:r>
              <w:rPr>
                <w:b/>
                <w:bCs/>
              </w:rPr>
              <w:t>РС</w:t>
            </w:r>
            <w:r w:rsidRPr="00BF0FF3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51E4" w14:textId="77777777" w:rsidR="00DA34BF" w:rsidRPr="00BF0FF3" w:rsidRDefault="00DA34BF" w:rsidP="00C83FCD">
            <w:pPr>
              <w:rPr>
                <w:b/>
                <w:bCs/>
              </w:rPr>
            </w:pPr>
          </w:p>
        </w:tc>
      </w:tr>
      <w:tr w:rsidR="00DA34BF" w:rsidRPr="00BF0FF3" w14:paraId="01F251F1" w14:textId="77777777" w:rsidTr="009C09EE">
        <w:trPr>
          <w:trHeight w:val="63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51E6" w14:textId="77777777" w:rsidR="00DA34BF" w:rsidRPr="00BF0FF3" w:rsidRDefault="00DA34BF" w:rsidP="00C83FCD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51E7" w14:textId="77777777" w:rsidR="00DA34BF" w:rsidRPr="00BF0FF3" w:rsidRDefault="00DA34BF" w:rsidP="00C83FCD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51E8" w14:textId="77777777" w:rsidR="00DA34BF" w:rsidRPr="00BF0FF3" w:rsidRDefault="00DA34BF" w:rsidP="00C83FCD">
            <w:pPr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1E9" w14:textId="77777777" w:rsidR="00DA34BF" w:rsidRPr="00BF0FF3" w:rsidRDefault="00DA34BF" w:rsidP="00C83FCD">
            <w:pPr>
              <w:jc w:val="center"/>
              <w:rPr>
                <w:b/>
                <w:bCs/>
              </w:rPr>
            </w:pPr>
            <w:r w:rsidRPr="00BF0FF3">
              <w:rPr>
                <w:b/>
                <w:bCs/>
              </w:rPr>
              <w:t>Всего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1EA" w14:textId="77777777" w:rsidR="00DA34BF" w:rsidRPr="00BF0FF3" w:rsidRDefault="00DA34BF" w:rsidP="00C83FCD">
            <w:pPr>
              <w:jc w:val="center"/>
              <w:rPr>
                <w:b/>
                <w:bCs/>
              </w:rPr>
            </w:pPr>
            <w:r w:rsidRPr="00BF0FF3">
              <w:rPr>
                <w:b/>
                <w:bCs/>
              </w:rPr>
              <w:t>Л</w:t>
            </w:r>
            <w:r>
              <w:rPr>
                <w:b/>
                <w:bCs/>
              </w:rPr>
              <w:t>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1EB" w14:textId="77777777" w:rsidR="00DA34BF" w:rsidRPr="00BF0FF3" w:rsidRDefault="00DA34BF" w:rsidP="00C83FCD">
            <w:pPr>
              <w:jc w:val="center"/>
              <w:rPr>
                <w:b/>
                <w:bCs/>
              </w:rPr>
            </w:pPr>
            <w:r w:rsidRPr="00BF0FF3">
              <w:rPr>
                <w:b/>
                <w:bCs/>
              </w:rPr>
              <w:t>ПЗ</w:t>
            </w:r>
            <w:r>
              <w:rPr>
                <w:b/>
                <w:bCs/>
              </w:rPr>
              <w:t>/С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1EC" w14:textId="77777777" w:rsidR="00DA34BF" w:rsidRPr="00BF0FF3" w:rsidRDefault="00DA34BF" w:rsidP="00C83FCD">
            <w:pPr>
              <w:jc w:val="center"/>
              <w:rPr>
                <w:b/>
                <w:bCs/>
              </w:rPr>
            </w:pPr>
            <w:r w:rsidRPr="00BF0FF3">
              <w:rPr>
                <w:b/>
                <w:bCs/>
              </w:rPr>
              <w:t>ЛР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1ED" w14:textId="77777777" w:rsidR="00DA34BF" w:rsidRPr="00BF0FF3" w:rsidRDefault="00DA34BF" w:rsidP="00C83FCD">
            <w:pPr>
              <w:jc w:val="center"/>
              <w:rPr>
                <w:b/>
                <w:bCs/>
              </w:rPr>
            </w:pPr>
            <w:r w:rsidRPr="00BF0FF3">
              <w:rPr>
                <w:b/>
                <w:bCs/>
              </w:rPr>
              <w:t>Аттестация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51EE" w14:textId="77777777" w:rsidR="00DA34BF" w:rsidRPr="00BF0FF3" w:rsidRDefault="00DA34BF" w:rsidP="00C83FCD">
            <w:pPr>
              <w:rPr>
                <w:b/>
                <w:bCs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51EF" w14:textId="77777777" w:rsidR="00DA34BF" w:rsidRPr="00BF0FF3" w:rsidRDefault="00DA34BF" w:rsidP="00C83FCD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51F0" w14:textId="77777777" w:rsidR="00DA34BF" w:rsidRPr="00BF0FF3" w:rsidRDefault="00DA34BF" w:rsidP="00C83FCD">
            <w:pPr>
              <w:rPr>
                <w:b/>
                <w:bCs/>
              </w:rPr>
            </w:pPr>
          </w:p>
        </w:tc>
      </w:tr>
      <w:tr w:rsidR="00DA34BF" w:rsidRPr="00BF0FF3" w14:paraId="01F251FD" w14:textId="77777777" w:rsidTr="009C09EE">
        <w:trPr>
          <w:cantSplit/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1F2" w14:textId="77777777" w:rsidR="00DA34BF" w:rsidRPr="00BF0FF3" w:rsidRDefault="00DA34BF" w:rsidP="00C83FCD">
            <w:pPr>
              <w:jc w:val="center"/>
            </w:pPr>
            <w:r w:rsidRPr="00BF0FF3"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1F3" w14:textId="77777777" w:rsidR="00DA34BF" w:rsidRPr="00BF0FF3" w:rsidRDefault="00DA34BF" w:rsidP="00C83FCD">
            <w:pPr>
              <w:jc w:val="center"/>
            </w:pPr>
            <w:r w:rsidRPr="00BF0FF3">
              <w:rPr>
                <w:bCs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1F4" w14:textId="77777777" w:rsidR="00DA34BF" w:rsidRPr="00BF0FF3" w:rsidRDefault="00DA34BF" w:rsidP="00C83FCD">
            <w:pPr>
              <w:jc w:val="center"/>
            </w:pPr>
            <w:r w:rsidRPr="00BF0FF3">
              <w:rPr>
                <w:bCs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1F5" w14:textId="77777777" w:rsidR="00DA34BF" w:rsidRPr="00BF0FF3" w:rsidRDefault="00DA34BF" w:rsidP="00C83FCD">
            <w:pPr>
              <w:jc w:val="center"/>
            </w:pPr>
            <w:r w:rsidRPr="00BF0FF3"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1F6" w14:textId="77777777" w:rsidR="00DA34BF" w:rsidRPr="00BF0FF3" w:rsidRDefault="00DA34BF" w:rsidP="00C83FCD">
            <w:pPr>
              <w:jc w:val="center"/>
            </w:pPr>
            <w:r w:rsidRPr="00BF0FF3"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1F7" w14:textId="77777777" w:rsidR="00DA34BF" w:rsidRPr="00BF0FF3" w:rsidRDefault="00DA34BF" w:rsidP="00C83FCD">
            <w:pPr>
              <w:jc w:val="center"/>
            </w:pPr>
            <w:r w:rsidRPr="00BF0FF3"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1F8" w14:textId="77777777" w:rsidR="00DA34BF" w:rsidRPr="00BF0FF3" w:rsidRDefault="00DA34BF" w:rsidP="00C83FCD">
            <w:pPr>
              <w:jc w:val="center"/>
            </w:pPr>
            <w:r w:rsidRPr="00BF0FF3"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1F9" w14:textId="77777777" w:rsidR="00DA34BF" w:rsidRPr="00BF0FF3" w:rsidRDefault="00DA34BF" w:rsidP="00C83FCD">
            <w:pPr>
              <w:jc w:val="center"/>
            </w:pPr>
            <w:r w:rsidRPr="00BF0FF3"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1FA" w14:textId="77777777" w:rsidR="00DA34BF" w:rsidRPr="00BF0FF3" w:rsidRDefault="00DA34BF" w:rsidP="00C83FCD">
            <w:pPr>
              <w:jc w:val="center"/>
            </w:pPr>
            <w:r w:rsidRPr="00BF0FF3">
              <w:t>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1FB" w14:textId="77777777" w:rsidR="00DA34BF" w:rsidRPr="006838C1" w:rsidRDefault="00DA34BF" w:rsidP="00C83FCD">
            <w:pPr>
              <w:jc w:val="center"/>
            </w:pPr>
            <w:r w:rsidRPr="006838C1"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1FC" w14:textId="77777777" w:rsidR="00DA34BF" w:rsidRPr="006838C1" w:rsidRDefault="00DA34BF" w:rsidP="00C83FCD">
            <w:pPr>
              <w:jc w:val="center"/>
            </w:pPr>
            <w:r w:rsidRPr="006838C1">
              <w:t>11</w:t>
            </w:r>
          </w:p>
        </w:tc>
      </w:tr>
      <w:tr w:rsidR="00DA34BF" w:rsidRPr="00BF0FF3" w14:paraId="01F25209" w14:textId="77777777" w:rsidTr="009C09EE">
        <w:trPr>
          <w:trHeight w:val="315"/>
        </w:trPr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1FE" w14:textId="77777777" w:rsidR="00DA34BF" w:rsidRPr="00BF0FF3" w:rsidRDefault="00DA34BF" w:rsidP="00C83F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251FF" w14:textId="77777777" w:rsidR="00DA34BF" w:rsidRPr="00BF0FF3" w:rsidRDefault="00DA34BF" w:rsidP="00C83FCD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00" w14:textId="77777777" w:rsidR="00DA34BF" w:rsidRPr="00BF0FF3" w:rsidRDefault="00DA34BF" w:rsidP="00C83FCD">
            <w:pPr>
              <w:jc w:val="center"/>
            </w:pPr>
            <w:r w:rsidRPr="00BF0FF3">
              <w:t>Введение</w:t>
            </w:r>
            <w:r>
              <w:t>,</w:t>
            </w:r>
            <w:r w:rsidRPr="00BF0FF3">
              <w:t xml:space="preserve"> 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01" w14:textId="77777777" w:rsidR="00DA34BF" w:rsidRPr="00BF0FF3" w:rsidRDefault="00DA34BF" w:rsidP="00C83FCD">
            <w:pPr>
              <w:jc w:val="center"/>
            </w:pPr>
            <w: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02" w14:textId="77777777" w:rsidR="00DA34BF" w:rsidRPr="00BF0FF3" w:rsidRDefault="00DA34BF" w:rsidP="00C83FCD">
            <w:pPr>
              <w:jc w:val="center"/>
            </w:pPr>
            <w:r>
              <w:t xml:space="preserve">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03" w14:textId="77777777" w:rsidR="00DA34BF" w:rsidRPr="00BF0FF3" w:rsidRDefault="00DA34BF" w:rsidP="00C83FCD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04" w14:textId="77777777" w:rsidR="00DA34BF" w:rsidRPr="00BF0FF3" w:rsidRDefault="00DA34BF" w:rsidP="00C83FCD">
            <w:pPr>
              <w:jc w:val="center"/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05" w14:textId="77777777" w:rsidR="00DA34BF" w:rsidRPr="00BF0FF3" w:rsidRDefault="00DA34BF" w:rsidP="00C83FCD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06" w14:textId="77777777" w:rsidR="00DA34BF" w:rsidRPr="00BF0FF3" w:rsidRDefault="00DA34BF" w:rsidP="00C83FCD">
            <w:pPr>
              <w:jc w:val="center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07" w14:textId="77777777" w:rsidR="00DA34BF" w:rsidRPr="006838C1" w:rsidRDefault="00DA34BF" w:rsidP="00D82B3B">
            <w:pPr>
              <w:ind w:left="-24" w:right="-108"/>
              <w:jc w:val="center"/>
              <w:rPr>
                <w:i/>
              </w:rPr>
            </w:pPr>
            <w:r w:rsidRPr="006838C1">
              <w:t>ИТМ-</w:t>
            </w:r>
            <w:r>
              <w:t>1</w:t>
            </w:r>
            <w:r w:rsidR="00D82B3B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08" w14:textId="77777777" w:rsidR="00DA34BF" w:rsidRPr="006838C1" w:rsidRDefault="00D82B3B" w:rsidP="00C83FCD">
            <w:pPr>
              <w:jc w:val="center"/>
            </w:pPr>
            <w:r>
              <w:t>12</w:t>
            </w:r>
          </w:p>
        </w:tc>
      </w:tr>
      <w:tr w:rsidR="00DA34BF" w:rsidRPr="00BF0FF3" w14:paraId="01F25216" w14:textId="77777777" w:rsidTr="009C09EE">
        <w:trPr>
          <w:trHeight w:val="31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0A" w14:textId="77777777" w:rsidR="00DA34BF" w:rsidRPr="00BF0FF3" w:rsidRDefault="00DA34BF" w:rsidP="00C83FCD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2520B" w14:textId="77777777" w:rsidR="00DA34BF" w:rsidRPr="00BF0FF3" w:rsidRDefault="00DA34BF" w:rsidP="00C83FCD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0C" w14:textId="77777777" w:rsidR="00DA34BF" w:rsidRPr="00BF0FF3" w:rsidRDefault="00DA34BF" w:rsidP="00C83FCD">
            <w:pPr>
              <w:jc w:val="center"/>
            </w:pPr>
            <w:r w:rsidRPr="00BF0FF3"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0D" w14:textId="77777777" w:rsidR="00DA34BF" w:rsidRPr="00BF0FF3" w:rsidRDefault="00DA34BF" w:rsidP="00C83FCD">
            <w:pPr>
              <w:jc w:val="center"/>
            </w:pPr>
            <w: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0E" w14:textId="77777777" w:rsidR="00DA34BF" w:rsidRPr="00BF0FF3" w:rsidRDefault="00DA34BF" w:rsidP="00C83FCD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0F" w14:textId="77777777" w:rsidR="00DA34BF" w:rsidRPr="00BF0FF3" w:rsidRDefault="00DA34BF" w:rsidP="00C83FCD">
            <w:pPr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10" w14:textId="77777777" w:rsidR="00DA34BF" w:rsidRPr="00BF0FF3" w:rsidRDefault="00DA34BF" w:rsidP="00C83FCD">
            <w:pPr>
              <w:jc w:val="center"/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11" w14:textId="77777777" w:rsidR="00DA34BF" w:rsidRPr="00BF0FF3" w:rsidRDefault="00DA34BF" w:rsidP="00C83FCD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12" w14:textId="77777777" w:rsidR="00DA34BF" w:rsidRPr="00BF0FF3" w:rsidRDefault="00DA34BF" w:rsidP="00C83FCD">
            <w:pPr>
              <w:jc w:val="center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13" w14:textId="77777777" w:rsidR="00B733A3" w:rsidRDefault="00DA34BF" w:rsidP="00B733A3">
            <w:pPr>
              <w:ind w:left="-24" w:right="-108"/>
              <w:jc w:val="center"/>
              <w:rPr>
                <w:iCs/>
              </w:rPr>
            </w:pPr>
            <w:r>
              <w:rPr>
                <w:iCs/>
              </w:rPr>
              <w:t>ПС-4</w:t>
            </w:r>
          </w:p>
          <w:p w14:paraId="01F25214" w14:textId="77777777" w:rsidR="00B733A3" w:rsidRPr="002C544C" w:rsidRDefault="00B733A3" w:rsidP="00B733A3">
            <w:pPr>
              <w:ind w:left="-24" w:right="-108"/>
              <w:jc w:val="center"/>
              <w:rPr>
                <w:iCs/>
              </w:rPr>
            </w:pPr>
            <w:r>
              <w:rPr>
                <w:iCs/>
              </w:rPr>
              <w:t>ППЗ-4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15" w14:textId="77777777" w:rsidR="00DA34BF" w:rsidRPr="006838C1" w:rsidRDefault="00B733A3" w:rsidP="00C83FCD">
            <w:pPr>
              <w:jc w:val="center"/>
            </w:pPr>
            <w:r>
              <w:t>12</w:t>
            </w:r>
          </w:p>
        </w:tc>
      </w:tr>
      <w:tr w:rsidR="00DA34BF" w:rsidRPr="00BF0FF3" w14:paraId="01F25225" w14:textId="77777777" w:rsidTr="009C09EE">
        <w:trPr>
          <w:trHeight w:val="31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17" w14:textId="77777777" w:rsidR="00DA34BF" w:rsidRPr="00BF0FF3" w:rsidRDefault="00DA34BF" w:rsidP="00C83FCD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25218" w14:textId="77777777" w:rsidR="00DA34BF" w:rsidRPr="00BF0FF3" w:rsidRDefault="00DA34BF" w:rsidP="00C83FCD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19" w14:textId="77777777" w:rsidR="00DA34BF" w:rsidRPr="00BF0FF3" w:rsidRDefault="00DA34BF" w:rsidP="00C83FCD">
            <w:pPr>
              <w:jc w:val="center"/>
            </w:pPr>
            <w: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1A" w14:textId="77777777" w:rsidR="00DA34BF" w:rsidRDefault="00C703DF" w:rsidP="00C83FCD">
            <w:pPr>
              <w:jc w:val="center"/>
            </w:pPr>
            <w:r>
              <w:t>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1B" w14:textId="77777777" w:rsidR="00DA34BF" w:rsidRPr="00BF0FF3" w:rsidRDefault="00DA34BF" w:rsidP="00C83FCD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1C" w14:textId="77777777" w:rsidR="00DA34BF" w:rsidRDefault="00DA34BF" w:rsidP="00C83FCD">
            <w:pPr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1D" w14:textId="77777777" w:rsidR="00DA34BF" w:rsidRPr="00BF0FF3" w:rsidRDefault="00D53EFB" w:rsidP="00C83FCD">
            <w:pPr>
              <w:jc w:val="center"/>
            </w:pPr>
            <w: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1E" w14:textId="77777777" w:rsidR="00DA34BF" w:rsidRPr="00BF0FF3" w:rsidRDefault="00DA34BF" w:rsidP="00C83FCD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1F" w14:textId="77777777" w:rsidR="00DA34BF" w:rsidRPr="00BF0FF3" w:rsidRDefault="00DA34BF" w:rsidP="00C83FCD">
            <w:pPr>
              <w:jc w:val="center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20" w14:textId="77777777" w:rsidR="00DA34BF" w:rsidRDefault="00DA34BF" w:rsidP="00B733A3">
            <w:pPr>
              <w:ind w:left="-24" w:right="-108"/>
              <w:jc w:val="center"/>
              <w:rPr>
                <w:iCs/>
              </w:rPr>
            </w:pPr>
            <w:r>
              <w:rPr>
                <w:iCs/>
              </w:rPr>
              <w:t>ПС-4</w:t>
            </w:r>
          </w:p>
          <w:p w14:paraId="01F25221" w14:textId="77777777" w:rsidR="00B733A3" w:rsidRDefault="00B733A3" w:rsidP="00B733A3">
            <w:pPr>
              <w:ind w:left="-24" w:right="-108"/>
              <w:jc w:val="center"/>
              <w:rPr>
                <w:iCs/>
              </w:rPr>
            </w:pPr>
            <w:r>
              <w:rPr>
                <w:iCs/>
              </w:rPr>
              <w:t>ППЗ-4</w:t>
            </w:r>
          </w:p>
          <w:p w14:paraId="01F25222" w14:textId="77777777" w:rsidR="00C703DF" w:rsidRDefault="00C703DF" w:rsidP="00B733A3">
            <w:pPr>
              <w:ind w:left="-24" w:right="-108"/>
              <w:jc w:val="center"/>
            </w:pPr>
            <w:r>
              <w:t>ПЛР-2</w:t>
            </w:r>
          </w:p>
          <w:p w14:paraId="01F25223" w14:textId="77777777" w:rsidR="008F12EE" w:rsidRPr="008F12EE" w:rsidRDefault="008F12EE" w:rsidP="008F12EE">
            <w:pPr>
              <w:jc w:val="center"/>
            </w:pPr>
            <w:r w:rsidRPr="006838C1">
              <w:t>ИЗЛР-</w:t>
            </w:r>
            <w: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24" w14:textId="77777777" w:rsidR="00DA34BF" w:rsidRDefault="008F12EE" w:rsidP="00C83FCD">
            <w:pPr>
              <w:jc w:val="center"/>
            </w:pPr>
            <w:r>
              <w:t>24</w:t>
            </w:r>
          </w:p>
        </w:tc>
      </w:tr>
      <w:tr w:rsidR="00DA34BF" w:rsidRPr="00BF0FF3" w14:paraId="01F25231" w14:textId="77777777" w:rsidTr="009C09EE">
        <w:trPr>
          <w:trHeight w:val="389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26" w14:textId="77777777" w:rsidR="00DA34BF" w:rsidRPr="00BF0FF3" w:rsidRDefault="00DA34BF" w:rsidP="00C83FCD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25227" w14:textId="77777777" w:rsidR="00DA34BF" w:rsidRPr="00BF0FF3" w:rsidRDefault="00DA34BF" w:rsidP="00C83FCD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28" w14:textId="77777777" w:rsidR="00DA34BF" w:rsidRPr="00BF0FF3" w:rsidRDefault="00DA34BF" w:rsidP="00C83FC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29" w14:textId="77777777" w:rsidR="00DA34BF" w:rsidRPr="00BF0FF3" w:rsidRDefault="008F5BCD" w:rsidP="00C83FCD">
            <w:pPr>
              <w:jc w:val="center"/>
            </w:pPr>
            <w: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2A" w14:textId="77777777" w:rsidR="00DA34BF" w:rsidRPr="00BF0FF3" w:rsidRDefault="00DA34BF" w:rsidP="00C83FCD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2B" w14:textId="77777777" w:rsidR="00DA34BF" w:rsidRPr="00BF0FF3" w:rsidRDefault="008F5BCD" w:rsidP="00C83FCD">
            <w:pPr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2C" w14:textId="77777777" w:rsidR="00DA34BF" w:rsidRPr="00BF0FF3" w:rsidRDefault="00DA34BF" w:rsidP="00C83FCD">
            <w:pPr>
              <w:jc w:val="center"/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2D" w14:textId="77777777" w:rsidR="00DA34BF" w:rsidRPr="00BF0FF3" w:rsidRDefault="00DA34BF" w:rsidP="00C83FCD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2E" w14:textId="77777777" w:rsidR="00DA34BF" w:rsidRPr="00BF0FF3" w:rsidRDefault="00DA34BF" w:rsidP="00C83FCD">
            <w:pPr>
              <w:jc w:val="center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2F" w14:textId="77777777" w:rsidR="00DA34BF" w:rsidRPr="006838C1" w:rsidRDefault="00DA34BF" w:rsidP="00C83FCD">
            <w:pPr>
              <w:jc w:val="center"/>
            </w:pPr>
            <w:r>
              <w:t>ИЗПЗ-8</w:t>
            </w:r>
            <w:r w:rsidRPr="006838C1"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30" w14:textId="77777777" w:rsidR="00DA34BF" w:rsidRPr="006838C1" w:rsidRDefault="008F5BCD" w:rsidP="00C83FCD">
            <w:pPr>
              <w:jc w:val="center"/>
            </w:pPr>
            <w:r>
              <w:t>12</w:t>
            </w:r>
          </w:p>
        </w:tc>
      </w:tr>
      <w:tr w:rsidR="00DA34BF" w:rsidRPr="00BF0FF3" w14:paraId="01F2523D" w14:textId="77777777" w:rsidTr="009C09EE">
        <w:trPr>
          <w:trHeight w:val="389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32" w14:textId="77777777" w:rsidR="00DA34BF" w:rsidRPr="00BF0FF3" w:rsidRDefault="00DA34BF" w:rsidP="00C83FCD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25233" w14:textId="77777777" w:rsidR="00DA34BF" w:rsidRPr="00BF0FF3" w:rsidRDefault="00DA34BF" w:rsidP="00C83FCD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34" w14:textId="77777777" w:rsidR="00DA34BF" w:rsidRDefault="00DA34BF" w:rsidP="00C83FC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35" w14:textId="77777777" w:rsidR="00DA34BF" w:rsidRPr="00BF0FF3" w:rsidRDefault="008F5BCD" w:rsidP="00C83FCD">
            <w:pPr>
              <w:jc w:val="center"/>
            </w:pPr>
            <w: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36" w14:textId="77777777" w:rsidR="00DA34BF" w:rsidRPr="00BF0FF3" w:rsidRDefault="00DA34BF" w:rsidP="00C83FCD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37" w14:textId="77777777" w:rsidR="00DA34BF" w:rsidRPr="00BF0FF3" w:rsidRDefault="008F5BCD" w:rsidP="00C83FCD">
            <w:pPr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38" w14:textId="77777777" w:rsidR="00DA34BF" w:rsidRPr="00BF0FF3" w:rsidRDefault="00DA34BF" w:rsidP="00C83FCD">
            <w:pPr>
              <w:jc w:val="center"/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39" w14:textId="77777777" w:rsidR="00DA34BF" w:rsidRPr="00BF0FF3" w:rsidRDefault="00DA34BF" w:rsidP="00C83FCD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3A" w14:textId="77777777" w:rsidR="00DA34BF" w:rsidRPr="00BF0FF3" w:rsidRDefault="00DA34BF" w:rsidP="00C83FCD">
            <w:pPr>
              <w:jc w:val="center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3B" w14:textId="77777777" w:rsidR="00DA34BF" w:rsidRPr="006838C1" w:rsidRDefault="00DA34BF" w:rsidP="00C83FCD">
            <w:pPr>
              <w:jc w:val="center"/>
            </w:pPr>
            <w:r w:rsidRPr="006838C1">
              <w:t>И</w:t>
            </w:r>
            <w:r>
              <w:t>К</w:t>
            </w:r>
            <w:r w:rsidRPr="006838C1">
              <w:t>З</w:t>
            </w:r>
            <w:r>
              <w:t>Д</w:t>
            </w:r>
            <w:r w:rsidRPr="006838C1">
              <w:t xml:space="preserve"> </w:t>
            </w:r>
            <w:r>
              <w:t>-10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3C" w14:textId="77777777" w:rsidR="00DA34BF" w:rsidRDefault="008F5BCD" w:rsidP="00C83FCD">
            <w:pPr>
              <w:jc w:val="center"/>
            </w:pPr>
            <w:r>
              <w:t>14</w:t>
            </w:r>
          </w:p>
        </w:tc>
      </w:tr>
      <w:tr w:rsidR="00DA34BF" w:rsidRPr="00BF0FF3" w14:paraId="01F25249" w14:textId="77777777" w:rsidTr="009C09EE">
        <w:trPr>
          <w:trHeight w:val="3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3E" w14:textId="77777777" w:rsidR="00DA34BF" w:rsidRPr="00BF0FF3" w:rsidRDefault="00DA34BF" w:rsidP="00C83FCD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2523F" w14:textId="77777777" w:rsidR="00DA34BF" w:rsidRPr="00BF0FF3" w:rsidRDefault="00DA34BF" w:rsidP="00C83FCD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40" w14:textId="77777777" w:rsidR="00DA34BF" w:rsidRPr="00BF0FF3" w:rsidRDefault="00DA34BF" w:rsidP="00C83FCD">
            <w:pPr>
              <w:jc w:val="both"/>
              <w:rPr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41" w14:textId="77777777" w:rsidR="00DA34BF" w:rsidRPr="00BF0FF3" w:rsidRDefault="00DA34BF" w:rsidP="00C83FCD">
            <w:pPr>
              <w:jc w:val="center"/>
            </w:pPr>
            <w: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42" w14:textId="77777777" w:rsidR="00DA34BF" w:rsidRPr="00BF0FF3" w:rsidRDefault="00DA34BF" w:rsidP="00C83FCD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43" w14:textId="77777777" w:rsidR="00DA34BF" w:rsidRPr="00BF0FF3" w:rsidRDefault="00DA34BF" w:rsidP="00C83FCD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44" w14:textId="77777777" w:rsidR="00DA34BF" w:rsidRPr="00BF0FF3" w:rsidRDefault="00DA34BF" w:rsidP="00C83FCD">
            <w:pPr>
              <w:jc w:val="center"/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45" w14:textId="77777777" w:rsidR="00DA34BF" w:rsidRPr="00BF0FF3" w:rsidRDefault="00DA34BF" w:rsidP="00C83FCD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46" w14:textId="77777777" w:rsidR="00DA34BF" w:rsidRPr="00BF0FF3" w:rsidRDefault="00DA34BF" w:rsidP="00C83FCD">
            <w:pPr>
              <w:jc w:val="center"/>
            </w:pPr>
            <w: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47" w14:textId="77777777" w:rsidR="00DA34BF" w:rsidRPr="006838C1" w:rsidRDefault="00DA34BF" w:rsidP="00C83FCD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48" w14:textId="77777777" w:rsidR="00DA34BF" w:rsidRDefault="00DA34BF" w:rsidP="00C83FCD">
            <w:pPr>
              <w:jc w:val="center"/>
            </w:pPr>
            <w:r>
              <w:t>2</w:t>
            </w:r>
          </w:p>
        </w:tc>
      </w:tr>
      <w:tr w:rsidR="00DA34BF" w:rsidRPr="00BF0FF3" w14:paraId="01F25254" w14:textId="77777777" w:rsidTr="009C09EE">
        <w:trPr>
          <w:trHeight w:val="315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4A" w14:textId="77777777" w:rsidR="00DA34BF" w:rsidRPr="00BF0FF3" w:rsidRDefault="00DA34BF" w:rsidP="00C83FCD">
            <w:pPr>
              <w:rPr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4B" w14:textId="77777777" w:rsidR="00DA34BF" w:rsidRPr="00BF0FF3" w:rsidRDefault="00DA34BF" w:rsidP="00C83FCD">
            <w:pPr>
              <w:jc w:val="center"/>
              <w:rPr>
                <w:b/>
                <w:bCs/>
              </w:rPr>
            </w:pPr>
            <w:r w:rsidRPr="00BF0FF3">
              <w:rPr>
                <w:b/>
                <w:bCs/>
              </w:rPr>
              <w:t>Всего по модулю: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4C" w14:textId="77777777" w:rsidR="00DA34BF" w:rsidRPr="00BF0FF3" w:rsidRDefault="00DA34BF" w:rsidP="008F5B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C703DF">
              <w:rPr>
                <w:b/>
                <w:bCs/>
              </w:rPr>
              <w:t>24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4D" w14:textId="77777777" w:rsidR="00DA34BF" w:rsidRPr="00BF0FF3" w:rsidRDefault="00DA34BF" w:rsidP="00C83F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4E" w14:textId="77777777" w:rsidR="00DA34BF" w:rsidRPr="00BF0FF3" w:rsidRDefault="00DA34BF" w:rsidP="00034A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34A55">
              <w:rPr>
                <w:b/>
                <w:bCs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4F" w14:textId="77777777" w:rsidR="00DA34BF" w:rsidRPr="00BF0FF3" w:rsidRDefault="00C703DF" w:rsidP="00C83F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50" w14:textId="77777777" w:rsidR="00DA34BF" w:rsidRPr="00BF0FF3" w:rsidRDefault="00DA34BF" w:rsidP="00C83FCD">
            <w:pPr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51" w14:textId="77777777" w:rsidR="00DA34BF" w:rsidRPr="00BF0FF3" w:rsidRDefault="00DA34BF" w:rsidP="00C83F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52" w14:textId="77777777" w:rsidR="00DA34BF" w:rsidRPr="006838C1" w:rsidRDefault="008F12EE" w:rsidP="00C83F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53" w14:textId="77777777" w:rsidR="00DA34BF" w:rsidRPr="006838C1" w:rsidRDefault="008F12EE" w:rsidP="008F12EE">
            <w:pPr>
              <w:jc w:val="center"/>
              <w:rPr>
                <w:b/>
                <w:bCs/>
              </w:rPr>
            </w:pPr>
            <w:r>
              <w:rPr>
                <w:b/>
              </w:rPr>
              <w:t>76</w:t>
            </w:r>
            <w:r w:rsidR="00DA34BF" w:rsidRPr="006838C1">
              <w:rPr>
                <w:b/>
              </w:rPr>
              <w:t>/</w:t>
            </w:r>
            <w:r>
              <w:rPr>
                <w:b/>
              </w:rPr>
              <w:t>2.1</w:t>
            </w:r>
            <w:r w:rsidR="00DA34BF">
              <w:rPr>
                <w:b/>
              </w:rPr>
              <w:t xml:space="preserve"> </w:t>
            </w:r>
          </w:p>
        </w:tc>
      </w:tr>
      <w:tr w:rsidR="00DA34BF" w:rsidRPr="00BF0FF3" w14:paraId="01F25262" w14:textId="77777777" w:rsidTr="009C09EE">
        <w:trPr>
          <w:trHeight w:val="315"/>
        </w:trPr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55" w14:textId="77777777" w:rsidR="00DA34BF" w:rsidRPr="00BF0FF3" w:rsidRDefault="00DA34BF" w:rsidP="00C83F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56" w14:textId="77777777" w:rsidR="00DA34BF" w:rsidRDefault="00DA34BF" w:rsidP="00C83FC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57" w14:textId="77777777" w:rsidR="00DA34BF" w:rsidRDefault="00DA34BF" w:rsidP="00C83FC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58" w14:textId="77777777" w:rsidR="00DA34BF" w:rsidRDefault="0022248B" w:rsidP="00C83FCD">
            <w:pPr>
              <w:jc w:val="center"/>
            </w:pPr>
            <w: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59" w14:textId="77777777" w:rsidR="00DA34BF" w:rsidRDefault="00DA34BF" w:rsidP="00C83FCD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5A" w14:textId="77777777" w:rsidR="00DA34BF" w:rsidRPr="00BF0FF3" w:rsidRDefault="008F5BCD" w:rsidP="00C83FCD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5B" w14:textId="77777777" w:rsidR="00DA34BF" w:rsidRDefault="0022248B" w:rsidP="00C83FCD">
            <w:pPr>
              <w:jc w:val="center"/>
            </w:pPr>
            <w:r>
              <w:t>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5C" w14:textId="77777777" w:rsidR="00DA34BF" w:rsidRPr="00BF0FF3" w:rsidRDefault="00DA34BF" w:rsidP="00C83FCD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5D" w14:textId="77777777" w:rsidR="00DA34BF" w:rsidRPr="00BF0FF3" w:rsidRDefault="00DA34BF" w:rsidP="00C83FCD">
            <w:pPr>
              <w:jc w:val="center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5E" w14:textId="77777777" w:rsidR="00DA34BF" w:rsidRDefault="00DA34BF" w:rsidP="00C83FCD">
            <w:pPr>
              <w:jc w:val="center"/>
            </w:pPr>
            <w:r>
              <w:t>ПЛР-2</w:t>
            </w:r>
          </w:p>
          <w:p w14:paraId="01F2525F" w14:textId="77777777" w:rsidR="0022248B" w:rsidRDefault="0022248B" w:rsidP="0022248B">
            <w:r>
              <w:t xml:space="preserve">   </w:t>
            </w:r>
            <w:r w:rsidRPr="006838C1">
              <w:t>ИЗЛР-</w:t>
            </w:r>
            <w:r>
              <w:t>6</w:t>
            </w:r>
          </w:p>
          <w:p w14:paraId="01F25260" w14:textId="77777777" w:rsidR="0022248B" w:rsidRPr="006838C1" w:rsidRDefault="0022248B" w:rsidP="0022248B">
            <w:pPr>
              <w:jc w:val="center"/>
            </w:pPr>
            <w:r>
              <w:t xml:space="preserve">  ПЛР-2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61" w14:textId="77777777" w:rsidR="00DA34BF" w:rsidRPr="006838C1" w:rsidRDefault="0022248B" w:rsidP="008F5BCD">
            <w:pPr>
              <w:jc w:val="center"/>
            </w:pPr>
            <w:r>
              <w:t>20</w:t>
            </w:r>
          </w:p>
        </w:tc>
      </w:tr>
      <w:tr w:rsidR="00DA34BF" w:rsidRPr="00BF0FF3" w14:paraId="01F2526E" w14:textId="77777777" w:rsidTr="009C09EE">
        <w:trPr>
          <w:trHeight w:val="31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63" w14:textId="77777777" w:rsidR="00DA34BF" w:rsidRPr="00BF0FF3" w:rsidRDefault="00DA34BF" w:rsidP="00C83FCD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64" w14:textId="77777777" w:rsidR="00DA34BF" w:rsidRPr="00BF0FF3" w:rsidRDefault="00DA34BF" w:rsidP="00C83FCD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65" w14:textId="77777777" w:rsidR="00DA34BF" w:rsidRPr="00BF0FF3" w:rsidRDefault="00DA34BF" w:rsidP="00C83FCD">
            <w:pPr>
              <w:jc w:val="center"/>
            </w:pPr>
            <w:r>
              <w:rPr>
                <w:bCs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66" w14:textId="77777777" w:rsidR="00DA34BF" w:rsidRPr="00BF0FF3" w:rsidRDefault="00C703DF" w:rsidP="00C83FCD">
            <w:pPr>
              <w:jc w:val="center"/>
            </w:pPr>
            <w:r>
              <w:t>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67" w14:textId="77777777" w:rsidR="00DA34BF" w:rsidRPr="00BF0FF3" w:rsidRDefault="00C703DF" w:rsidP="00C83FCD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68" w14:textId="77777777" w:rsidR="00DA34BF" w:rsidRPr="00BF0FF3" w:rsidRDefault="00DA34BF" w:rsidP="00C83FC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69" w14:textId="77777777" w:rsidR="00DA34BF" w:rsidRPr="006D2DC6" w:rsidRDefault="00C703DF" w:rsidP="00C83FCD">
            <w:pPr>
              <w:jc w:val="center"/>
            </w:pPr>
            <w: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6A" w14:textId="77777777" w:rsidR="00DA34BF" w:rsidRPr="00BF0FF3" w:rsidRDefault="00DA34BF" w:rsidP="00C83FCD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6B" w14:textId="77777777" w:rsidR="00DA34BF" w:rsidRPr="00BF0FF3" w:rsidRDefault="00DA34BF" w:rsidP="00C83FCD">
            <w:pPr>
              <w:jc w:val="center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6C" w14:textId="77777777" w:rsidR="00DA34BF" w:rsidRPr="006838C1" w:rsidRDefault="00593409" w:rsidP="00C83FCD">
            <w:pPr>
              <w:jc w:val="center"/>
            </w:pPr>
            <w:r>
              <w:t>ПЛР-2</w:t>
            </w:r>
            <w:r w:rsidR="00DA34BF" w:rsidRPr="006838C1"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6D" w14:textId="77777777" w:rsidR="00DA34BF" w:rsidRPr="006838C1" w:rsidRDefault="008F12EE" w:rsidP="00034A55">
            <w:pPr>
              <w:jc w:val="center"/>
            </w:pPr>
            <w:r>
              <w:t>8</w:t>
            </w:r>
          </w:p>
        </w:tc>
      </w:tr>
      <w:tr w:rsidR="00DA34BF" w:rsidRPr="00BF0FF3" w14:paraId="01F2527A" w14:textId="77777777" w:rsidTr="009C09EE">
        <w:trPr>
          <w:trHeight w:val="31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6F" w14:textId="77777777" w:rsidR="00DA34BF" w:rsidRPr="00BF0FF3" w:rsidRDefault="00DA34BF" w:rsidP="00C83FCD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25270" w14:textId="77777777" w:rsidR="00DA34BF" w:rsidRPr="00BF0FF3" w:rsidRDefault="00DA34BF" w:rsidP="00C83FCD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71" w14:textId="77777777" w:rsidR="00DA34BF" w:rsidRPr="00BF0FF3" w:rsidRDefault="00DA34BF" w:rsidP="00C83FCD">
            <w:pPr>
              <w:jc w:val="center"/>
            </w:pPr>
            <w: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72" w14:textId="77777777" w:rsidR="00DA34BF" w:rsidRPr="00BF0FF3" w:rsidRDefault="00DA34BF" w:rsidP="00C83FCD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73" w14:textId="77777777" w:rsidR="00DA34BF" w:rsidRPr="00BF0FF3" w:rsidRDefault="00DA34BF" w:rsidP="00C83FC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74" w14:textId="77777777" w:rsidR="00DA34BF" w:rsidRPr="00BF0FF3" w:rsidRDefault="00DA34BF" w:rsidP="00C83FC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75" w14:textId="77777777" w:rsidR="00DA34BF" w:rsidRPr="00BF0FF3" w:rsidRDefault="00DA34BF" w:rsidP="00C83FCD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76" w14:textId="77777777" w:rsidR="00DA34BF" w:rsidRPr="00BF0FF3" w:rsidRDefault="00DA34BF" w:rsidP="00C83FCD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77" w14:textId="77777777" w:rsidR="00DA34BF" w:rsidRPr="00BF0FF3" w:rsidRDefault="00DA34BF" w:rsidP="00C83FCD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78" w14:textId="77777777" w:rsidR="00DA34BF" w:rsidRPr="006838C1" w:rsidRDefault="00B733A3" w:rsidP="0022248B">
            <w:pPr>
              <w:jc w:val="both"/>
            </w:pPr>
            <w:r>
              <w:t xml:space="preserve">  ИТМ-</w:t>
            </w:r>
            <w:r w:rsidR="00D82B3B">
              <w:t>10</w:t>
            </w:r>
            <w:r w:rsidR="00DA34BF" w:rsidRPr="006838C1"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79" w14:textId="77777777" w:rsidR="00DA34BF" w:rsidRPr="006838C1" w:rsidRDefault="0022248B" w:rsidP="00C703DF">
            <w:pPr>
              <w:jc w:val="center"/>
            </w:pPr>
            <w:r>
              <w:t>10</w:t>
            </w:r>
          </w:p>
        </w:tc>
      </w:tr>
      <w:tr w:rsidR="00DA34BF" w:rsidRPr="00BF0FF3" w14:paraId="01F25286" w14:textId="77777777" w:rsidTr="009C09EE">
        <w:trPr>
          <w:trHeight w:val="31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7B" w14:textId="77777777" w:rsidR="00DA34BF" w:rsidRPr="00BF0FF3" w:rsidRDefault="00DA34BF" w:rsidP="00C83FCD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2527C" w14:textId="77777777" w:rsidR="00DA34BF" w:rsidRPr="00BF0FF3" w:rsidRDefault="00DA34BF" w:rsidP="00C83FCD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7D" w14:textId="77777777" w:rsidR="00DA34BF" w:rsidRDefault="00DA34BF" w:rsidP="00C83FCD">
            <w:pPr>
              <w:jc w:val="center"/>
            </w:pPr>
            <w:r>
              <w:t>9</w:t>
            </w:r>
            <w:r w:rsidR="002F64AA">
              <w:t>, Заключение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7E" w14:textId="77777777" w:rsidR="00DA34BF" w:rsidRDefault="00CF3229" w:rsidP="00C83FCD">
            <w:pPr>
              <w:jc w:val="center"/>
            </w:pPr>
            <w: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7F" w14:textId="77777777" w:rsidR="00DA34BF" w:rsidRPr="00BF0FF3" w:rsidRDefault="00CF3229" w:rsidP="00C83FCD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80" w14:textId="77777777" w:rsidR="00DA34BF" w:rsidRPr="00BF0FF3" w:rsidRDefault="00DA34BF" w:rsidP="00C83FCD">
            <w:pPr>
              <w:jc w:val="center"/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81" w14:textId="77777777" w:rsidR="00DA34BF" w:rsidRDefault="00DA34BF" w:rsidP="00C83FCD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82" w14:textId="77777777" w:rsidR="00DA34BF" w:rsidRPr="00BF0FF3" w:rsidRDefault="00DA34BF" w:rsidP="00C83FCD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83" w14:textId="77777777" w:rsidR="00DA34BF" w:rsidRPr="00BF0FF3" w:rsidRDefault="00DA34BF" w:rsidP="00C83FCD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84" w14:textId="77777777" w:rsidR="00DA34BF" w:rsidRPr="006838C1" w:rsidRDefault="00DA34BF" w:rsidP="00C83FCD">
            <w:pPr>
              <w:jc w:val="both"/>
            </w:pPr>
            <w:r w:rsidRPr="006838C1">
              <w:t>И</w:t>
            </w:r>
            <w:r>
              <w:t>К</w:t>
            </w:r>
            <w:r w:rsidRPr="006838C1">
              <w:t>З</w:t>
            </w:r>
            <w:r>
              <w:t>Д</w:t>
            </w:r>
            <w:r w:rsidRPr="006838C1">
              <w:t>-</w:t>
            </w:r>
            <w: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85" w14:textId="77777777" w:rsidR="00DA34BF" w:rsidRDefault="00F42314" w:rsidP="00C83FCD">
            <w:pPr>
              <w:jc w:val="center"/>
            </w:pPr>
            <w:r>
              <w:t>28</w:t>
            </w:r>
          </w:p>
        </w:tc>
      </w:tr>
      <w:tr w:rsidR="00DA34BF" w:rsidRPr="00BF0FF3" w14:paraId="01F25292" w14:textId="77777777" w:rsidTr="009C09EE">
        <w:trPr>
          <w:trHeight w:val="31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87" w14:textId="77777777" w:rsidR="00DA34BF" w:rsidRPr="00BF0FF3" w:rsidRDefault="00DA34BF" w:rsidP="00C83FCD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F25288" w14:textId="77777777" w:rsidR="00DA34BF" w:rsidRPr="00BF0FF3" w:rsidRDefault="00DA34BF" w:rsidP="00C83FCD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89" w14:textId="77777777" w:rsidR="00DA34BF" w:rsidRPr="00BF0FF3" w:rsidRDefault="00DA34BF" w:rsidP="00C83FCD">
            <w:pPr>
              <w:jc w:val="center"/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8A" w14:textId="77777777" w:rsidR="00DA34BF" w:rsidRPr="00BF0FF3" w:rsidRDefault="00DA34BF" w:rsidP="00C83FCD">
            <w:pPr>
              <w:jc w:val="center"/>
            </w:pPr>
            <w: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8B" w14:textId="77777777" w:rsidR="00DA34BF" w:rsidRPr="00BF0FF3" w:rsidRDefault="00DA34BF" w:rsidP="00C83FCD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8C" w14:textId="77777777" w:rsidR="00DA34BF" w:rsidRPr="00BF0FF3" w:rsidRDefault="00DA34BF" w:rsidP="00C83FCD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8D" w14:textId="77777777" w:rsidR="00DA34BF" w:rsidRPr="00BF0FF3" w:rsidRDefault="00DA34BF" w:rsidP="00C83FCD">
            <w:pPr>
              <w:jc w:val="center"/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8E" w14:textId="77777777" w:rsidR="00DA34BF" w:rsidRPr="00BF0FF3" w:rsidRDefault="00DA34BF" w:rsidP="00C83FCD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8F" w14:textId="77777777" w:rsidR="00DA34BF" w:rsidRPr="00BF0FF3" w:rsidRDefault="00DA34BF" w:rsidP="00C83FCD">
            <w:pPr>
              <w:jc w:val="center"/>
            </w:pPr>
            <w: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90" w14:textId="77777777" w:rsidR="00DA34BF" w:rsidRPr="006838C1" w:rsidRDefault="00DA34BF" w:rsidP="00C83FCD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91" w14:textId="77777777" w:rsidR="00DA34BF" w:rsidRPr="006838C1" w:rsidRDefault="00DA34BF" w:rsidP="00C83FCD">
            <w:pPr>
              <w:jc w:val="center"/>
            </w:pPr>
            <w:r w:rsidRPr="006838C1">
              <w:t>2</w:t>
            </w:r>
          </w:p>
        </w:tc>
      </w:tr>
      <w:tr w:rsidR="00DA34BF" w:rsidRPr="00BF0FF3" w14:paraId="01F2529D" w14:textId="77777777" w:rsidTr="009C09EE">
        <w:trPr>
          <w:trHeight w:val="315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F25293" w14:textId="77777777" w:rsidR="00DA34BF" w:rsidRPr="00BF0FF3" w:rsidRDefault="00DA34BF" w:rsidP="00C83FCD">
            <w:pPr>
              <w:rPr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94" w14:textId="77777777" w:rsidR="00DA34BF" w:rsidRPr="00BF0FF3" w:rsidRDefault="00DA34BF" w:rsidP="00C83FCD">
            <w:pPr>
              <w:jc w:val="center"/>
              <w:rPr>
                <w:b/>
                <w:bCs/>
              </w:rPr>
            </w:pPr>
            <w:r w:rsidRPr="00BF0FF3">
              <w:rPr>
                <w:b/>
                <w:bCs/>
              </w:rPr>
              <w:t>Всего по модулю: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95" w14:textId="77777777" w:rsidR="00DA34BF" w:rsidRPr="00BF0FF3" w:rsidRDefault="00C703DF" w:rsidP="008F5B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96" w14:textId="77777777" w:rsidR="00DA34BF" w:rsidRPr="00BF0FF3" w:rsidRDefault="00C703DF" w:rsidP="00C83F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97" w14:textId="77777777" w:rsidR="00DA34BF" w:rsidRPr="00BF0FF3" w:rsidRDefault="00034A55" w:rsidP="00C83F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98" w14:textId="77777777" w:rsidR="00DA34BF" w:rsidRPr="00034A55" w:rsidRDefault="00DA34BF" w:rsidP="00C703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703DF">
              <w:rPr>
                <w:b/>
                <w:bCs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99" w14:textId="77777777" w:rsidR="00DA34BF" w:rsidRPr="00BF0FF3" w:rsidRDefault="00DA34BF" w:rsidP="00C83FCD">
            <w:pPr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9A" w14:textId="77777777" w:rsidR="00DA34BF" w:rsidRPr="00BF0FF3" w:rsidRDefault="00DA34BF" w:rsidP="00C83F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9B" w14:textId="77777777" w:rsidR="00DA34BF" w:rsidRPr="008F42ED" w:rsidRDefault="008F12EE" w:rsidP="00C83F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9C" w14:textId="77777777" w:rsidR="00DA34BF" w:rsidRPr="006838C1" w:rsidRDefault="008F12EE" w:rsidP="008F12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  <w:r w:rsidR="00034A55">
              <w:rPr>
                <w:b/>
                <w:bCs/>
              </w:rPr>
              <w:t>/</w:t>
            </w:r>
            <w:r>
              <w:rPr>
                <w:b/>
                <w:bCs/>
              </w:rPr>
              <w:t>1.9</w:t>
            </w:r>
          </w:p>
        </w:tc>
      </w:tr>
      <w:tr w:rsidR="00DA34BF" w:rsidRPr="00BF0FF3" w14:paraId="01F252A7" w14:textId="77777777" w:rsidTr="009C09EE">
        <w:trPr>
          <w:trHeight w:val="315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9E" w14:textId="77777777" w:rsidR="00DA34BF" w:rsidRPr="00BF0FF3" w:rsidRDefault="00DA34BF" w:rsidP="00C83FCD">
            <w:pPr>
              <w:jc w:val="center"/>
              <w:rPr>
                <w:b/>
                <w:bCs/>
              </w:rPr>
            </w:pPr>
            <w:r w:rsidRPr="00BF0FF3">
              <w:rPr>
                <w:b/>
                <w:bCs/>
              </w:rPr>
              <w:t>Итоговая аттестация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9F" w14:textId="77777777" w:rsidR="00DA34BF" w:rsidRPr="00BF0FF3" w:rsidRDefault="00DA34BF" w:rsidP="00C83FCD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A0" w14:textId="77777777" w:rsidR="00DA34BF" w:rsidRPr="00BF0FF3" w:rsidRDefault="00DA34BF" w:rsidP="00C83FCD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A1" w14:textId="77777777" w:rsidR="00DA34BF" w:rsidRPr="00BF0FF3" w:rsidRDefault="00DA34BF" w:rsidP="00C83FCD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A2" w14:textId="77777777" w:rsidR="00DA34BF" w:rsidRPr="00BF0FF3" w:rsidRDefault="00DA34BF" w:rsidP="00C83FCD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A3" w14:textId="77777777" w:rsidR="00DA34BF" w:rsidRPr="00BF0FF3" w:rsidRDefault="00DA34BF" w:rsidP="00C83F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A4" w14:textId="77777777" w:rsidR="00DA34BF" w:rsidRPr="00BF0FF3" w:rsidRDefault="00DA34BF" w:rsidP="00C83FCD">
            <w:pPr>
              <w:jc w:val="center"/>
              <w:rPr>
                <w:b/>
                <w:bCs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A5" w14:textId="77777777" w:rsidR="00DA34BF" w:rsidRPr="006838C1" w:rsidRDefault="00DA34BF" w:rsidP="00C83FCD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A6" w14:textId="77777777" w:rsidR="00DA34BF" w:rsidRPr="006838C1" w:rsidRDefault="00DA34BF" w:rsidP="00C83FCD">
            <w:pPr>
              <w:jc w:val="center"/>
              <w:rPr>
                <w:b/>
                <w:bCs/>
              </w:rPr>
            </w:pPr>
            <w:r w:rsidRPr="006838C1">
              <w:rPr>
                <w:b/>
                <w:bCs/>
              </w:rPr>
              <w:t>36/1</w:t>
            </w:r>
          </w:p>
        </w:tc>
      </w:tr>
      <w:tr w:rsidR="00DA34BF" w:rsidRPr="00BF0FF3" w14:paraId="01F252B1" w14:textId="77777777" w:rsidTr="009C09EE">
        <w:trPr>
          <w:cantSplit/>
          <w:trHeight w:val="315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A8" w14:textId="77777777" w:rsidR="00DA34BF" w:rsidRPr="00BF0FF3" w:rsidRDefault="00DA34BF" w:rsidP="00C83FCD">
            <w:pPr>
              <w:jc w:val="right"/>
              <w:rPr>
                <w:b/>
                <w:bCs/>
              </w:rPr>
            </w:pPr>
            <w:r w:rsidRPr="00BF0FF3">
              <w:rPr>
                <w:b/>
                <w:bCs/>
              </w:rPr>
              <w:t>Итого: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A9" w14:textId="77777777" w:rsidR="00DA34BF" w:rsidRPr="00BF0FF3" w:rsidRDefault="00131458" w:rsidP="00C83F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AA" w14:textId="77777777" w:rsidR="00DA34BF" w:rsidRPr="00BF0FF3" w:rsidRDefault="00DA34BF" w:rsidP="00C83F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AB" w14:textId="77777777" w:rsidR="00DA34BF" w:rsidRPr="00BF0FF3" w:rsidRDefault="00DA34BF" w:rsidP="00C83F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AC" w14:textId="77777777" w:rsidR="00DA34BF" w:rsidRPr="00BF0FF3" w:rsidRDefault="00131458" w:rsidP="00C83F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AD" w14:textId="77777777" w:rsidR="00DA34BF" w:rsidRPr="00BF0FF3" w:rsidRDefault="00DA34BF" w:rsidP="00C83F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AE" w14:textId="77777777" w:rsidR="00DA34BF" w:rsidRPr="00BF0FF3" w:rsidRDefault="00DA34BF" w:rsidP="00C83F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AF" w14:textId="77777777" w:rsidR="00DA34BF" w:rsidRPr="006838C1" w:rsidRDefault="00131458" w:rsidP="00131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2B0" w14:textId="77777777" w:rsidR="00DA34BF" w:rsidRPr="006838C1" w:rsidRDefault="00DA34BF" w:rsidP="00C83FCD">
            <w:pPr>
              <w:jc w:val="center"/>
              <w:rPr>
                <w:b/>
                <w:bCs/>
              </w:rPr>
            </w:pPr>
            <w:r w:rsidRPr="006838C1">
              <w:rPr>
                <w:b/>
                <w:bCs/>
              </w:rPr>
              <w:t>180/5</w:t>
            </w:r>
          </w:p>
        </w:tc>
      </w:tr>
    </w:tbl>
    <w:p w14:paraId="01F252B2" w14:textId="77777777" w:rsidR="00DA34BF" w:rsidRDefault="00DA34BF" w:rsidP="00DA34BF">
      <w:pPr>
        <w:ind w:firstLine="709"/>
        <w:jc w:val="both"/>
        <w:rPr>
          <w:b/>
          <w:bCs/>
          <w:sz w:val="28"/>
          <w:szCs w:val="28"/>
        </w:rPr>
      </w:pPr>
    </w:p>
    <w:p w14:paraId="01F252B3" w14:textId="77777777" w:rsidR="00DA34BF" w:rsidRPr="00A91686" w:rsidRDefault="00DA34BF" w:rsidP="00DA34BF">
      <w:pPr>
        <w:jc w:val="center"/>
        <w:rPr>
          <w:bCs/>
          <w:sz w:val="28"/>
          <w:szCs w:val="28"/>
        </w:rPr>
      </w:pPr>
      <w:r w:rsidRPr="00A91686">
        <w:rPr>
          <w:b/>
          <w:bCs/>
          <w:sz w:val="28"/>
          <w:szCs w:val="28"/>
        </w:rPr>
        <w:t>4.2.</w:t>
      </w:r>
      <w:r w:rsidRPr="00A91686">
        <w:rPr>
          <w:bCs/>
          <w:sz w:val="28"/>
          <w:szCs w:val="28"/>
        </w:rPr>
        <w:t xml:space="preserve"> </w:t>
      </w:r>
      <w:r w:rsidRPr="00A91686">
        <w:rPr>
          <w:b/>
          <w:bCs/>
          <w:sz w:val="28"/>
          <w:szCs w:val="28"/>
        </w:rPr>
        <w:t>Содержание разделов и тем учебной дисциплины</w:t>
      </w:r>
    </w:p>
    <w:p w14:paraId="01F252B4" w14:textId="77777777" w:rsidR="00DA34BF" w:rsidRPr="00A91686" w:rsidRDefault="00DA34BF" w:rsidP="00DA34BF">
      <w:pPr>
        <w:ind w:firstLine="709"/>
        <w:jc w:val="both"/>
        <w:rPr>
          <w:bCs/>
          <w:sz w:val="28"/>
          <w:szCs w:val="28"/>
        </w:rPr>
      </w:pPr>
    </w:p>
    <w:p w14:paraId="01F252B5" w14:textId="77777777" w:rsidR="00DA34BF" w:rsidRPr="00A91686" w:rsidRDefault="00DA34BF" w:rsidP="00CA6D4D">
      <w:pPr>
        <w:pStyle w:val="2"/>
        <w:spacing w:line="240" w:lineRule="auto"/>
        <w:ind w:firstLine="709"/>
        <w:rPr>
          <w:sz w:val="28"/>
          <w:szCs w:val="28"/>
        </w:rPr>
      </w:pPr>
      <w:r w:rsidRPr="00A91686">
        <w:rPr>
          <w:b/>
          <w:bCs/>
          <w:sz w:val="28"/>
          <w:szCs w:val="28"/>
        </w:rPr>
        <w:lastRenderedPageBreak/>
        <w:t>Введение.</w:t>
      </w:r>
      <w:r w:rsidR="005565B6" w:rsidRPr="00A91686">
        <w:rPr>
          <w:sz w:val="28"/>
          <w:szCs w:val="28"/>
        </w:rPr>
        <w:t xml:space="preserve">  (ЛК1)</w:t>
      </w:r>
      <w:r w:rsidRPr="00A91686">
        <w:rPr>
          <w:sz w:val="28"/>
          <w:szCs w:val="28"/>
        </w:rPr>
        <w:t xml:space="preserve"> </w:t>
      </w:r>
      <w:r w:rsidR="00CA6D4D" w:rsidRPr="00A91686">
        <w:rPr>
          <w:sz w:val="28"/>
          <w:szCs w:val="28"/>
        </w:rPr>
        <w:t xml:space="preserve"> </w:t>
      </w:r>
      <w:r w:rsidRPr="00A91686">
        <w:rPr>
          <w:sz w:val="28"/>
          <w:szCs w:val="28"/>
        </w:rPr>
        <w:t xml:space="preserve">Проблематика автоматизированного проектирования. Постановка задачи автоматизации </w:t>
      </w:r>
      <w:r w:rsidR="000220C1" w:rsidRPr="00A91686">
        <w:rPr>
          <w:sz w:val="28"/>
          <w:szCs w:val="28"/>
        </w:rPr>
        <w:t>проектирования средств и систем управления</w:t>
      </w:r>
      <w:r w:rsidRPr="00A91686">
        <w:rPr>
          <w:sz w:val="28"/>
          <w:szCs w:val="28"/>
        </w:rPr>
        <w:t xml:space="preserve">. Системный подход к проектированию </w:t>
      </w:r>
      <w:r w:rsidR="000220C1" w:rsidRPr="00A91686">
        <w:rPr>
          <w:sz w:val="28"/>
          <w:szCs w:val="28"/>
        </w:rPr>
        <w:t>средств и систем управления</w:t>
      </w:r>
      <w:r w:rsidRPr="00A91686">
        <w:rPr>
          <w:sz w:val="28"/>
          <w:szCs w:val="28"/>
        </w:rPr>
        <w:t>.</w:t>
      </w:r>
    </w:p>
    <w:p w14:paraId="01F252B6" w14:textId="77777777" w:rsidR="00DA34BF" w:rsidRPr="00A91686" w:rsidRDefault="00DA34BF" w:rsidP="00DA34BF">
      <w:pPr>
        <w:ind w:firstLine="709"/>
        <w:jc w:val="both"/>
        <w:rPr>
          <w:sz w:val="28"/>
          <w:szCs w:val="28"/>
        </w:rPr>
      </w:pPr>
      <w:r w:rsidRPr="00A91686">
        <w:rPr>
          <w:sz w:val="28"/>
          <w:szCs w:val="28"/>
        </w:rPr>
        <w:t xml:space="preserve"> </w:t>
      </w:r>
    </w:p>
    <w:p w14:paraId="01F252B7" w14:textId="77777777" w:rsidR="00DA34BF" w:rsidRPr="00A91686" w:rsidRDefault="00DA34BF" w:rsidP="00593409">
      <w:pPr>
        <w:pStyle w:val="2"/>
        <w:spacing w:line="240" w:lineRule="auto"/>
        <w:ind w:firstLine="709"/>
        <w:rPr>
          <w:bCs/>
          <w:sz w:val="28"/>
          <w:szCs w:val="28"/>
        </w:rPr>
      </w:pPr>
      <w:r w:rsidRPr="00A91686">
        <w:rPr>
          <w:b/>
          <w:sz w:val="28"/>
          <w:szCs w:val="28"/>
        </w:rPr>
        <w:t>Модуль 1.</w:t>
      </w:r>
      <w:r w:rsidR="00593409" w:rsidRPr="00A91686">
        <w:rPr>
          <w:b/>
          <w:sz w:val="28"/>
          <w:szCs w:val="28"/>
        </w:rPr>
        <w:t xml:space="preserve">  </w:t>
      </w:r>
      <w:r w:rsidRPr="00A91686">
        <w:rPr>
          <w:b/>
          <w:bCs/>
          <w:sz w:val="28"/>
          <w:szCs w:val="28"/>
        </w:rPr>
        <w:t>Раздел 1.</w:t>
      </w:r>
      <w:r w:rsidRPr="00A91686">
        <w:rPr>
          <w:bCs/>
          <w:sz w:val="28"/>
          <w:szCs w:val="28"/>
        </w:rPr>
        <w:t xml:space="preserve"> </w:t>
      </w:r>
      <w:r w:rsidR="00CA28E9" w:rsidRPr="00A91686">
        <w:rPr>
          <w:bCs/>
          <w:sz w:val="28"/>
          <w:szCs w:val="28"/>
        </w:rPr>
        <w:t>Инструментальные средства и технологии комплексной автоматизации этапа проектирования средств и систем управления. Модели и методы анализа средств и систем управления при автоматизации этапа проектирования</w:t>
      </w:r>
      <w:r w:rsidRPr="00A91686">
        <w:rPr>
          <w:bCs/>
          <w:sz w:val="28"/>
          <w:szCs w:val="28"/>
        </w:rPr>
        <w:t>:</w:t>
      </w:r>
      <w:r w:rsidRPr="00A91686">
        <w:rPr>
          <w:sz w:val="28"/>
          <w:szCs w:val="28"/>
        </w:rPr>
        <w:t xml:space="preserve"> Л – </w:t>
      </w:r>
      <w:r w:rsidR="005565B6" w:rsidRPr="00A91686">
        <w:rPr>
          <w:sz w:val="28"/>
          <w:szCs w:val="28"/>
        </w:rPr>
        <w:t>2</w:t>
      </w:r>
      <w:r w:rsidRPr="00A91686">
        <w:rPr>
          <w:sz w:val="28"/>
          <w:szCs w:val="28"/>
        </w:rPr>
        <w:t xml:space="preserve"> </w:t>
      </w:r>
      <w:proofErr w:type="spellStart"/>
      <w:r w:rsidRPr="00A91686">
        <w:rPr>
          <w:sz w:val="28"/>
          <w:szCs w:val="28"/>
        </w:rPr>
        <w:t>ач</w:t>
      </w:r>
      <w:proofErr w:type="spellEnd"/>
      <w:r w:rsidRPr="00A91686">
        <w:rPr>
          <w:sz w:val="28"/>
          <w:szCs w:val="28"/>
        </w:rPr>
        <w:t xml:space="preserve">, С – 8 </w:t>
      </w:r>
      <w:proofErr w:type="spellStart"/>
      <w:r w:rsidRPr="00A91686">
        <w:rPr>
          <w:sz w:val="28"/>
          <w:szCs w:val="28"/>
        </w:rPr>
        <w:t>ач</w:t>
      </w:r>
      <w:proofErr w:type="spellEnd"/>
      <w:r w:rsidRPr="00A91686">
        <w:rPr>
          <w:sz w:val="28"/>
          <w:szCs w:val="28"/>
        </w:rPr>
        <w:t>, ПЗ –</w:t>
      </w:r>
      <w:r w:rsidR="00593409" w:rsidRPr="00A91686">
        <w:rPr>
          <w:sz w:val="28"/>
          <w:szCs w:val="28"/>
        </w:rPr>
        <w:t>8</w:t>
      </w:r>
      <w:r w:rsidRPr="00A91686">
        <w:rPr>
          <w:sz w:val="28"/>
          <w:szCs w:val="28"/>
        </w:rPr>
        <w:t xml:space="preserve"> </w:t>
      </w:r>
      <w:proofErr w:type="spellStart"/>
      <w:r w:rsidR="00CA28E9" w:rsidRPr="00A91686">
        <w:rPr>
          <w:sz w:val="28"/>
          <w:szCs w:val="28"/>
        </w:rPr>
        <w:t>ач</w:t>
      </w:r>
      <w:proofErr w:type="spellEnd"/>
      <w:r w:rsidR="00593409" w:rsidRPr="00A91686">
        <w:rPr>
          <w:sz w:val="28"/>
          <w:szCs w:val="28"/>
        </w:rPr>
        <w:t>.</w:t>
      </w:r>
      <w:r w:rsidR="00131458">
        <w:rPr>
          <w:sz w:val="28"/>
          <w:szCs w:val="28"/>
        </w:rPr>
        <w:t>, ЛР- 4ач.,</w:t>
      </w:r>
      <w:r w:rsidR="00CA28E9" w:rsidRPr="00A91686">
        <w:rPr>
          <w:sz w:val="28"/>
          <w:szCs w:val="28"/>
        </w:rPr>
        <w:t xml:space="preserve"> СРС</w:t>
      </w:r>
      <w:r w:rsidRPr="00A91686">
        <w:rPr>
          <w:sz w:val="28"/>
          <w:szCs w:val="28"/>
        </w:rPr>
        <w:t xml:space="preserve"> – </w:t>
      </w:r>
      <w:r w:rsidR="008F12EE">
        <w:rPr>
          <w:sz w:val="28"/>
          <w:szCs w:val="28"/>
        </w:rPr>
        <w:t>52</w:t>
      </w:r>
      <w:r w:rsidRPr="00A91686">
        <w:rPr>
          <w:sz w:val="28"/>
          <w:szCs w:val="28"/>
        </w:rPr>
        <w:t xml:space="preserve"> </w:t>
      </w:r>
      <w:proofErr w:type="spellStart"/>
      <w:r w:rsidRPr="00A91686">
        <w:rPr>
          <w:sz w:val="28"/>
          <w:szCs w:val="28"/>
        </w:rPr>
        <w:t>ач</w:t>
      </w:r>
      <w:proofErr w:type="spellEnd"/>
      <w:r w:rsidRPr="00A91686">
        <w:rPr>
          <w:sz w:val="28"/>
          <w:szCs w:val="28"/>
        </w:rPr>
        <w:t>.</w:t>
      </w:r>
      <w:r w:rsidR="00593409" w:rsidRPr="00A91686">
        <w:rPr>
          <w:sz w:val="28"/>
          <w:szCs w:val="28"/>
        </w:rPr>
        <w:t>(ИТМ-10, ПС-8, ППЗ-8, ИЗПЗ-8, ИКЗД-10</w:t>
      </w:r>
      <w:r w:rsidR="00131458">
        <w:rPr>
          <w:sz w:val="28"/>
          <w:szCs w:val="28"/>
        </w:rPr>
        <w:t>,</w:t>
      </w:r>
      <w:r w:rsidR="00131458" w:rsidRPr="00131458">
        <w:t xml:space="preserve"> </w:t>
      </w:r>
      <w:r w:rsidR="00131458">
        <w:t>ПЛР-2</w:t>
      </w:r>
      <w:r w:rsidR="008F12EE">
        <w:t>,</w:t>
      </w:r>
      <w:r w:rsidR="008F12EE" w:rsidRPr="008F12EE">
        <w:t xml:space="preserve"> </w:t>
      </w:r>
      <w:r w:rsidR="008F12EE" w:rsidRPr="006838C1">
        <w:t>ИЗЛР-</w:t>
      </w:r>
      <w:r w:rsidR="008F12EE">
        <w:t>6</w:t>
      </w:r>
      <w:r w:rsidR="00593409" w:rsidRPr="00A91686">
        <w:rPr>
          <w:sz w:val="28"/>
          <w:szCs w:val="28"/>
        </w:rPr>
        <w:t>).</w:t>
      </w:r>
    </w:p>
    <w:p w14:paraId="01F252B8" w14:textId="77777777" w:rsidR="00DA34BF" w:rsidRPr="00A91686" w:rsidRDefault="00DA34BF" w:rsidP="005565B6">
      <w:pPr>
        <w:ind w:firstLine="708"/>
        <w:rPr>
          <w:sz w:val="28"/>
          <w:szCs w:val="28"/>
        </w:rPr>
      </w:pPr>
      <w:r w:rsidRPr="00A91686">
        <w:rPr>
          <w:sz w:val="28"/>
          <w:szCs w:val="28"/>
        </w:rPr>
        <w:t xml:space="preserve">Тема 1. </w:t>
      </w:r>
      <w:r w:rsidR="00CA28E9" w:rsidRPr="00A91686">
        <w:rPr>
          <w:sz w:val="28"/>
          <w:szCs w:val="28"/>
        </w:rPr>
        <w:t>Основные понятия процесса проектирования. Стадии проектирования. Требования международных стандартов к процессу проектирования. Процедуры проектирования. Маршруты проектирования. Схема этапа процесса проектирования. Процедуры выбора и принятия решений</w:t>
      </w:r>
      <w:r w:rsidRPr="00A91686">
        <w:rPr>
          <w:sz w:val="28"/>
          <w:szCs w:val="28"/>
        </w:rPr>
        <w:t>.</w:t>
      </w:r>
      <w:r w:rsidR="005565B6" w:rsidRPr="00A91686">
        <w:rPr>
          <w:sz w:val="28"/>
          <w:szCs w:val="28"/>
        </w:rPr>
        <w:t xml:space="preserve"> (ЛК1)</w:t>
      </w:r>
    </w:p>
    <w:p w14:paraId="01F252B9" w14:textId="77777777" w:rsidR="00CA28E9" w:rsidRPr="00A91686" w:rsidRDefault="00DA34BF" w:rsidP="005565B6">
      <w:pPr>
        <w:pStyle w:val="2"/>
        <w:spacing w:after="0" w:line="240" w:lineRule="auto"/>
        <w:ind w:firstLine="709"/>
        <w:rPr>
          <w:sz w:val="28"/>
          <w:szCs w:val="28"/>
        </w:rPr>
      </w:pPr>
      <w:r w:rsidRPr="00A91686">
        <w:rPr>
          <w:sz w:val="28"/>
          <w:szCs w:val="28"/>
        </w:rPr>
        <w:t xml:space="preserve">Тема 2. </w:t>
      </w:r>
      <w:r w:rsidR="00CA28E9" w:rsidRPr="00A91686">
        <w:rPr>
          <w:sz w:val="28"/>
          <w:szCs w:val="28"/>
        </w:rPr>
        <w:t xml:space="preserve">Классификация и виды автоматизированных систем. Классификация САПР. Структура САПР. Поколения САПР.  Проектирование автоматизированных систем. Структура проекта автоматизированной системы. Методологии моделирования автоматизированных систем: </w:t>
      </w:r>
      <w:r w:rsidR="00CA28E9" w:rsidRPr="00A91686">
        <w:rPr>
          <w:sz w:val="28"/>
          <w:szCs w:val="28"/>
          <w:lang w:val="en-US"/>
        </w:rPr>
        <w:t>IDEF</w:t>
      </w:r>
      <w:r w:rsidR="00CA28E9" w:rsidRPr="00A91686">
        <w:rPr>
          <w:sz w:val="28"/>
          <w:szCs w:val="28"/>
        </w:rPr>
        <w:t xml:space="preserve">0, </w:t>
      </w:r>
      <w:r w:rsidR="00CA28E9" w:rsidRPr="00A91686">
        <w:rPr>
          <w:sz w:val="28"/>
          <w:szCs w:val="28"/>
          <w:lang w:val="en-US"/>
        </w:rPr>
        <w:t>IDEF</w:t>
      </w:r>
      <w:r w:rsidR="00CA28E9" w:rsidRPr="00A91686">
        <w:rPr>
          <w:sz w:val="28"/>
          <w:szCs w:val="28"/>
        </w:rPr>
        <w:t>1</w:t>
      </w:r>
      <w:r w:rsidR="00CA28E9" w:rsidRPr="00A91686">
        <w:rPr>
          <w:sz w:val="28"/>
          <w:szCs w:val="28"/>
          <w:lang w:val="en-US"/>
        </w:rPr>
        <w:t>X</w:t>
      </w:r>
      <w:r w:rsidR="00CA28E9" w:rsidRPr="00A91686">
        <w:rPr>
          <w:sz w:val="28"/>
          <w:szCs w:val="28"/>
        </w:rPr>
        <w:t xml:space="preserve">, </w:t>
      </w:r>
      <w:r w:rsidR="00CA28E9" w:rsidRPr="00A91686">
        <w:rPr>
          <w:sz w:val="28"/>
          <w:szCs w:val="28"/>
          <w:lang w:val="en-US"/>
        </w:rPr>
        <w:t>IDEF</w:t>
      </w:r>
      <w:r w:rsidR="00CA28E9" w:rsidRPr="00A91686">
        <w:rPr>
          <w:sz w:val="28"/>
          <w:szCs w:val="28"/>
        </w:rPr>
        <w:t xml:space="preserve">3, </w:t>
      </w:r>
      <w:r w:rsidR="00CA28E9" w:rsidRPr="00A91686">
        <w:rPr>
          <w:sz w:val="28"/>
          <w:szCs w:val="28"/>
          <w:lang w:val="en-US"/>
        </w:rPr>
        <w:t>IDEF</w:t>
      </w:r>
      <w:r w:rsidR="00CA28E9" w:rsidRPr="00A91686">
        <w:rPr>
          <w:sz w:val="28"/>
          <w:szCs w:val="28"/>
        </w:rPr>
        <w:t xml:space="preserve">4, </w:t>
      </w:r>
      <w:r w:rsidR="00CA28E9" w:rsidRPr="00A91686">
        <w:rPr>
          <w:sz w:val="28"/>
          <w:szCs w:val="28"/>
          <w:lang w:val="en-US"/>
        </w:rPr>
        <w:t>DFD</w:t>
      </w:r>
      <w:r w:rsidR="00CA28E9" w:rsidRPr="00A91686">
        <w:rPr>
          <w:sz w:val="28"/>
          <w:szCs w:val="28"/>
        </w:rPr>
        <w:t>.</w:t>
      </w:r>
    </w:p>
    <w:p w14:paraId="01F252BA" w14:textId="77777777" w:rsidR="00CA28E9" w:rsidRPr="00A91686" w:rsidRDefault="00DA34BF" w:rsidP="005565B6">
      <w:pPr>
        <w:ind w:firstLine="708"/>
        <w:rPr>
          <w:sz w:val="28"/>
          <w:szCs w:val="28"/>
        </w:rPr>
      </w:pPr>
      <w:r w:rsidRPr="00A91686">
        <w:rPr>
          <w:sz w:val="28"/>
          <w:szCs w:val="28"/>
        </w:rPr>
        <w:t>Тема 3.</w:t>
      </w:r>
      <w:r w:rsidR="00586DDC" w:rsidRPr="00A91686">
        <w:rPr>
          <w:sz w:val="28"/>
          <w:szCs w:val="28"/>
        </w:rPr>
        <w:t xml:space="preserve"> Модели</w:t>
      </w:r>
      <w:r w:rsidR="005565B6" w:rsidRPr="00A91686">
        <w:rPr>
          <w:sz w:val="28"/>
          <w:szCs w:val="28"/>
        </w:rPr>
        <w:t xml:space="preserve"> элементов и систем управления</w:t>
      </w:r>
      <w:r w:rsidR="00CA28E9" w:rsidRPr="00A91686">
        <w:rPr>
          <w:sz w:val="28"/>
          <w:szCs w:val="28"/>
        </w:rPr>
        <w:t>. Классификация. Системное моделирование в виде СМО. Аналитическое моделирование. Имитационное моделирование. Сети Петри.</w:t>
      </w:r>
    </w:p>
    <w:p w14:paraId="01F252BB" w14:textId="77777777" w:rsidR="00DA34BF" w:rsidRPr="00A91686" w:rsidRDefault="00DA34BF" w:rsidP="005565B6">
      <w:pPr>
        <w:ind w:firstLine="709"/>
        <w:jc w:val="both"/>
        <w:rPr>
          <w:sz w:val="28"/>
          <w:szCs w:val="28"/>
        </w:rPr>
      </w:pPr>
      <w:r w:rsidRPr="00A91686">
        <w:rPr>
          <w:sz w:val="28"/>
          <w:szCs w:val="28"/>
        </w:rPr>
        <w:t xml:space="preserve">Тема 4. </w:t>
      </w:r>
      <w:r w:rsidR="00CA28E9" w:rsidRPr="00A91686">
        <w:rPr>
          <w:sz w:val="28"/>
          <w:szCs w:val="28"/>
        </w:rPr>
        <w:t>Функциональное моделирование: виды. Функциональное моделирование аналоговых схем. Функционально-логическое моделирование. Пятизначное моделирование</w:t>
      </w:r>
      <w:r w:rsidRPr="00A91686">
        <w:rPr>
          <w:bCs/>
          <w:sz w:val="28"/>
          <w:szCs w:val="28"/>
        </w:rPr>
        <w:t>.</w:t>
      </w:r>
    </w:p>
    <w:p w14:paraId="01F252BC" w14:textId="77777777" w:rsidR="00DA34BF" w:rsidRPr="00A91686" w:rsidRDefault="00DA34BF" w:rsidP="005565B6">
      <w:pPr>
        <w:ind w:firstLine="709"/>
        <w:jc w:val="both"/>
        <w:rPr>
          <w:bCs/>
          <w:sz w:val="28"/>
          <w:szCs w:val="28"/>
        </w:rPr>
      </w:pPr>
      <w:r w:rsidRPr="00A91686">
        <w:rPr>
          <w:sz w:val="28"/>
          <w:szCs w:val="28"/>
        </w:rPr>
        <w:t xml:space="preserve">Тема 5. </w:t>
      </w:r>
      <w:r w:rsidR="00CA28E9" w:rsidRPr="00A91686">
        <w:rPr>
          <w:sz w:val="28"/>
          <w:szCs w:val="28"/>
        </w:rPr>
        <w:t>Схемотехническое моделирование. Модели элементов. Компонентные и топологические уравнения. Метод контуров и сечений. Основные задачи схемотехнического моделирования</w:t>
      </w:r>
      <w:r w:rsidRPr="00A91686">
        <w:rPr>
          <w:bCs/>
          <w:sz w:val="28"/>
          <w:szCs w:val="28"/>
        </w:rPr>
        <w:t>.</w:t>
      </w:r>
      <w:r w:rsidR="00CA28E9" w:rsidRPr="00A91686">
        <w:rPr>
          <w:bCs/>
          <w:sz w:val="28"/>
          <w:szCs w:val="28"/>
        </w:rPr>
        <w:t xml:space="preserve"> </w:t>
      </w:r>
      <w:r w:rsidR="00CA28E9" w:rsidRPr="00A91686">
        <w:rPr>
          <w:sz w:val="28"/>
          <w:szCs w:val="28"/>
        </w:rPr>
        <w:t xml:space="preserve">Схемотехническое моделирование БИС. Точные методы: метод подсхем, метод разреженных матриц. Приближенные методы: </w:t>
      </w:r>
      <w:proofErr w:type="spellStart"/>
      <w:r w:rsidR="00CA28E9" w:rsidRPr="00A91686">
        <w:rPr>
          <w:sz w:val="28"/>
          <w:szCs w:val="28"/>
        </w:rPr>
        <w:t>макромоделирования</w:t>
      </w:r>
      <w:proofErr w:type="spellEnd"/>
      <w:r w:rsidR="00CA28E9" w:rsidRPr="00A91686">
        <w:rPr>
          <w:sz w:val="28"/>
          <w:szCs w:val="28"/>
        </w:rPr>
        <w:t>, гибридного моделирования.</w:t>
      </w:r>
    </w:p>
    <w:p w14:paraId="01F252BD" w14:textId="77777777" w:rsidR="00CA28E9" w:rsidRPr="00A91686" w:rsidRDefault="00CA28E9" w:rsidP="00DA34BF">
      <w:pPr>
        <w:ind w:firstLine="709"/>
        <w:jc w:val="both"/>
        <w:rPr>
          <w:sz w:val="28"/>
          <w:szCs w:val="28"/>
        </w:rPr>
      </w:pPr>
    </w:p>
    <w:p w14:paraId="01F252BE" w14:textId="77777777" w:rsidR="00DA34BF" w:rsidRPr="00A91686" w:rsidRDefault="00DA34BF" w:rsidP="005565B6">
      <w:pPr>
        <w:pStyle w:val="2"/>
        <w:spacing w:line="240" w:lineRule="auto"/>
        <w:ind w:firstLine="709"/>
        <w:rPr>
          <w:sz w:val="28"/>
          <w:szCs w:val="28"/>
        </w:rPr>
      </w:pPr>
      <w:r w:rsidRPr="00A91686">
        <w:rPr>
          <w:b/>
          <w:sz w:val="28"/>
          <w:szCs w:val="28"/>
        </w:rPr>
        <w:t>Модуль 2.</w:t>
      </w:r>
      <w:r w:rsidR="005565B6" w:rsidRPr="00A91686">
        <w:rPr>
          <w:b/>
          <w:sz w:val="28"/>
          <w:szCs w:val="28"/>
        </w:rPr>
        <w:t xml:space="preserve"> </w:t>
      </w:r>
      <w:r w:rsidRPr="00A91686">
        <w:rPr>
          <w:b/>
          <w:bCs/>
          <w:sz w:val="28"/>
          <w:szCs w:val="28"/>
        </w:rPr>
        <w:t>Раздел 2.</w:t>
      </w:r>
      <w:r w:rsidRPr="00A91686">
        <w:rPr>
          <w:sz w:val="28"/>
          <w:szCs w:val="28"/>
        </w:rPr>
        <w:t xml:space="preserve"> </w:t>
      </w:r>
      <w:r w:rsidR="00CA28E9" w:rsidRPr="00A91686">
        <w:rPr>
          <w:rFonts w:cs="CMBX10"/>
          <w:bCs/>
          <w:sz w:val="28"/>
          <w:szCs w:val="28"/>
        </w:rPr>
        <w:t>Модели синтеза средств и систем управления и верификации проектных решений при автоматизации этапа проектирования. Автоматизация конструкторского и технологического проектирования и испытаний средств и систем управления</w:t>
      </w:r>
      <w:r w:rsidR="00CA28E9" w:rsidRPr="00A91686">
        <w:rPr>
          <w:bCs/>
          <w:sz w:val="28"/>
          <w:szCs w:val="28"/>
        </w:rPr>
        <w:t xml:space="preserve">: </w:t>
      </w:r>
      <w:r w:rsidR="00CA28E9" w:rsidRPr="00A91686">
        <w:rPr>
          <w:sz w:val="28"/>
          <w:szCs w:val="28"/>
        </w:rPr>
        <w:t>Л</w:t>
      </w:r>
      <w:r w:rsidRPr="00A91686">
        <w:rPr>
          <w:sz w:val="28"/>
          <w:szCs w:val="28"/>
        </w:rPr>
        <w:t xml:space="preserve"> – 4   часа, ПЗ </w:t>
      </w:r>
      <w:r w:rsidR="00CA28E9" w:rsidRPr="00A91686">
        <w:rPr>
          <w:sz w:val="28"/>
          <w:szCs w:val="28"/>
        </w:rPr>
        <w:t xml:space="preserve">– </w:t>
      </w:r>
      <w:r w:rsidR="005565B6" w:rsidRPr="00A91686">
        <w:rPr>
          <w:sz w:val="28"/>
          <w:szCs w:val="28"/>
        </w:rPr>
        <w:t>2</w:t>
      </w:r>
      <w:r w:rsidRPr="00A91686">
        <w:rPr>
          <w:sz w:val="28"/>
          <w:szCs w:val="28"/>
        </w:rPr>
        <w:t xml:space="preserve">   </w:t>
      </w:r>
      <w:proofErr w:type="spellStart"/>
      <w:r w:rsidR="00CA28E9" w:rsidRPr="00A91686">
        <w:rPr>
          <w:sz w:val="28"/>
          <w:szCs w:val="28"/>
        </w:rPr>
        <w:t>ач</w:t>
      </w:r>
      <w:proofErr w:type="spellEnd"/>
      <w:r w:rsidR="00CA28E9" w:rsidRPr="00A91686">
        <w:rPr>
          <w:sz w:val="28"/>
          <w:szCs w:val="28"/>
        </w:rPr>
        <w:t>, ЛР</w:t>
      </w:r>
      <w:r w:rsidRPr="00A91686">
        <w:rPr>
          <w:sz w:val="28"/>
          <w:szCs w:val="28"/>
        </w:rPr>
        <w:t xml:space="preserve"> –</w:t>
      </w:r>
      <w:r w:rsidR="00CA28E9" w:rsidRPr="00A91686">
        <w:rPr>
          <w:sz w:val="28"/>
          <w:szCs w:val="28"/>
        </w:rPr>
        <w:t>1</w:t>
      </w:r>
      <w:r w:rsidR="00131458">
        <w:rPr>
          <w:sz w:val="28"/>
          <w:szCs w:val="28"/>
        </w:rPr>
        <w:t>2</w:t>
      </w:r>
      <w:r w:rsidR="00CA28E9" w:rsidRPr="00A91686">
        <w:rPr>
          <w:sz w:val="28"/>
          <w:szCs w:val="28"/>
        </w:rPr>
        <w:t xml:space="preserve"> </w:t>
      </w:r>
      <w:proofErr w:type="spellStart"/>
      <w:r w:rsidR="00CA28E9" w:rsidRPr="00A91686">
        <w:rPr>
          <w:sz w:val="28"/>
          <w:szCs w:val="28"/>
        </w:rPr>
        <w:t>ач</w:t>
      </w:r>
      <w:proofErr w:type="spellEnd"/>
      <w:r w:rsidR="005565B6" w:rsidRPr="00A91686">
        <w:rPr>
          <w:sz w:val="28"/>
          <w:szCs w:val="28"/>
        </w:rPr>
        <w:t xml:space="preserve">. </w:t>
      </w:r>
      <w:r w:rsidR="00CA28E9" w:rsidRPr="00A91686">
        <w:rPr>
          <w:sz w:val="28"/>
          <w:szCs w:val="28"/>
        </w:rPr>
        <w:t xml:space="preserve"> СРС </w:t>
      </w:r>
      <w:r w:rsidR="005565B6" w:rsidRPr="00A91686">
        <w:rPr>
          <w:sz w:val="28"/>
          <w:szCs w:val="28"/>
        </w:rPr>
        <w:t xml:space="preserve">– </w:t>
      </w:r>
      <w:r w:rsidR="008F12EE">
        <w:rPr>
          <w:sz w:val="28"/>
          <w:szCs w:val="28"/>
        </w:rPr>
        <w:t>48</w:t>
      </w:r>
      <w:r w:rsidRPr="00A91686">
        <w:rPr>
          <w:sz w:val="28"/>
          <w:szCs w:val="28"/>
        </w:rPr>
        <w:t xml:space="preserve"> </w:t>
      </w:r>
      <w:proofErr w:type="spellStart"/>
      <w:r w:rsidRPr="00A91686">
        <w:rPr>
          <w:sz w:val="28"/>
          <w:szCs w:val="28"/>
        </w:rPr>
        <w:t>ач</w:t>
      </w:r>
      <w:proofErr w:type="spellEnd"/>
      <w:r w:rsidRPr="00A91686">
        <w:rPr>
          <w:sz w:val="28"/>
          <w:szCs w:val="28"/>
        </w:rPr>
        <w:t>.</w:t>
      </w:r>
      <w:r w:rsidR="005565B6" w:rsidRPr="00A91686">
        <w:rPr>
          <w:sz w:val="28"/>
          <w:szCs w:val="28"/>
        </w:rPr>
        <w:t xml:space="preserve"> (ИТМ-10, ПЛР-6, ИЗЛР-</w:t>
      </w:r>
      <w:r w:rsidR="008F12EE">
        <w:rPr>
          <w:sz w:val="28"/>
          <w:szCs w:val="28"/>
        </w:rPr>
        <w:t>6</w:t>
      </w:r>
      <w:r w:rsidR="005565B6" w:rsidRPr="00A91686">
        <w:rPr>
          <w:sz w:val="28"/>
          <w:szCs w:val="28"/>
        </w:rPr>
        <w:t>, ИКЗД-26)</w:t>
      </w:r>
      <w:r w:rsidRPr="00A91686">
        <w:rPr>
          <w:sz w:val="28"/>
          <w:szCs w:val="28"/>
        </w:rPr>
        <w:t xml:space="preserve">  </w:t>
      </w:r>
    </w:p>
    <w:p w14:paraId="2DA90FFD" w14:textId="77777777" w:rsidR="0045346C" w:rsidRDefault="0045346C" w:rsidP="00453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6</w:t>
      </w:r>
      <w:r w:rsidRPr="00A91686">
        <w:rPr>
          <w:sz w:val="28"/>
          <w:szCs w:val="28"/>
        </w:rPr>
        <w:t>. Информационное обеспечение САПР. Уровни описания данных. Модели данных. Физический уровень описания данных. Способы управления данными в сетях. Современные структуры данных</w:t>
      </w:r>
      <w:r w:rsidRPr="00A91686">
        <w:rPr>
          <w:rFonts w:cs="Times-Bold"/>
          <w:bCs/>
          <w:sz w:val="28"/>
          <w:szCs w:val="28"/>
        </w:rPr>
        <w:t xml:space="preserve">.  </w:t>
      </w:r>
      <w:r w:rsidRPr="00A91686">
        <w:rPr>
          <w:sz w:val="28"/>
          <w:szCs w:val="28"/>
        </w:rPr>
        <w:t xml:space="preserve">Программное обеспечение САПР. Системные среды САПР. Модель проектной группы. Модель процесса проектирования. Модель разработки решения. Основные требования к </w:t>
      </w:r>
      <w:r w:rsidRPr="00A91686">
        <w:rPr>
          <w:sz w:val="28"/>
          <w:szCs w:val="28"/>
        </w:rPr>
        <w:lastRenderedPageBreak/>
        <w:t>программному обеспечению. Тестирование и сопрово</w:t>
      </w:r>
      <w:r>
        <w:rPr>
          <w:sz w:val="28"/>
          <w:szCs w:val="28"/>
        </w:rPr>
        <w:t>ждение программного обеспечения</w:t>
      </w:r>
      <w:r w:rsidRPr="00A9168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91686">
        <w:rPr>
          <w:sz w:val="28"/>
          <w:szCs w:val="28"/>
        </w:rPr>
        <w:t>(ЛК2)</w:t>
      </w:r>
    </w:p>
    <w:p w14:paraId="01F252C0" w14:textId="49D73314" w:rsidR="00DA34BF" w:rsidRPr="00A91686" w:rsidRDefault="00DA34BF" w:rsidP="0045346C">
      <w:pPr>
        <w:autoSpaceDE w:val="0"/>
        <w:autoSpaceDN w:val="0"/>
        <w:adjustRightInd w:val="0"/>
        <w:ind w:firstLine="709"/>
        <w:jc w:val="both"/>
        <w:rPr>
          <w:rFonts w:cs="Times-Bold"/>
          <w:bCs/>
          <w:sz w:val="28"/>
          <w:szCs w:val="28"/>
        </w:rPr>
      </w:pPr>
      <w:r w:rsidRPr="00A91686">
        <w:rPr>
          <w:sz w:val="28"/>
          <w:szCs w:val="28"/>
        </w:rPr>
        <w:t xml:space="preserve">Тема </w:t>
      </w:r>
      <w:r w:rsidR="0045346C">
        <w:rPr>
          <w:sz w:val="28"/>
          <w:szCs w:val="28"/>
        </w:rPr>
        <w:t>7</w:t>
      </w:r>
      <w:r w:rsidRPr="00A91686">
        <w:rPr>
          <w:sz w:val="28"/>
          <w:szCs w:val="28"/>
        </w:rPr>
        <w:t xml:space="preserve">. </w:t>
      </w:r>
      <w:r w:rsidR="00CA28E9" w:rsidRPr="00A91686">
        <w:rPr>
          <w:sz w:val="28"/>
          <w:szCs w:val="28"/>
        </w:rPr>
        <w:t>Техническое обеспечение САПР</w:t>
      </w:r>
      <w:r w:rsidRPr="00A91686">
        <w:rPr>
          <w:sz w:val="28"/>
          <w:szCs w:val="28"/>
        </w:rPr>
        <w:t>.</w:t>
      </w:r>
      <w:r w:rsidR="00CA28E9" w:rsidRPr="00A91686">
        <w:rPr>
          <w:sz w:val="28"/>
          <w:szCs w:val="28"/>
        </w:rPr>
        <w:t xml:space="preserve"> Лингвистическое обеспечение САПР. Языки </w:t>
      </w:r>
      <w:r w:rsidR="00CA28E9" w:rsidRPr="00A91686">
        <w:rPr>
          <w:sz w:val="28"/>
          <w:szCs w:val="28"/>
          <w:lang w:val="en-US"/>
        </w:rPr>
        <w:t>UML</w:t>
      </w:r>
      <w:r w:rsidR="00CA28E9" w:rsidRPr="00A91686">
        <w:rPr>
          <w:sz w:val="28"/>
          <w:szCs w:val="28"/>
        </w:rPr>
        <w:t xml:space="preserve">, </w:t>
      </w:r>
      <w:r w:rsidR="00CA28E9" w:rsidRPr="00A91686">
        <w:rPr>
          <w:sz w:val="28"/>
          <w:szCs w:val="28"/>
          <w:lang w:val="en-US"/>
        </w:rPr>
        <w:t>EXPRESS</w:t>
      </w:r>
      <w:r w:rsidR="00CA28E9" w:rsidRPr="00A91686">
        <w:rPr>
          <w:sz w:val="28"/>
          <w:szCs w:val="28"/>
        </w:rPr>
        <w:t>.</w:t>
      </w:r>
      <w:r w:rsidRPr="00A91686">
        <w:rPr>
          <w:rFonts w:cs="Times-Bold"/>
          <w:bCs/>
          <w:sz w:val="28"/>
          <w:szCs w:val="28"/>
        </w:rPr>
        <w:t xml:space="preserve"> </w:t>
      </w:r>
      <w:r w:rsidR="00CA28E9" w:rsidRPr="00A91686">
        <w:rPr>
          <w:sz w:val="28"/>
          <w:szCs w:val="28"/>
        </w:rPr>
        <w:t xml:space="preserve">Язык </w:t>
      </w:r>
      <w:r w:rsidR="00CA28E9" w:rsidRPr="00A91686">
        <w:rPr>
          <w:sz w:val="28"/>
          <w:szCs w:val="28"/>
          <w:lang w:val="en-US"/>
        </w:rPr>
        <w:t>VHDL</w:t>
      </w:r>
      <w:r w:rsidR="00CA28E9" w:rsidRPr="00A91686">
        <w:rPr>
          <w:sz w:val="28"/>
          <w:szCs w:val="28"/>
        </w:rPr>
        <w:t>: структура программы, основные операторы</w:t>
      </w:r>
      <w:r w:rsidR="00C703DF">
        <w:rPr>
          <w:sz w:val="28"/>
          <w:szCs w:val="28"/>
        </w:rPr>
        <w:t>.</w:t>
      </w:r>
    </w:p>
    <w:p w14:paraId="01F252C1" w14:textId="77777777" w:rsidR="00DA34BF" w:rsidRPr="00A91686" w:rsidRDefault="00DA34BF" w:rsidP="005565B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1686">
        <w:rPr>
          <w:sz w:val="28"/>
          <w:szCs w:val="28"/>
        </w:rPr>
        <w:t xml:space="preserve">Тема 8. </w:t>
      </w:r>
      <w:r w:rsidR="00CA28E9" w:rsidRPr="00A91686">
        <w:rPr>
          <w:sz w:val="28"/>
          <w:szCs w:val="28"/>
        </w:rPr>
        <w:t>Системы искусственного интеллекта в САПР. Основные направления исследований в области ИИ. Формы представления знаний в СИИ. Экспертные системы: структура, вывод решения, отличия от других компь</w:t>
      </w:r>
      <w:r w:rsidR="00CA6D4D" w:rsidRPr="00A91686">
        <w:rPr>
          <w:sz w:val="28"/>
          <w:szCs w:val="28"/>
        </w:rPr>
        <w:t xml:space="preserve">ютерных программ. Применение систем искусственного интеллекта (СИИ) </w:t>
      </w:r>
      <w:r w:rsidR="00CA28E9" w:rsidRPr="00A91686">
        <w:rPr>
          <w:sz w:val="28"/>
          <w:szCs w:val="28"/>
        </w:rPr>
        <w:t xml:space="preserve"> в САПР</w:t>
      </w:r>
      <w:r w:rsidRPr="00A91686">
        <w:rPr>
          <w:bCs/>
          <w:sz w:val="28"/>
          <w:szCs w:val="28"/>
        </w:rPr>
        <w:t>.</w:t>
      </w:r>
      <w:r w:rsidRPr="00A91686">
        <w:rPr>
          <w:sz w:val="28"/>
          <w:szCs w:val="28"/>
        </w:rPr>
        <w:t xml:space="preserve"> </w:t>
      </w:r>
    </w:p>
    <w:p w14:paraId="01F252C2" w14:textId="77777777" w:rsidR="00DA34BF" w:rsidRPr="00A91686" w:rsidRDefault="00DA34BF" w:rsidP="005565B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1686">
        <w:rPr>
          <w:sz w:val="28"/>
          <w:szCs w:val="28"/>
        </w:rPr>
        <w:t xml:space="preserve">Тема 9. </w:t>
      </w:r>
      <w:r w:rsidR="00CA28E9" w:rsidRPr="00A91686">
        <w:rPr>
          <w:sz w:val="28"/>
          <w:szCs w:val="28"/>
        </w:rPr>
        <w:t>Автоматизация геометрического проектирования. Геометрическое моделирование: задачи, модели, однородное координатное воспроизведение. Геометрическое проектирование: задачи, модели</w:t>
      </w:r>
      <w:r w:rsidRPr="00A91686">
        <w:rPr>
          <w:bCs/>
          <w:sz w:val="28"/>
          <w:szCs w:val="28"/>
        </w:rPr>
        <w:t xml:space="preserve">. </w:t>
      </w:r>
      <w:r w:rsidR="00CA28E9" w:rsidRPr="00A91686">
        <w:rPr>
          <w:sz w:val="28"/>
          <w:szCs w:val="28"/>
        </w:rPr>
        <w:t>Автоматизация конструкторского проектирования. Компоновка. Размещение. Трассировка. Волновой и лучевой алгоритмы.</w:t>
      </w:r>
      <w:r w:rsidR="00F42314" w:rsidRPr="00F42314">
        <w:rPr>
          <w:bCs/>
          <w:sz w:val="28"/>
          <w:szCs w:val="28"/>
        </w:rPr>
        <w:t xml:space="preserve"> </w:t>
      </w:r>
      <w:r w:rsidR="00F42314" w:rsidRPr="00A91686">
        <w:rPr>
          <w:bCs/>
          <w:sz w:val="28"/>
          <w:szCs w:val="28"/>
        </w:rPr>
        <w:t>(ЛК3)</w:t>
      </w:r>
    </w:p>
    <w:p w14:paraId="01F252C3" w14:textId="77777777" w:rsidR="00DA34BF" w:rsidRPr="00A91686" w:rsidRDefault="00DA34BF" w:rsidP="005565B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1686">
        <w:rPr>
          <w:bCs/>
          <w:sz w:val="28"/>
          <w:szCs w:val="28"/>
        </w:rPr>
        <w:t xml:space="preserve">Заключение. Проблемы и перспективы </w:t>
      </w:r>
      <w:r w:rsidR="00CA28E9" w:rsidRPr="00A91686">
        <w:rPr>
          <w:bCs/>
          <w:sz w:val="28"/>
          <w:szCs w:val="28"/>
        </w:rPr>
        <w:t>развития,</w:t>
      </w:r>
      <w:r w:rsidRPr="00A91686">
        <w:rPr>
          <w:bCs/>
          <w:sz w:val="28"/>
          <w:szCs w:val="28"/>
        </w:rPr>
        <w:t xml:space="preserve"> </w:t>
      </w:r>
      <w:r w:rsidR="00CA28E9" w:rsidRPr="00A91686">
        <w:rPr>
          <w:rFonts w:cs="CMBX10"/>
          <w:bCs/>
          <w:sz w:val="28"/>
          <w:szCs w:val="28"/>
        </w:rPr>
        <w:t>автоматизированного проектирования средств и систем управления</w:t>
      </w:r>
      <w:r w:rsidRPr="00A91686">
        <w:rPr>
          <w:bCs/>
          <w:sz w:val="28"/>
          <w:szCs w:val="28"/>
        </w:rPr>
        <w:t>.</w:t>
      </w:r>
      <w:r w:rsidR="005565B6" w:rsidRPr="00A91686">
        <w:rPr>
          <w:bCs/>
          <w:sz w:val="28"/>
          <w:szCs w:val="28"/>
        </w:rPr>
        <w:t xml:space="preserve"> (ЛК3)</w:t>
      </w:r>
    </w:p>
    <w:p w14:paraId="01F252C4" w14:textId="77777777" w:rsidR="005565B6" w:rsidRDefault="005565B6" w:rsidP="005565B6">
      <w:pPr>
        <w:autoSpaceDE w:val="0"/>
        <w:autoSpaceDN w:val="0"/>
        <w:adjustRightInd w:val="0"/>
        <w:ind w:firstLine="709"/>
        <w:jc w:val="both"/>
      </w:pPr>
    </w:p>
    <w:p w14:paraId="01F252C5" w14:textId="77777777" w:rsidR="00DA34BF" w:rsidRPr="00A91686" w:rsidRDefault="00DA34BF" w:rsidP="00DA34BF">
      <w:pPr>
        <w:pStyle w:val="2"/>
        <w:spacing w:line="240" w:lineRule="auto"/>
        <w:ind w:firstLine="709"/>
        <w:jc w:val="center"/>
        <w:rPr>
          <w:b/>
          <w:sz w:val="28"/>
          <w:szCs w:val="28"/>
        </w:rPr>
      </w:pPr>
      <w:r w:rsidRPr="00A91686">
        <w:rPr>
          <w:b/>
          <w:sz w:val="28"/>
          <w:szCs w:val="28"/>
        </w:rPr>
        <w:t>4.3.</w:t>
      </w:r>
      <w:r w:rsidRPr="00A91686">
        <w:rPr>
          <w:sz w:val="28"/>
          <w:szCs w:val="28"/>
        </w:rPr>
        <w:t xml:space="preserve"> </w:t>
      </w:r>
      <w:r w:rsidRPr="00A91686">
        <w:rPr>
          <w:b/>
          <w:sz w:val="28"/>
          <w:szCs w:val="28"/>
        </w:rPr>
        <w:t xml:space="preserve">Перечень тем лекций </w:t>
      </w:r>
    </w:p>
    <w:p w14:paraId="01F252C6" w14:textId="77777777" w:rsidR="00DA34BF" w:rsidRPr="00A91686" w:rsidRDefault="00DA34BF" w:rsidP="00CA6D4D">
      <w:pPr>
        <w:pStyle w:val="2"/>
        <w:spacing w:after="0" w:line="240" w:lineRule="auto"/>
        <w:ind w:firstLine="709"/>
        <w:rPr>
          <w:bCs/>
          <w:sz w:val="28"/>
          <w:szCs w:val="28"/>
        </w:rPr>
      </w:pPr>
      <w:r w:rsidRPr="00A91686">
        <w:rPr>
          <w:sz w:val="28"/>
          <w:szCs w:val="28"/>
        </w:rPr>
        <w:t xml:space="preserve">Лекция 1. Введение. </w:t>
      </w:r>
      <w:r w:rsidR="00CA28E9" w:rsidRPr="00A91686">
        <w:rPr>
          <w:sz w:val="28"/>
          <w:szCs w:val="28"/>
        </w:rPr>
        <w:t>Проблематика автоматизированного проектирования. Постановка задачи автоматизации проектирования средств и систем управления. Системный подход к проектированию средств и систем управления</w:t>
      </w:r>
      <w:r w:rsidRPr="00A91686">
        <w:rPr>
          <w:sz w:val="28"/>
          <w:szCs w:val="28"/>
        </w:rPr>
        <w:t xml:space="preserve">. </w:t>
      </w:r>
      <w:r w:rsidR="00CA28E9" w:rsidRPr="00A91686">
        <w:rPr>
          <w:sz w:val="28"/>
          <w:szCs w:val="28"/>
        </w:rPr>
        <w:t xml:space="preserve">Тема 1. Основные понятия процесса проектирования. Стадии проектирования. Требования международных стандартов к процессу проектирования. Процедуры проектирования. Маршруты проектирования. Схема этапа процесса проектирования. </w:t>
      </w:r>
    </w:p>
    <w:p w14:paraId="01F252C7" w14:textId="310004FC" w:rsidR="00DA34BF" w:rsidRPr="00A91686" w:rsidRDefault="00DA34BF" w:rsidP="00CA6D4D">
      <w:pPr>
        <w:autoSpaceDE w:val="0"/>
        <w:autoSpaceDN w:val="0"/>
        <w:adjustRightInd w:val="0"/>
        <w:ind w:firstLine="709"/>
        <w:jc w:val="both"/>
        <w:rPr>
          <w:rFonts w:cs="Times-Bold"/>
          <w:bCs/>
          <w:sz w:val="28"/>
          <w:szCs w:val="28"/>
        </w:rPr>
      </w:pPr>
      <w:r w:rsidRPr="00A91686">
        <w:rPr>
          <w:bCs/>
          <w:sz w:val="28"/>
          <w:szCs w:val="28"/>
        </w:rPr>
        <w:t>Лекция 2.</w:t>
      </w:r>
      <w:r w:rsidRPr="00A91686">
        <w:rPr>
          <w:sz w:val="28"/>
          <w:szCs w:val="28"/>
        </w:rPr>
        <w:t xml:space="preserve"> Тема </w:t>
      </w:r>
      <w:r w:rsidR="0045346C">
        <w:rPr>
          <w:sz w:val="28"/>
          <w:szCs w:val="28"/>
        </w:rPr>
        <w:t>6</w:t>
      </w:r>
      <w:r w:rsidRPr="00A91686">
        <w:rPr>
          <w:sz w:val="28"/>
          <w:szCs w:val="28"/>
        </w:rPr>
        <w:t xml:space="preserve">. </w:t>
      </w:r>
      <w:r w:rsidR="00131458" w:rsidRPr="00A91686">
        <w:rPr>
          <w:sz w:val="28"/>
          <w:szCs w:val="28"/>
        </w:rPr>
        <w:t>Информационное обеспечение САПР. Уровни описания данных. Модели данных. Физический уровень описания данных. Способы управления данными в сетях. Современные структуры данных</w:t>
      </w:r>
      <w:r w:rsidR="00131458" w:rsidRPr="00A91686">
        <w:rPr>
          <w:rFonts w:cs="Times-Bold"/>
          <w:bCs/>
          <w:sz w:val="28"/>
          <w:szCs w:val="28"/>
        </w:rPr>
        <w:t xml:space="preserve">.  </w:t>
      </w:r>
      <w:r w:rsidR="00131458" w:rsidRPr="00A91686">
        <w:rPr>
          <w:sz w:val="28"/>
          <w:szCs w:val="28"/>
        </w:rPr>
        <w:t>Программное обеспечение САПР. Системные среды САПР. Модель проектной группы. Модель процесса проектирования. Модель разработки решения. Основные требования к программному обеспечению. Тестирование и сопрово</w:t>
      </w:r>
      <w:r w:rsidR="00131458">
        <w:rPr>
          <w:sz w:val="28"/>
          <w:szCs w:val="28"/>
        </w:rPr>
        <w:t>ждение программного обеспечения</w:t>
      </w:r>
      <w:r w:rsidR="00131458" w:rsidRPr="00A91686">
        <w:rPr>
          <w:sz w:val="28"/>
          <w:szCs w:val="28"/>
        </w:rPr>
        <w:t>.</w:t>
      </w:r>
    </w:p>
    <w:p w14:paraId="01F252C8" w14:textId="77777777" w:rsidR="00DA34BF" w:rsidRPr="00A91686" w:rsidRDefault="00F42314" w:rsidP="00CA6D4D">
      <w:pPr>
        <w:pStyle w:val="2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Лекция 3. Тема 9</w:t>
      </w:r>
      <w:r w:rsidR="00DA34BF" w:rsidRPr="00A91686">
        <w:rPr>
          <w:sz w:val="28"/>
          <w:szCs w:val="28"/>
        </w:rPr>
        <w:t xml:space="preserve">. </w:t>
      </w:r>
      <w:r w:rsidRPr="00A91686">
        <w:rPr>
          <w:sz w:val="28"/>
          <w:szCs w:val="28"/>
        </w:rPr>
        <w:t>Автоматизация геометрического проектирования. Геометрическое моделирование: задачи, модели, однородное координатное воспроизведение. Геометрическое проектирование: задачи, модели</w:t>
      </w:r>
      <w:r w:rsidRPr="00A91686">
        <w:rPr>
          <w:bCs/>
          <w:sz w:val="28"/>
          <w:szCs w:val="28"/>
        </w:rPr>
        <w:t xml:space="preserve">. </w:t>
      </w:r>
      <w:r w:rsidRPr="00A91686">
        <w:rPr>
          <w:sz w:val="28"/>
          <w:szCs w:val="28"/>
        </w:rPr>
        <w:t>Автоматизация конструкторского проектирования. Компоновка. Размещение. Трассировка. Волновой и лучевой алгоритмы</w:t>
      </w:r>
      <w:r w:rsidR="00DA34BF" w:rsidRPr="00A91686">
        <w:rPr>
          <w:sz w:val="28"/>
          <w:szCs w:val="28"/>
        </w:rPr>
        <w:t>. Заключение.</w:t>
      </w:r>
    </w:p>
    <w:p w14:paraId="01F252CD" w14:textId="77777777" w:rsidR="002038D3" w:rsidRDefault="002038D3" w:rsidP="002038D3">
      <w:pPr>
        <w:pStyle w:val="2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14:paraId="01F252CE" w14:textId="77777777" w:rsidR="00DA34BF" w:rsidRPr="00A91686" w:rsidRDefault="00DA34BF" w:rsidP="002038D3">
      <w:pPr>
        <w:pStyle w:val="2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A91686">
        <w:rPr>
          <w:b/>
          <w:sz w:val="28"/>
          <w:szCs w:val="28"/>
        </w:rPr>
        <w:t>4.4.</w:t>
      </w:r>
      <w:r w:rsidRPr="00A91686">
        <w:rPr>
          <w:sz w:val="28"/>
          <w:szCs w:val="28"/>
        </w:rPr>
        <w:t xml:space="preserve"> </w:t>
      </w:r>
      <w:r w:rsidRPr="00A91686">
        <w:rPr>
          <w:b/>
          <w:sz w:val="28"/>
          <w:szCs w:val="28"/>
        </w:rPr>
        <w:t xml:space="preserve">Перечень тем </w:t>
      </w:r>
      <w:r w:rsidR="00CA6D4D" w:rsidRPr="00A91686">
        <w:rPr>
          <w:b/>
          <w:sz w:val="28"/>
          <w:szCs w:val="28"/>
        </w:rPr>
        <w:t xml:space="preserve">семинаров и </w:t>
      </w:r>
      <w:r w:rsidRPr="00A91686">
        <w:rPr>
          <w:b/>
          <w:sz w:val="28"/>
          <w:szCs w:val="28"/>
        </w:rPr>
        <w:t xml:space="preserve">практических занятий </w:t>
      </w:r>
    </w:p>
    <w:p w14:paraId="01F252CF" w14:textId="77777777" w:rsidR="00DA34BF" w:rsidRPr="00A91686" w:rsidRDefault="00DA34BF" w:rsidP="00DA34BF">
      <w:pPr>
        <w:pStyle w:val="2"/>
        <w:spacing w:line="240" w:lineRule="auto"/>
        <w:ind w:firstLine="709"/>
        <w:jc w:val="center"/>
        <w:rPr>
          <w:b/>
          <w:sz w:val="28"/>
          <w:szCs w:val="28"/>
        </w:rPr>
      </w:pPr>
    </w:p>
    <w:p w14:paraId="01F252D0" w14:textId="77777777" w:rsidR="00DA34BF" w:rsidRDefault="00DA34BF" w:rsidP="002038D3">
      <w:pPr>
        <w:pStyle w:val="2"/>
        <w:spacing w:after="0" w:line="240" w:lineRule="auto"/>
        <w:ind w:firstLine="709"/>
        <w:rPr>
          <w:sz w:val="28"/>
          <w:szCs w:val="28"/>
        </w:rPr>
      </w:pPr>
      <w:r w:rsidRPr="00A91686">
        <w:rPr>
          <w:sz w:val="28"/>
          <w:szCs w:val="28"/>
        </w:rPr>
        <w:t>На первых 8 часах практических занятий организуется семинар «</w:t>
      </w:r>
      <w:r w:rsidR="00CA28E9" w:rsidRPr="00A91686">
        <w:rPr>
          <w:sz w:val="28"/>
          <w:szCs w:val="28"/>
        </w:rPr>
        <w:t>Классификация, структура и методология моделирования автоматизированных систем. Системное моделирование</w:t>
      </w:r>
      <w:r w:rsidRPr="00A91686">
        <w:rPr>
          <w:sz w:val="28"/>
          <w:szCs w:val="28"/>
        </w:rPr>
        <w:t xml:space="preserve">» (темы 2, 3).  </w:t>
      </w:r>
      <w:r w:rsidR="008F5BCD" w:rsidRPr="00A91686">
        <w:rPr>
          <w:sz w:val="28"/>
          <w:szCs w:val="28"/>
        </w:rPr>
        <w:lastRenderedPageBreak/>
        <w:t>Последующие часы</w:t>
      </w:r>
      <w:r w:rsidRPr="00A91686">
        <w:rPr>
          <w:sz w:val="28"/>
          <w:szCs w:val="28"/>
        </w:rPr>
        <w:t xml:space="preserve"> практических занятий отводятся для освоения </w:t>
      </w:r>
      <w:r w:rsidR="00CA28E9" w:rsidRPr="00A91686">
        <w:rPr>
          <w:sz w:val="28"/>
          <w:szCs w:val="28"/>
        </w:rPr>
        <w:t>построения математических моделей систем автоматизированного управления (САУ)</w:t>
      </w:r>
      <w:r w:rsidRPr="00A91686">
        <w:rPr>
          <w:sz w:val="28"/>
          <w:szCs w:val="28"/>
        </w:rPr>
        <w:t>.</w:t>
      </w:r>
    </w:p>
    <w:p w14:paraId="01F252D1" w14:textId="77777777" w:rsidR="002038D3" w:rsidRPr="00A91686" w:rsidRDefault="002038D3" w:rsidP="002038D3">
      <w:pPr>
        <w:pStyle w:val="2"/>
        <w:spacing w:after="0" w:line="240" w:lineRule="auto"/>
        <w:ind w:firstLine="709"/>
        <w:rPr>
          <w:sz w:val="28"/>
          <w:szCs w:val="28"/>
        </w:rPr>
      </w:pPr>
    </w:p>
    <w:p w14:paraId="01F252D2" w14:textId="77777777" w:rsidR="00DA34BF" w:rsidRDefault="00DA34BF" w:rsidP="00DA34BF">
      <w:pPr>
        <w:pStyle w:val="2"/>
        <w:spacing w:line="240" w:lineRule="auto"/>
      </w:pPr>
      <w:r w:rsidRPr="00BF0FF3">
        <w:t>Таблица 4.</w:t>
      </w:r>
      <w:r>
        <w:t>4</w:t>
      </w:r>
      <w:r w:rsidRPr="00BF0FF3">
        <w:t xml:space="preserve"> – Темы практических занятий</w:t>
      </w:r>
      <w:r>
        <w:t xml:space="preserve"> (семинаров)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8"/>
        <w:gridCol w:w="1611"/>
        <w:gridCol w:w="7180"/>
      </w:tblGrid>
      <w:tr w:rsidR="00DA34BF" w:rsidRPr="00183993" w14:paraId="01F252D6" w14:textId="77777777" w:rsidTr="00586DDC">
        <w:trPr>
          <w:trHeight w:val="511"/>
        </w:trPr>
        <w:tc>
          <w:tcPr>
            <w:tcW w:w="728" w:type="dxa"/>
            <w:tcBorders>
              <w:bottom w:val="single" w:sz="4" w:space="0" w:color="auto"/>
            </w:tcBorders>
          </w:tcPr>
          <w:p w14:paraId="01F252D3" w14:textId="77777777" w:rsidR="00DA34BF" w:rsidRPr="008F46BB" w:rsidRDefault="00DA34BF" w:rsidP="00C83FCD">
            <w:pPr>
              <w:pStyle w:val="2"/>
              <w:spacing w:line="240" w:lineRule="auto"/>
              <w:jc w:val="center"/>
              <w:rPr>
                <w:b/>
              </w:rPr>
            </w:pPr>
            <w:r w:rsidRPr="008F46BB">
              <w:rPr>
                <w:b/>
              </w:rPr>
              <w:t>№ п/п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01F252D4" w14:textId="77777777" w:rsidR="00DA34BF" w:rsidRPr="008F46BB" w:rsidRDefault="00DA34BF" w:rsidP="00C83FCD">
            <w:pPr>
              <w:pStyle w:val="a5"/>
              <w:rPr>
                <w:b/>
                <w:szCs w:val="24"/>
              </w:rPr>
            </w:pPr>
            <w:r w:rsidRPr="008F46BB">
              <w:rPr>
                <w:b/>
                <w:szCs w:val="24"/>
              </w:rPr>
              <w:t>Номер темы дисциплины</w:t>
            </w:r>
          </w:p>
        </w:tc>
        <w:tc>
          <w:tcPr>
            <w:tcW w:w="7180" w:type="dxa"/>
            <w:tcBorders>
              <w:bottom w:val="single" w:sz="4" w:space="0" w:color="auto"/>
            </w:tcBorders>
          </w:tcPr>
          <w:p w14:paraId="01F252D5" w14:textId="77777777" w:rsidR="00DA34BF" w:rsidRPr="008F46BB" w:rsidRDefault="00DA34BF" w:rsidP="00C83FCD">
            <w:pPr>
              <w:pStyle w:val="2"/>
              <w:spacing w:line="240" w:lineRule="auto"/>
              <w:jc w:val="center"/>
              <w:rPr>
                <w:b/>
              </w:rPr>
            </w:pPr>
            <w:r w:rsidRPr="008F46BB">
              <w:rPr>
                <w:b/>
                <w:bCs/>
              </w:rPr>
              <w:t>Наименование темы практического занятия</w:t>
            </w:r>
            <w:r w:rsidR="00B95A5A">
              <w:rPr>
                <w:b/>
                <w:bCs/>
              </w:rPr>
              <w:t xml:space="preserve"> (семинара)</w:t>
            </w:r>
          </w:p>
        </w:tc>
      </w:tr>
      <w:tr w:rsidR="00B95A5A" w:rsidRPr="00E15107" w14:paraId="01F252DA" w14:textId="77777777" w:rsidTr="00586DDC">
        <w:trPr>
          <w:trHeight w:val="351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F252D7" w14:textId="77777777" w:rsidR="00B95A5A" w:rsidRDefault="00B95A5A" w:rsidP="00133CEB">
            <w:pPr>
              <w:pStyle w:val="2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F252D8" w14:textId="77777777" w:rsidR="00B95A5A" w:rsidRDefault="00B95A5A" w:rsidP="00133CEB">
            <w:pPr>
              <w:pStyle w:val="2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F252D9" w14:textId="77777777" w:rsidR="00B95A5A" w:rsidRPr="00CA28E9" w:rsidRDefault="00586DDC" w:rsidP="00133CEB">
            <w:pPr>
              <w:pStyle w:val="2"/>
              <w:spacing w:after="0" w:line="240" w:lineRule="auto"/>
            </w:pPr>
            <w:r w:rsidRPr="00CA28E9">
              <w:t xml:space="preserve">Классификация и виды автоматизированных систем. Классификация САПР. </w:t>
            </w:r>
            <w:r>
              <w:t xml:space="preserve">(С1, 2 </w:t>
            </w:r>
            <w:proofErr w:type="spellStart"/>
            <w:r>
              <w:t>ач</w:t>
            </w:r>
            <w:proofErr w:type="spellEnd"/>
            <w:r>
              <w:t xml:space="preserve">). </w:t>
            </w:r>
          </w:p>
        </w:tc>
      </w:tr>
      <w:tr w:rsidR="00B95A5A" w:rsidRPr="00E15107" w14:paraId="01F252DE" w14:textId="77777777" w:rsidTr="00586DDC">
        <w:trPr>
          <w:trHeight w:val="351"/>
        </w:trPr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252DB" w14:textId="77777777" w:rsidR="00B95A5A" w:rsidRDefault="00B95A5A" w:rsidP="00133CEB">
            <w:pPr>
              <w:pStyle w:val="2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252DC" w14:textId="77777777" w:rsidR="00B95A5A" w:rsidRDefault="00B95A5A" w:rsidP="00133CEB">
            <w:pPr>
              <w:pStyle w:val="2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252DD" w14:textId="77777777" w:rsidR="00B95A5A" w:rsidRPr="00CA28E9" w:rsidRDefault="00586DDC" w:rsidP="00133CEB">
            <w:pPr>
              <w:pStyle w:val="2"/>
              <w:spacing w:after="0" w:line="240" w:lineRule="auto"/>
            </w:pPr>
            <w:r w:rsidRPr="00CA28E9">
              <w:t xml:space="preserve">Структура САПР. Поколения САПР.  Проектирование автоматизированных систем. </w:t>
            </w:r>
            <w:r>
              <w:t xml:space="preserve">  (С2, 2 </w:t>
            </w:r>
            <w:proofErr w:type="spellStart"/>
            <w:r>
              <w:t>ач</w:t>
            </w:r>
            <w:proofErr w:type="spellEnd"/>
            <w:r>
              <w:t xml:space="preserve">). </w:t>
            </w:r>
          </w:p>
        </w:tc>
      </w:tr>
      <w:tr w:rsidR="00B95A5A" w:rsidRPr="00E15107" w14:paraId="01F252E2" w14:textId="77777777" w:rsidTr="00586DDC">
        <w:trPr>
          <w:trHeight w:val="351"/>
        </w:trPr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252DF" w14:textId="77777777" w:rsidR="00B95A5A" w:rsidRDefault="00B95A5A" w:rsidP="00133CEB">
            <w:pPr>
              <w:pStyle w:val="2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252E0" w14:textId="77777777" w:rsidR="00B95A5A" w:rsidRDefault="00B95A5A" w:rsidP="00133CEB">
            <w:pPr>
              <w:pStyle w:val="2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252E1" w14:textId="77777777" w:rsidR="00B95A5A" w:rsidRPr="00CA28E9" w:rsidRDefault="00586DDC" w:rsidP="00133CEB">
            <w:pPr>
              <w:pStyle w:val="2"/>
              <w:spacing w:after="0" w:line="240" w:lineRule="auto"/>
            </w:pPr>
            <w:r w:rsidRPr="00CA28E9">
              <w:t xml:space="preserve">Методологии моделирования автоматизированных систем: </w:t>
            </w:r>
            <w:r w:rsidRPr="00CA28E9">
              <w:rPr>
                <w:lang w:val="en-US"/>
              </w:rPr>
              <w:t>IDEF</w:t>
            </w:r>
            <w:r w:rsidRPr="00CA28E9">
              <w:t xml:space="preserve">0, </w:t>
            </w:r>
            <w:r w:rsidRPr="00CA28E9">
              <w:rPr>
                <w:lang w:val="en-US"/>
              </w:rPr>
              <w:t>IDEF</w:t>
            </w:r>
            <w:r w:rsidRPr="00CA28E9">
              <w:t>1</w:t>
            </w:r>
            <w:r w:rsidRPr="00CA28E9">
              <w:rPr>
                <w:lang w:val="en-US"/>
              </w:rPr>
              <w:t>X</w:t>
            </w:r>
            <w:r w:rsidRPr="00CA28E9">
              <w:t xml:space="preserve">, </w:t>
            </w:r>
            <w:r w:rsidRPr="00CA28E9">
              <w:rPr>
                <w:lang w:val="en-US"/>
              </w:rPr>
              <w:t>IDEF</w:t>
            </w:r>
            <w:r w:rsidRPr="00CA28E9">
              <w:t xml:space="preserve">3, </w:t>
            </w:r>
            <w:r w:rsidRPr="00CA28E9">
              <w:rPr>
                <w:lang w:val="en-US"/>
              </w:rPr>
              <w:t>IDEF</w:t>
            </w:r>
            <w:r w:rsidRPr="00CA28E9">
              <w:t xml:space="preserve">4, </w:t>
            </w:r>
            <w:r w:rsidRPr="00CA28E9">
              <w:rPr>
                <w:lang w:val="en-US"/>
              </w:rPr>
              <w:t>DFD</w:t>
            </w:r>
            <w:r>
              <w:t xml:space="preserve"> (С3, 2 </w:t>
            </w:r>
            <w:proofErr w:type="spellStart"/>
            <w:r>
              <w:t>ач</w:t>
            </w:r>
            <w:proofErr w:type="spellEnd"/>
            <w:r>
              <w:t xml:space="preserve">). </w:t>
            </w:r>
          </w:p>
        </w:tc>
      </w:tr>
      <w:tr w:rsidR="00B95A5A" w:rsidRPr="00E15107" w14:paraId="01F252E6" w14:textId="77777777" w:rsidTr="00586DDC">
        <w:trPr>
          <w:trHeight w:val="351"/>
        </w:trPr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252E3" w14:textId="77777777" w:rsidR="00B95A5A" w:rsidRDefault="00B95A5A" w:rsidP="00133CEB">
            <w:pPr>
              <w:pStyle w:val="2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252E4" w14:textId="77777777" w:rsidR="00B95A5A" w:rsidRDefault="00B95A5A" w:rsidP="00133CEB">
            <w:pPr>
              <w:pStyle w:val="2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252E5" w14:textId="77777777" w:rsidR="00B95A5A" w:rsidRPr="00CA28E9" w:rsidRDefault="00586DDC" w:rsidP="00133CEB">
            <w:pPr>
              <w:pStyle w:val="2"/>
              <w:spacing w:after="0" w:line="240" w:lineRule="auto"/>
            </w:pPr>
            <w:r>
              <w:t>Модели элементов и систем управления.</w:t>
            </w:r>
            <w:r w:rsidRPr="00CA28E9">
              <w:t xml:space="preserve"> Системное моделирование в виде СМО. Аналитическое моделирование. Имитационное моделирование</w:t>
            </w:r>
            <w:r>
              <w:t xml:space="preserve">. Сети Петри. (С4, 2 </w:t>
            </w:r>
            <w:proofErr w:type="spellStart"/>
            <w:r>
              <w:t>ач</w:t>
            </w:r>
            <w:proofErr w:type="spellEnd"/>
            <w:r>
              <w:t xml:space="preserve">). </w:t>
            </w:r>
          </w:p>
        </w:tc>
      </w:tr>
      <w:tr w:rsidR="00B95A5A" w:rsidRPr="000B1E75" w14:paraId="01F252EA" w14:textId="77777777" w:rsidTr="00586DDC">
        <w:trPr>
          <w:trHeight w:val="351"/>
        </w:trPr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252E7" w14:textId="77777777" w:rsidR="00B95A5A" w:rsidRPr="000B1E75" w:rsidRDefault="00B95A5A" w:rsidP="00133CEB">
            <w:pPr>
              <w:pStyle w:val="2"/>
              <w:spacing w:after="0" w:line="240" w:lineRule="auto"/>
              <w:jc w:val="center"/>
            </w:pPr>
            <w:r w:rsidRPr="000B1E75">
              <w:t>5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252E8" w14:textId="77777777" w:rsidR="00B95A5A" w:rsidRPr="000B1E75" w:rsidRDefault="00B95A5A" w:rsidP="00133CEB">
            <w:pPr>
              <w:pStyle w:val="2"/>
              <w:spacing w:after="0" w:line="240" w:lineRule="auto"/>
              <w:jc w:val="center"/>
            </w:pPr>
            <w:r w:rsidRPr="000B1E75">
              <w:t>4</w:t>
            </w:r>
          </w:p>
        </w:tc>
        <w:tc>
          <w:tcPr>
            <w:tcW w:w="7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252E9" w14:textId="77777777" w:rsidR="00B95A5A" w:rsidRPr="000B1E75" w:rsidRDefault="00586DDC" w:rsidP="00133CEB">
            <w:pPr>
              <w:pStyle w:val="2"/>
              <w:spacing w:after="0" w:line="240" w:lineRule="auto"/>
            </w:pPr>
            <w:r w:rsidRPr="000B1E75">
              <w:t xml:space="preserve">Создание математической модели линейной САУ в виде ДУ по заданной принципиальной схеме (ПЗ1, 2 </w:t>
            </w:r>
            <w:proofErr w:type="spellStart"/>
            <w:r w:rsidRPr="000B1E75">
              <w:t>ач</w:t>
            </w:r>
            <w:proofErr w:type="spellEnd"/>
            <w:r w:rsidRPr="000B1E75">
              <w:t>).</w:t>
            </w:r>
          </w:p>
        </w:tc>
      </w:tr>
      <w:tr w:rsidR="00B95A5A" w:rsidRPr="000B1E75" w14:paraId="01F252EE" w14:textId="77777777" w:rsidTr="00586DDC">
        <w:trPr>
          <w:trHeight w:val="351"/>
        </w:trPr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252EB" w14:textId="77777777" w:rsidR="00B95A5A" w:rsidRPr="000B1E75" w:rsidRDefault="00B95A5A" w:rsidP="00133CEB">
            <w:pPr>
              <w:pStyle w:val="2"/>
              <w:spacing w:after="0" w:line="240" w:lineRule="auto"/>
              <w:jc w:val="center"/>
            </w:pPr>
            <w:r w:rsidRPr="000B1E75">
              <w:t>6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252EC" w14:textId="77777777" w:rsidR="00B95A5A" w:rsidRPr="000B1E75" w:rsidRDefault="00B95A5A" w:rsidP="00133CEB">
            <w:pPr>
              <w:pStyle w:val="2"/>
              <w:spacing w:after="0" w:line="240" w:lineRule="auto"/>
              <w:jc w:val="center"/>
            </w:pPr>
            <w:r w:rsidRPr="000B1E75">
              <w:t>4</w:t>
            </w:r>
          </w:p>
        </w:tc>
        <w:tc>
          <w:tcPr>
            <w:tcW w:w="7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252ED" w14:textId="77777777" w:rsidR="00B95A5A" w:rsidRPr="000B1E75" w:rsidRDefault="00586DDC" w:rsidP="00133CEB">
            <w:pPr>
              <w:pStyle w:val="2"/>
              <w:spacing w:after="0" w:line="240" w:lineRule="auto"/>
            </w:pPr>
            <w:r w:rsidRPr="000B1E75">
              <w:t xml:space="preserve">Моделирование и определение показателей качеств линейной САУ в ПП </w:t>
            </w:r>
            <w:proofErr w:type="spellStart"/>
            <w:r w:rsidRPr="000B1E75">
              <w:rPr>
                <w:lang w:val="en-US"/>
              </w:rPr>
              <w:t>MatLab</w:t>
            </w:r>
            <w:proofErr w:type="spellEnd"/>
            <w:r w:rsidRPr="000B1E75">
              <w:t xml:space="preserve"> (ПЗ2, 2 </w:t>
            </w:r>
            <w:proofErr w:type="spellStart"/>
            <w:r w:rsidRPr="000B1E75">
              <w:t>ач</w:t>
            </w:r>
            <w:proofErr w:type="spellEnd"/>
            <w:r w:rsidRPr="000B1E75">
              <w:t xml:space="preserve">). </w:t>
            </w:r>
          </w:p>
        </w:tc>
      </w:tr>
      <w:tr w:rsidR="00B95A5A" w:rsidRPr="0045346C" w14:paraId="01F252F2" w14:textId="77777777" w:rsidTr="00586DDC">
        <w:trPr>
          <w:trHeight w:val="351"/>
        </w:trPr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252EF" w14:textId="77777777" w:rsidR="00B95A5A" w:rsidRPr="000B1E75" w:rsidRDefault="00B95A5A" w:rsidP="00133CEB">
            <w:pPr>
              <w:pStyle w:val="2"/>
              <w:spacing w:after="0" w:line="240" w:lineRule="auto"/>
              <w:jc w:val="center"/>
            </w:pPr>
            <w:r w:rsidRPr="000B1E75">
              <w:t>7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252F0" w14:textId="77777777" w:rsidR="00B95A5A" w:rsidRPr="000B1E75" w:rsidRDefault="00B95A5A" w:rsidP="00133CEB">
            <w:pPr>
              <w:pStyle w:val="2"/>
              <w:spacing w:after="0" w:line="240" w:lineRule="auto"/>
              <w:jc w:val="center"/>
            </w:pPr>
            <w:r w:rsidRPr="000B1E75">
              <w:t>5</w:t>
            </w:r>
          </w:p>
        </w:tc>
        <w:tc>
          <w:tcPr>
            <w:tcW w:w="7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252F1" w14:textId="77777777" w:rsidR="00B95A5A" w:rsidRPr="000B1E75" w:rsidRDefault="000B1E75" w:rsidP="00586DDC">
            <w:pPr>
              <w:widowControl w:val="0"/>
              <w:jc w:val="both"/>
              <w:rPr>
                <w:lang w:val="en-US"/>
              </w:rPr>
            </w:pPr>
            <w:r w:rsidRPr="000B1E75">
              <w:rPr>
                <w:bCs/>
              </w:rPr>
              <w:t>Моделирование нелинейных объектов регулирования с помощью САПР</w:t>
            </w:r>
            <w:r w:rsidRPr="000B1E75">
              <w:rPr>
                <w:bCs/>
                <w:lang w:val="en-US"/>
              </w:rPr>
              <w:t xml:space="preserve"> Mathcad, Simulink</w:t>
            </w:r>
            <w:r w:rsidR="00586DDC" w:rsidRPr="000B1E75">
              <w:rPr>
                <w:lang w:val="en-US"/>
              </w:rPr>
              <w:t xml:space="preserve"> (</w:t>
            </w:r>
            <w:r w:rsidR="00586DDC" w:rsidRPr="000B1E75">
              <w:t>ПЗ</w:t>
            </w:r>
            <w:r w:rsidR="00586DDC" w:rsidRPr="000B1E75">
              <w:rPr>
                <w:lang w:val="en-US"/>
              </w:rPr>
              <w:t xml:space="preserve">3, 2 </w:t>
            </w:r>
            <w:proofErr w:type="spellStart"/>
            <w:r w:rsidR="00586DDC" w:rsidRPr="000B1E75">
              <w:t>ач</w:t>
            </w:r>
            <w:proofErr w:type="spellEnd"/>
            <w:r w:rsidR="00586DDC" w:rsidRPr="000B1E75">
              <w:rPr>
                <w:lang w:val="en-US"/>
              </w:rPr>
              <w:t xml:space="preserve">).  </w:t>
            </w:r>
          </w:p>
        </w:tc>
      </w:tr>
      <w:tr w:rsidR="00B95A5A" w:rsidRPr="0045346C" w14:paraId="01F252F6" w14:textId="77777777" w:rsidTr="00586DDC">
        <w:trPr>
          <w:trHeight w:val="351"/>
        </w:trPr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252F3" w14:textId="77777777" w:rsidR="00B95A5A" w:rsidRPr="000B1E75" w:rsidRDefault="00B95A5A" w:rsidP="00CA28E9">
            <w:pPr>
              <w:pStyle w:val="2"/>
              <w:spacing w:after="0" w:line="240" w:lineRule="auto"/>
              <w:jc w:val="center"/>
            </w:pPr>
            <w:r w:rsidRPr="000B1E75">
              <w:t>8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252F4" w14:textId="77777777" w:rsidR="00B95A5A" w:rsidRPr="000B1E75" w:rsidRDefault="00B95A5A" w:rsidP="00CA28E9">
            <w:pPr>
              <w:pStyle w:val="2"/>
              <w:spacing w:after="0" w:line="240" w:lineRule="auto"/>
              <w:jc w:val="center"/>
            </w:pPr>
            <w:r w:rsidRPr="000B1E75">
              <w:t>5</w:t>
            </w:r>
          </w:p>
        </w:tc>
        <w:tc>
          <w:tcPr>
            <w:tcW w:w="7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252F5" w14:textId="77777777" w:rsidR="00B95A5A" w:rsidRPr="000B1E75" w:rsidRDefault="000B1E75" w:rsidP="00586DDC">
            <w:pPr>
              <w:widowControl w:val="0"/>
              <w:jc w:val="both"/>
              <w:rPr>
                <w:lang w:val="en-US"/>
              </w:rPr>
            </w:pPr>
            <w:r w:rsidRPr="000B1E75">
              <w:rPr>
                <w:bCs/>
              </w:rPr>
              <w:t>Моделирование объектов с распределенными параметрами с помощью САПР</w:t>
            </w:r>
            <w:r w:rsidRPr="000B1E75">
              <w:rPr>
                <w:bCs/>
                <w:lang w:val="en-US"/>
              </w:rPr>
              <w:t xml:space="preserve"> Mathcad, Simulink </w:t>
            </w:r>
            <w:r w:rsidR="00586DDC" w:rsidRPr="000B1E75">
              <w:rPr>
                <w:lang w:val="en-US"/>
              </w:rPr>
              <w:t>(</w:t>
            </w:r>
            <w:r w:rsidR="00586DDC" w:rsidRPr="000B1E75">
              <w:t>ПЗ</w:t>
            </w:r>
            <w:r w:rsidR="00586DDC" w:rsidRPr="000B1E75">
              <w:rPr>
                <w:lang w:val="en-US"/>
              </w:rPr>
              <w:t xml:space="preserve">4, 2 </w:t>
            </w:r>
            <w:proofErr w:type="spellStart"/>
            <w:r w:rsidR="00586DDC" w:rsidRPr="000B1E75">
              <w:t>ач</w:t>
            </w:r>
            <w:proofErr w:type="spellEnd"/>
            <w:r w:rsidR="00586DDC" w:rsidRPr="000B1E75">
              <w:rPr>
                <w:lang w:val="en-US"/>
              </w:rPr>
              <w:t xml:space="preserve">). </w:t>
            </w:r>
          </w:p>
        </w:tc>
      </w:tr>
      <w:tr w:rsidR="00DA34BF" w:rsidRPr="000B1E75" w14:paraId="01F252FA" w14:textId="77777777" w:rsidTr="00586DDC">
        <w:trPr>
          <w:trHeight w:val="351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52F7" w14:textId="77777777" w:rsidR="00DA34BF" w:rsidRPr="000B1E75" w:rsidRDefault="00C83FCD" w:rsidP="00C83FCD">
            <w:pPr>
              <w:pStyle w:val="2"/>
              <w:spacing w:after="0" w:line="240" w:lineRule="auto"/>
              <w:jc w:val="center"/>
            </w:pPr>
            <w:r w:rsidRPr="000B1E75">
              <w:t>9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52F8" w14:textId="77777777" w:rsidR="00DA34BF" w:rsidRPr="000B1E75" w:rsidRDefault="008F5BCD" w:rsidP="00CA28E9">
            <w:pPr>
              <w:pStyle w:val="2"/>
              <w:spacing w:after="0" w:line="240" w:lineRule="auto"/>
              <w:jc w:val="center"/>
            </w:pPr>
            <w:r w:rsidRPr="000B1E75">
              <w:t>6</w:t>
            </w:r>
          </w:p>
        </w:tc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52F9" w14:textId="77777777" w:rsidR="00DA34BF" w:rsidRPr="000B1E75" w:rsidRDefault="000B1E75" w:rsidP="00C83FCD">
            <w:pPr>
              <w:pStyle w:val="2"/>
              <w:spacing w:after="0" w:line="240" w:lineRule="auto"/>
            </w:pPr>
            <w:r w:rsidRPr="000B1E75">
              <w:rPr>
                <w:bCs/>
              </w:rPr>
              <w:t xml:space="preserve">Построение математических моделей динамических систем и автоматизированный синтез законов управления средствами САПР </w:t>
            </w:r>
            <w:r w:rsidRPr="000B1E75">
              <w:rPr>
                <w:bCs/>
                <w:lang w:val="en-US"/>
              </w:rPr>
              <w:t>Mathcad</w:t>
            </w:r>
            <w:r w:rsidRPr="000B1E75">
              <w:rPr>
                <w:bCs/>
              </w:rPr>
              <w:t>,</w:t>
            </w:r>
            <w:r w:rsidRPr="000B1E75">
              <w:rPr>
                <w:bCs/>
                <w:lang w:val="en-US"/>
              </w:rPr>
              <w:t>S</w:t>
            </w:r>
            <w:proofErr w:type="spellStart"/>
            <w:r w:rsidRPr="000B1E75">
              <w:rPr>
                <w:bCs/>
              </w:rPr>
              <w:t>imulink</w:t>
            </w:r>
            <w:proofErr w:type="spellEnd"/>
            <w:r w:rsidRPr="000B1E75">
              <w:rPr>
                <w:bCs/>
              </w:rPr>
              <w:t>.</w:t>
            </w:r>
            <w:r w:rsidR="00C83FCD" w:rsidRPr="000B1E75">
              <w:rPr>
                <w:rFonts w:cs="Times-Bold"/>
                <w:bCs/>
              </w:rPr>
              <w:t xml:space="preserve"> </w:t>
            </w:r>
            <w:r w:rsidR="00DA34BF" w:rsidRPr="000B1E75">
              <w:rPr>
                <w:rFonts w:cs="Times-Bold"/>
                <w:bCs/>
              </w:rPr>
              <w:t>(</w:t>
            </w:r>
            <w:r w:rsidR="00DA34BF" w:rsidRPr="000B1E75">
              <w:t xml:space="preserve">ПЗ5, 2 </w:t>
            </w:r>
            <w:proofErr w:type="spellStart"/>
            <w:r w:rsidR="00DA34BF" w:rsidRPr="000B1E75">
              <w:t>ач</w:t>
            </w:r>
            <w:proofErr w:type="spellEnd"/>
            <w:r w:rsidR="00DA34BF" w:rsidRPr="000B1E75">
              <w:t>).</w:t>
            </w:r>
          </w:p>
        </w:tc>
      </w:tr>
    </w:tbl>
    <w:p w14:paraId="01F252FB" w14:textId="77777777" w:rsidR="00DA34BF" w:rsidRDefault="00DA34BF" w:rsidP="00DA34BF">
      <w:pPr>
        <w:pStyle w:val="2"/>
        <w:spacing w:line="240" w:lineRule="auto"/>
        <w:ind w:firstLine="709"/>
        <w:rPr>
          <w:b/>
          <w:sz w:val="16"/>
          <w:szCs w:val="16"/>
        </w:rPr>
      </w:pPr>
    </w:p>
    <w:p w14:paraId="01F252FC" w14:textId="77777777" w:rsidR="00DA34BF" w:rsidRPr="004530AE" w:rsidRDefault="00DA34BF" w:rsidP="00DA34BF">
      <w:pPr>
        <w:pStyle w:val="2"/>
        <w:spacing w:line="240" w:lineRule="auto"/>
        <w:ind w:firstLine="709"/>
        <w:rPr>
          <w:b/>
          <w:sz w:val="16"/>
          <w:szCs w:val="16"/>
        </w:rPr>
      </w:pPr>
    </w:p>
    <w:p w14:paraId="01F252FD" w14:textId="77777777" w:rsidR="00DA34BF" w:rsidRPr="00A91686" w:rsidRDefault="00DA34BF" w:rsidP="00DA34BF">
      <w:pPr>
        <w:pStyle w:val="2"/>
        <w:spacing w:line="240" w:lineRule="auto"/>
        <w:ind w:firstLine="709"/>
        <w:jc w:val="center"/>
        <w:rPr>
          <w:b/>
          <w:sz w:val="28"/>
          <w:szCs w:val="28"/>
        </w:rPr>
      </w:pPr>
      <w:r w:rsidRPr="00A91686">
        <w:rPr>
          <w:b/>
          <w:sz w:val="28"/>
          <w:szCs w:val="28"/>
        </w:rPr>
        <w:t>4.5.</w:t>
      </w:r>
      <w:r w:rsidRPr="00A91686">
        <w:rPr>
          <w:sz w:val="28"/>
          <w:szCs w:val="28"/>
        </w:rPr>
        <w:t xml:space="preserve"> </w:t>
      </w:r>
      <w:r w:rsidRPr="00A91686">
        <w:rPr>
          <w:b/>
          <w:sz w:val="28"/>
          <w:szCs w:val="28"/>
        </w:rPr>
        <w:t>Перечень тем лабораторных работ</w:t>
      </w:r>
    </w:p>
    <w:p w14:paraId="01F252FE" w14:textId="77777777" w:rsidR="00DA34BF" w:rsidRPr="00A91686" w:rsidRDefault="00DA34BF" w:rsidP="00DA34BF">
      <w:pPr>
        <w:pStyle w:val="2"/>
        <w:spacing w:line="240" w:lineRule="auto"/>
        <w:ind w:firstLine="709"/>
        <w:rPr>
          <w:b/>
          <w:sz w:val="28"/>
          <w:szCs w:val="28"/>
        </w:rPr>
      </w:pPr>
      <w:r w:rsidRPr="00A91686">
        <w:rPr>
          <w:rFonts w:cs="CMBX10"/>
          <w:bCs/>
          <w:sz w:val="28"/>
          <w:szCs w:val="28"/>
        </w:rPr>
        <w:t>Тематика лабораторных работ определяется конкретным лабораторным объектом управления – робот-исследователь лабиринта.</w:t>
      </w:r>
    </w:p>
    <w:p w14:paraId="01F252FF" w14:textId="77777777" w:rsidR="00DA34BF" w:rsidRPr="006838C1" w:rsidRDefault="00DA34BF" w:rsidP="00DA34BF">
      <w:pPr>
        <w:pStyle w:val="2"/>
        <w:spacing w:line="240" w:lineRule="auto"/>
        <w:ind w:firstLine="709"/>
        <w:jc w:val="center"/>
        <w:rPr>
          <w:b/>
          <w:sz w:val="16"/>
          <w:szCs w:val="16"/>
        </w:rPr>
      </w:pPr>
    </w:p>
    <w:p w14:paraId="01F25300" w14:textId="77777777" w:rsidR="00DA34BF" w:rsidRDefault="00DA34BF" w:rsidP="00DA34BF">
      <w:pPr>
        <w:pStyle w:val="2"/>
        <w:spacing w:line="240" w:lineRule="auto"/>
      </w:pPr>
      <w:r w:rsidRPr="00BF0FF3">
        <w:t>Таблица 4.</w:t>
      </w:r>
      <w:r>
        <w:t>5.1</w:t>
      </w:r>
      <w:r w:rsidRPr="00BF0FF3">
        <w:t xml:space="preserve"> – Темы лабораторных работ</w:t>
      </w:r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620"/>
        <w:gridCol w:w="7380"/>
      </w:tblGrid>
      <w:tr w:rsidR="00DA34BF" w14:paraId="01F25304" w14:textId="77777777" w:rsidTr="00B95A5A">
        <w:trPr>
          <w:trHeight w:val="516"/>
        </w:trPr>
        <w:tc>
          <w:tcPr>
            <w:tcW w:w="540" w:type="dxa"/>
            <w:tcBorders>
              <w:bottom w:val="single" w:sz="4" w:space="0" w:color="auto"/>
            </w:tcBorders>
          </w:tcPr>
          <w:p w14:paraId="01F25301" w14:textId="77777777" w:rsidR="00DA34BF" w:rsidRPr="00FC06A3" w:rsidRDefault="00DA34BF" w:rsidP="00C83FCD">
            <w:pPr>
              <w:pStyle w:val="2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FC06A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1F25302" w14:textId="77777777" w:rsidR="00DA34BF" w:rsidRPr="00FC06A3" w:rsidRDefault="00DA34BF" w:rsidP="00C83FCD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FC06A3">
              <w:rPr>
                <w:b/>
                <w:sz w:val="22"/>
                <w:szCs w:val="22"/>
              </w:rPr>
              <w:t>Номер темы дисциплины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01F25303" w14:textId="77777777" w:rsidR="00DA34BF" w:rsidRPr="00FC06A3" w:rsidRDefault="008059BE" w:rsidP="00C83FCD">
            <w:pPr>
              <w:pStyle w:val="2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FC06A3">
              <w:rPr>
                <w:b/>
                <w:sz w:val="22"/>
                <w:szCs w:val="22"/>
              </w:rPr>
              <w:t>Наименование тем</w:t>
            </w:r>
            <w:r w:rsidR="00DA34BF" w:rsidRPr="00FC06A3">
              <w:rPr>
                <w:b/>
                <w:sz w:val="22"/>
                <w:szCs w:val="22"/>
              </w:rPr>
              <w:t xml:space="preserve"> лабораторн</w:t>
            </w:r>
            <w:r w:rsidR="00DA34BF">
              <w:rPr>
                <w:b/>
                <w:sz w:val="22"/>
                <w:szCs w:val="22"/>
              </w:rPr>
              <w:t>ых</w:t>
            </w:r>
            <w:r w:rsidR="00DA34BF" w:rsidRPr="00FC06A3">
              <w:rPr>
                <w:b/>
                <w:sz w:val="22"/>
                <w:szCs w:val="22"/>
              </w:rPr>
              <w:t xml:space="preserve"> работ</w:t>
            </w:r>
          </w:p>
        </w:tc>
      </w:tr>
      <w:tr w:rsidR="00B95A5A" w14:paraId="01F25308" w14:textId="77777777" w:rsidTr="00B95A5A">
        <w:trPr>
          <w:trHeight w:val="1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F25305" w14:textId="77777777" w:rsidR="00B95A5A" w:rsidRDefault="00B95A5A" w:rsidP="00133CEB">
            <w:pPr>
              <w:pStyle w:val="2"/>
              <w:spacing w:line="240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F25306" w14:textId="77777777" w:rsidR="00B95A5A" w:rsidRDefault="00131458" w:rsidP="00133CEB">
            <w:pPr>
              <w:pStyle w:val="2"/>
              <w:spacing w:line="240" w:lineRule="auto"/>
            </w:pPr>
            <w: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F25307" w14:textId="77777777" w:rsidR="00B95A5A" w:rsidRPr="00C83FCD" w:rsidRDefault="00131458" w:rsidP="00B95A5A">
            <w:pPr>
              <w:spacing w:after="120" w:line="276" w:lineRule="auto"/>
            </w:pPr>
            <w:r w:rsidRPr="00C83FCD">
              <w:t xml:space="preserve">Автоматизация структурного проектирования с помощью языка </w:t>
            </w:r>
            <w:r w:rsidRPr="00C83FCD">
              <w:rPr>
                <w:lang w:val="en-US"/>
              </w:rPr>
              <w:t>GPSS</w:t>
            </w:r>
            <w:r>
              <w:t xml:space="preserve"> в системе </w:t>
            </w:r>
            <w:r>
              <w:rPr>
                <w:lang w:val="en-US"/>
              </w:rPr>
              <w:t>GPSS</w:t>
            </w:r>
            <w:r w:rsidRPr="00C83FCD">
              <w:t xml:space="preserve"> </w:t>
            </w:r>
            <w:r>
              <w:rPr>
                <w:lang w:val="en-US"/>
              </w:rPr>
              <w:t>World</w:t>
            </w:r>
            <w:r w:rsidRPr="00C83FCD">
              <w:t xml:space="preserve"> </w:t>
            </w:r>
            <w:r>
              <w:rPr>
                <w:lang w:val="en-US"/>
              </w:rPr>
              <w:t>Student</w:t>
            </w:r>
            <w:r w:rsidRPr="00C83FCD">
              <w:t xml:space="preserve"> </w:t>
            </w:r>
            <w:r>
              <w:rPr>
                <w:lang w:val="en-US"/>
              </w:rPr>
              <w:t>Edition</w:t>
            </w:r>
            <w:r>
              <w:t xml:space="preserve">. Имитационное моделирование СМО (4 </w:t>
            </w:r>
            <w:proofErr w:type="spellStart"/>
            <w:r w:rsidRPr="0086013D">
              <w:t>ач</w:t>
            </w:r>
            <w:proofErr w:type="spellEnd"/>
            <w:r>
              <w:t>).</w:t>
            </w:r>
          </w:p>
        </w:tc>
      </w:tr>
      <w:tr w:rsidR="00B95A5A" w14:paraId="01F2530C" w14:textId="77777777" w:rsidTr="00B95A5A">
        <w:trPr>
          <w:trHeight w:val="169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25309" w14:textId="77777777" w:rsidR="00B95A5A" w:rsidRDefault="00B95A5A" w:rsidP="00133CEB">
            <w:pPr>
              <w:pStyle w:val="2"/>
              <w:spacing w:line="240" w:lineRule="auto"/>
            </w:pPr>
            <w:r>
              <w:t>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2530A" w14:textId="7346085D" w:rsidR="00B95A5A" w:rsidRDefault="0045346C" w:rsidP="00133CEB">
            <w:pPr>
              <w:pStyle w:val="2"/>
              <w:spacing w:line="240" w:lineRule="auto"/>
            </w:pPr>
            <w:r>
              <w:t>6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2530B" w14:textId="77777777" w:rsidR="00B95A5A" w:rsidRPr="00C83FCD" w:rsidRDefault="00131458" w:rsidP="00133CEB">
            <w:pPr>
              <w:spacing w:after="120" w:line="276" w:lineRule="auto"/>
            </w:pPr>
            <w:r w:rsidRPr="00C83FCD">
              <w:t xml:space="preserve">Автоматизация проектирования реляционных БД в системе </w:t>
            </w:r>
            <w:proofErr w:type="spellStart"/>
            <w:r w:rsidRPr="00C83FCD">
              <w:rPr>
                <w:lang w:val="en-US"/>
              </w:rPr>
              <w:t>ERWin</w:t>
            </w:r>
            <w:proofErr w:type="spellEnd"/>
            <w:r w:rsidRPr="00C83FCD">
              <w:t>. Разработка логической и физической структуры БД</w:t>
            </w:r>
            <w:r>
              <w:t xml:space="preserve"> (4 </w:t>
            </w:r>
            <w:proofErr w:type="spellStart"/>
            <w:r w:rsidRPr="0086013D">
              <w:t>ач</w:t>
            </w:r>
            <w:proofErr w:type="spellEnd"/>
            <w:r>
              <w:t>).</w:t>
            </w:r>
          </w:p>
        </w:tc>
      </w:tr>
      <w:tr w:rsidR="00B95A5A" w14:paraId="01F25310" w14:textId="77777777" w:rsidTr="00B95A5A">
        <w:trPr>
          <w:trHeight w:val="169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2530D" w14:textId="77777777" w:rsidR="00B95A5A" w:rsidRDefault="00B95A5A" w:rsidP="00133CEB">
            <w:pPr>
              <w:pStyle w:val="2"/>
              <w:spacing w:line="240" w:lineRule="auto"/>
            </w:pPr>
            <w:r>
              <w:t>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2530E" w14:textId="211A9981" w:rsidR="00B95A5A" w:rsidRDefault="0045346C" w:rsidP="00133CEB">
            <w:pPr>
              <w:pStyle w:val="2"/>
              <w:spacing w:line="240" w:lineRule="auto"/>
            </w:pPr>
            <w:r>
              <w:t>7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2530F" w14:textId="77777777" w:rsidR="00B95A5A" w:rsidRPr="00C83FCD" w:rsidRDefault="00B95A5A" w:rsidP="00B95A5A">
            <w:pPr>
              <w:spacing w:after="120" w:line="276" w:lineRule="auto"/>
            </w:pPr>
            <w:r>
              <w:t>Расчет основных параметров канала передачи данных:</w:t>
            </w:r>
            <w:r w:rsidRPr="00C83FCD">
              <w:t xml:space="preserve"> язык </w:t>
            </w:r>
            <w:r w:rsidRPr="00C83FCD">
              <w:rPr>
                <w:lang w:val="en-US"/>
              </w:rPr>
              <w:t>VHDL</w:t>
            </w:r>
            <w:r>
              <w:t xml:space="preserve"> в системе </w:t>
            </w:r>
            <w:r>
              <w:rPr>
                <w:lang w:val="en-US"/>
              </w:rPr>
              <w:t>Altera</w:t>
            </w:r>
            <w:r w:rsidRPr="008059BE">
              <w:t xml:space="preserve"> </w:t>
            </w:r>
            <w:r>
              <w:rPr>
                <w:lang w:val="en-US"/>
              </w:rPr>
              <w:t>Max</w:t>
            </w:r>
            <w:r w:rsidRPr="008059BE">
              <w:t>+</w:t>
            </w:r>
            <w:r>
              <w:rPr>
                <w:lang w:val="en-US"/>
              </w:rPr>
              <w:t>Plus</w:t>
            </w:r>
            <w:r w:rsidRPr="008059BE">
              <w:t xml:space="preserve"> </w:t>
            </w:r>
            <w:r>
              <w:rPr>
                <w:lang w:val="en-US"/>
              </w:rPr>
              <w:t>II</w:t>
            </w:r>
            <w:r w:rsidRPr="008059BE">
              <w:t>. Счетчик и формирователь: программа, временные диаграммы, тесты.</w:t>
            </w:r>
            <w:r>
              <w:t xml:space="preserve">  (4 </w:t>
            </w:r>
            <w:proofErr w:type="spellStart"/>
            <w:r w:rsidRPr="0086013D">
              <w:t>ач</w:t>
            </w:r>
            <w:proofErr w:type="spellEnd"/>
            <w:r>
              <w:t>).</w:t>
            </w:r>
          </w:p>
        </w:tc>
      </w:tr>
      <w:tr w:rsidR="00B95A5A" w14:paraId="01F25314" w14:textId="77777777" w:rsidTr="00B95A5A">
        <w:trPr>
          <w:trHeight w:val="1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5311" w14:textId="77777777" w:rsidR="00B95A5A" w:rsidRDefault="00B95A5A" w:rsidP="00133CEB">
            <w:pPr>
              <w:pStyle w:val="2"/>
              <w:spacing w:line="240" w:lineRule="auto"/>
            </w:pPr>
            <w:r>
              <w:t>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5312" w14:textId="01D4A0FA" w:rsidR="00B95A5A" w:rsidRDefault="0045346C" w:rsidP="00133CEB">
            <w:pPr>
              <w:pStyle w:val="2"/>
              <w:spacing w:line="240" w:lineRule="auto"/>
            </w:pPr>
            <w:r>
              <w:t>7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5313" w14:textId="77777777" w:rsidR="00B95A5A" w:rsidRPr="00C83FCD" w:rsidRDefault="00B95A5A" w:rsidP="00133CEB">
            <w:pPr>
              <w:spacing w:after="120" w:line="276" w:lineRule="auto"/>
            </w:pPr>
            <w:r>
              <w:t>Расчет основных параметров канала передачи данных:</w:t>
            </w:r>
            <w:r w:rsidRPr="00C83FCD">
              <w:t xml:space="preserve"> язык </w:t>
            </w:r>
            <w:r w:rsidRPr="00C83FCD">
              <w:rPr>
                <w:lang w:val="en-US"/>
              </w:rPr>
              <w:t>VHDL</w:t>
            </w:r>
            <w:r>
              <w:t xml:space="preserve"> в системе </w:t>
            </w:r>
            <w:r>
              <w:rPr>
                <w:lang w:val="en-US"/>
              </w:rPr>
              <w:t>Altera</w:t>
            </w:r>
            <w:r w:rsidRPr="008059BE">
              <w:t xml:space="preserve"> </w:t>
            </w:r>
            <w:r>
              <w:rPr>
                <w:lang w:val="en-US"/>
              </w:rPr>
              <w:t>Max</w:t>
            </w:r>
            <w:r w:rsidRPr="008059BE">
              <w:t>+</w:t>
            </w:r>
            <w:r>
              <w:rPr>
                <w:lang w:val="en-US"/>
              </w:rPr>
              <w:t>Plus</w:t>
            </w:r>
            <w:r w:rsidRPr="008059BE">
              <w:t xml:space="preserve"> </w:t>
            </w:r>
            <w:r>
              <w:rPr>
                <w:lang w:val="en-US"/>
              </w:rPr>
              <w:t>II</w:t>
            </w:r>
            <w:r w:rsidRPr="008059BE">
              <w:t xml:space="preserve">. Шифратор и мультиплексор: программа, </w:t>
            </w:r>
            <w:r w:rsidRPr="008059BE">
              <w:lastRenderedPageBreak/>
              <w:t>временные диаграммы, тесты.</w:t>
            </w:r>
            <w:r w:rsidR="00D53EFB">
              <w:t xml:space="preserve"> (4</w:t>
            </w:r>
            <w:r>
              <w:t xml:space="preserve"> </w:t>
            </w:r>
            <w:proofErr w:type="spellStart"/>
            <w:r w:rsidRPr="0086013D">
              <w:t>ач</w:t>
            </w:r>
            <w:proofErr w:type="spellEnd"/>
            <w:r>
              <w:t>).</w:t>
            </w:r>
          </w:p>
        </w:tc>
      </w:tr>
    </w:tbl>
    <w:p w14:paraId="01F25315" w14:textId="77777777" w:rsidR="00F42314" w:rsidRDefault="00F42314" w:rsidP="00DA34BF">
      <w:pPr>
        <w:pStyle w:val="2"/>
        <w:spacing w:line="240" w:lineRule="auto"/>
        <w:ind w:firstLine="709"/>
        <w:jc w:val="center"/>
        <w:rPr>
          <w:b/>
          <w:sz w:val="28"/>
          <w:szCs w:val="28"/>
        </w:rPr>
      </w:pPr>
    </w:p>
    <w:p w14:paraId="01F25316" w14:textId="77777777" w:rsidR="00F42314" w:rsidRDefault="00F42314" w:rsidP="00DA34BF">
      <w:pPr>
        <w:pStyle w:val="2"/>
        <w:spacing w:line="240" w:lineRule="auto"/>
        <w:ind w:firstLine="709"/>
        <w:jc w:val="center"/>
        <w:rPr>
          <w:b/>
          <w:sz w:val="28"/>
          <w:szCs w:val="28"/>
        </w:rPr>
      </w:pPr>
    </w:p>
    <w:p w14:paraId="01F25317" w14:textId="77777777" w:rsidR="00DA34BF" w:rsidRPr="00A91686" w:rsidRDefault="00DA34BF" w:rsidP="00DA34BF">
      <w:pPr>
        <w:pStyle w:val="2"/>
        <w:spacing w:line="240" w:lineRule="auto"/>
        <w:ind w:firstLine="709"/>
        <w:jc w:val="center"/>
        <w:rPr>
          <w:b/>
          <w:sz w:val="28"/>
          <w:szCs w:val="28"/>
        </w:rPr>
      </w:pPr>
      <w:r w:rsidRPr="00A91686">
        <w:rPr>
          <w:b/>
          <w:sz w:val="28"/>
          <w:szCs w:val="28"/>
        </w:rPr>
        <w:t xml:space="preserve">4.6. Перечень </w:t>
      </w:r>
      <w:r w:rsidR="008059BE" w:rsidRPr="00A91686">
        <w:rPr>
          <w:b/>
          <w:sz w:val="28"/>
          <w:szCs w:val="28"/>
        </w:rPr>
        <w:t>тем для</w:t>
      </w:r>
      <w:r w:rsidRPr="00A91686">
        <w:rPr>
          <w:b/>
          <w:sz w:val="28"/>
          <w:szCs w:val="28"/>
        </w:rPr>
        <w:t xml:space="preserve"> самостоятельного изучения</w:t>
      </w:r>
    </w:p>
    <w:p w14:paraId="01F25318" w14:textId="77777777" w:rsidR="00DA34BF" w:rsidRPr="00A91686" w:rsidRDefault="00DA34BF" w:rsidP="00DA34BF">
      <w:pPr>
        <w:pStyle w:val="2"/>
        <w:spacing w:line="240" w:lineRule="auto"/>
        <w:ind w:firstLine="709"/>
        <w:jc w:val="center"/>
        <w:rPr>
          <w:b/>
          <w:iCs/>
          <w:sz w:val="28"/>
          <w:szCs w:val="28"/>
        </w:rPr>
      </w:pPr>
      <w:r w:rsidRPr="00A91686">
        <w:rPr>
          <w:b/>
          <w:iCs/>
          <w:sz w:val="28"/>
          <w:szCs w:val="28"/>
        </w:rPr>
        <w:t>теоретического материала</w:t>
      </w:r>
    </w:p>
    <w:p w14:paraId="01F25319" w14:textId="77777777" w:rsidR="00DA34BF" w:rsidRPr="00A91686" w:rsidRDefault="00DA34BF" w:rsidP="00DA34BF">
      <w:pPr>
        <w:ind w:firstLine="709"/>
        <w:rPr>
          <w:b/>
          <w:iCs/>
          <w:sz w:val="28"/>
          <w:szCs w:val="28"/>
        </w:rPr>
      </w:pPr>
      <w:r w:rsidRPr="00A91686">
        <w:rPr>
          <w:sz w:val="28"/>
          <w:szCs w:val="28"/>
        </w:rPr>
        <w:t>Форма представления результатов – рефераты РФ1 и РФ2.</w:t>
      </w:r>
      <w:r w:rsidRPr="00A91686">
        <w:rPr>
          <w:b/>
          <w:iCs/>
          <w:sz w:val="28"/>
          <w:szCs w:val="28"/>
        </w:rPr>
        <w:t xml:space="preserve"> </w:t>
      </w:r>
    </w:p>
    <w:p w14:paraId="01F2531A" w14:textId="77777777" w:rsidR="00DA34BF" w:rsidRPr="00A91686" w:rsidRDefault="00DA34BF" w:rsidP="00DA34BF">
      <w:pPr>
        <w:pStyle w:val="2"/>
        <w:spacing w:line="240" w:lineRule="auto"/>
        <w:ind w:firstLine="709"/>
        <w:rPr>
          <w:sz w:val="28"/>
          <w:szCs w:val="28"/>
        </w:rPr>
      </w:pPr>
      <w:r w:rsidRPr="00A91686">
        <w:rPr>
          <w:sz w:val="28"/>
          <w:szCs w:val="28"/>
        </w:rPr>
        <w:t xml:space="preserve">Модуль 1.  </w:t>
      </w:r>
    </w:p>
    <w:p w14:paraId="01F2531B" w14:textId="77777777" w:rsidR="00DA34BF" w:rsidRPr="00A91686" w:rsidRDefault="00DA34BF" w:rsidP="00DA34BF">
      <w:pPr>
        <w:pStyle w:val="2"/>
        <w:spacing w:line="240" w:lineRule="auto"/>
        <w:ind w:firstLine="709"/>
        <w:rPr>
          <w:sz w:val="28"/>
          <w:szCs w:val="28"/>
        </w:rPr>
      </w:pPr>
      <w:r w:rsidRPr="00A91686">
        <w:rPr>
          <w:sz w:val="28"/>
          <w:szCs w:val="28"/>
        </w:rPr>
        <w:t xml:space="preserve">Тема 1.  </w:t>
      </w:r>
      <w:r w:rsidR="006E6A62" w:rsidRPr="00A91686">
        <w:rPr>
          <w:sz w:val="28"/>
          <w:szCs w:val="28"/>
        </w:rPr>
        <w:t>Процедуры выбора и принятий решений</w:t>
      </w:r>
      <w:r w:rsidRPr="00A91686">
        <w:rPr>
          <w:sz w:val="28"/>
          <w:szCs w:val="28"/>
        </w:rPr>
        <w:t xml:space="preserve">. (РФ1). </w:t>
      </w:r>
      <w:r w:rsidR="00586DDC" w:rsidRPr="00A91686">
        <w:rPr>
          <w:sz w:val="28"/>
          <w:szCs w:val="28"/>
        </w:rPr>
        <w:t xml:space="preserve"> – 10</w:t>
      </w:r>
      <w:r w:rsidRPr="00A91686">
        <w:rPr>
          <w:sz w:val="28"/>
          <w:szCs w:val="28"/>
        </w:rPr>
        <w:t xml:space="preserve"> </w:t>
      </w:r>
      <w:proofErr w:type="spellStart"/>
      <w:r w:rsidRPr="00A91686">
        <w:rPr>
          <w:sz w:val="28"/>
          <w:szCs w:val="28"/>
        </w:rPr>
        <w:t>ач</w:t>
      </w:r>
      <w:proofErr w:type="spellEnd"/>
      <w:r w:rsidRPr="00A91686">
        <w:rPr>
          <w:sz w:val="28"/>
          <w:szCs w:val="28"/>
        </w:rPr>
        <w:t>.</w:t>
      </w:r>
    </w:p>
    <w:p w14:paraId="01F2531C" w14:textId="77777777" w:rsidR="00DA34BF" w:rsidRPr="00A91686" w:rsidRDefault="00DA34BF" w:rsidP="00DA34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1686">
        <w:rPr>
          <w:sz w:val="28"/>
          <w:szCs w:val="28"/>
        </w:rPr>
        <w:t xml:space="preserve">Модуль2. </w:t>
      </w:r>
    </w:p>
    <w:p w14:paraId="01F2531D" w14:textId="77777777" w:rsidR="00DA34BF" w:rsidRPr="00A91686" w:rsidRDefault="00DA34BF" w:rsidP="00DA34BF">
      <w:pPr>
        <w:pStyle w:val="2"/>
        <w:spacing w:line="240" w:lineRule="auto"/>
        <w:ind w:firstLine="709"/>
        <w:rPr>
          <w:rFonts w:cs="Times-Bold"/>
          <w:sz w:val="28"/>
          <w:szCs w:val="28"/>
        </w:rPr>
      </w:pPr>
      <w:r w:rsidRPr="00A91686">
        <w:rPr>
          <w:sz w:val="28"/>
          <w:szCs w:val="28"/>
        </w:rPr>
        <w:t xml:space="preserve">Тема </w:t>
      </w:r>
      <w:r w:rsidR="006E6A62" w:rsidRPr="00A91686">
        <w:rPr>
          <w:sz w:val="28"/>
          <w:szCs w:val="28"/>
        </w:rPr>
        <w:t>8</w:t>
      </w:r>
      <w:r w:rsidRPr="00A91686">
        <w:rPr>
          <w:sz w:val="28"/>
          <w:szCs w:val="28"/>
        </w:rPr>
        <w:t xml:space="preserve">. </w:t>
      </w:r>
      <w:r w:rsidR="006E6A62" w:rsidRPr="00A91686">
        <w:rPr>
          <w:sz w:val="28"/>
          <w:szCs w:val="28"/>
        </w:rPr>
        <w:t>Применение систем искусственного интеллекта в САПР</w:t>
      </w:r>
      <w:r w:rsidRPr="00A91686">
        <w:rPr>
          <w:bCs/>
          <w:sz w:val="28"/>
          <w:szCs w:val="28"/>
        </w:rPr>
        <w:t>.</w:t>
      </w:r>
      <w:r w:rsidRPr="00A91686">
        <w:rPr>
          <w:sz w:val="28"/>
          <w:szCs w:val="28"/>
        </w:rPr>
        <w:t xml:space="preserve"> (РФ2).  </w:t>
      </w:r>
      <w:r w:rsidRPr="00A91686">
        <w:rPr>
          <w:bCs/>
          <w:sz w:val="28"/>
          <w:szCs w:val="28"/>
        </w:rPr>
        <w:t xml:space="preserve"> </w:t>
      </w:r>
      <w:r w:rsidR="008059BE" w:rsidRPr="00A91686">
        <w:rPr>
          <w:sz w:val="28"/>
          <w:szCs w:val="28"/>
        </w:rPr>
        <w:t>– 1</w:t>
      </w:r>
      <w:r w:rsidR="00586DDC" w:rsidRPr="00A91686">
        <w:rPr>
          <w:sz w:val="28"/>
          <w:szCs w:val="28"/>
        </w:rPr>
        <w:t>0</w:t>
      </w:r>
      <w:r w:rsidRPr="00A91686">
        <w:rPr>
          <w:sz w:val="28"/>
          <w:szCs w:val="28"/>
        </w:rPr>
        <w:t xml:space="preserve"> </w:t>
      </w:r>
      <w:proofErr w:type="spellStart"/>
      <w:r w:rsidRPr="00A91686">
        <w:rPr>
          <w:sz w:val="28"/>
          <w:szCs w:val="28"/>
        </w:rPr>
        <w:t>ач</w:t>
      </w:r>
      <w:proofErr w:type="spellEnd"/>
      <w:r w:rsidRPr="00A91686">
        <w:rPr>
          <w:sz w:val="28"/>
          <w:szCs w:val="28"/>
        </w:rPr>
        <w:t xml:space="preserve">. </w:t>
      </w:r>
    </w:p>
    <w:p w14:paraId="01F2531E" w14:textId="77777777" w:rsidR="00DA34BF" w:rsidRPr="00A91686" w:rsidRDefault="00DA34BF" w:rsidP="00DA34BF">
      <w:pPr>
        <w:shd w:val="clear" w:color="auto" w:fill="FFFFFF"/>
        <w:spacing w:before="43" w:line="273" w:lineRule="exact"/>
        <w:ind w:left="174" w:right="31" w:firstLine="535"/>
        <w:jc w:val="center"/>
        <w:rPr>
          <w:b/>
          <w:sz w:val="28"/>
          <w:szCs w:val="28"/>
        </w:rPr>
      </w:pPr>
    </w:p>
    <w:p w14:paraId="01F2531F" w14:textId="77777777" w:rsidR="00DA34BF" w:rsidRPr="00A91686" w:rsidRDefault="00DA34BF" w:rsidP="00DA34BF">
      <w:pPr>
        <w:shd w:val="clear" w:color="auto" w:fill="FFFFFF"/>
        <w:spacing w:before="43" w:line="273" w:lineRule="exact"/>
        <w:ind w:left="174" w:right="31" w:firstLine="535"/>
        <w:jc w:val="center"/>
        <w:rPr>
          <w:b/>
          <w:sz w:val="28"/>
          <w:szCs w:val="28"/>
        </w:rPr>
      </w:pPr>
      <w:r w:rsidRPr="00A91686">
        <w:rPr>
          <w:b/>
          <w:sz w:val="28"/>
          <w:szCs w:val="28"/>
        </w:rPr>
        <w:t xml:space="preserve">4.7. Перечень </w:t>
      </w:r>
      <w:r w:rsidR="008059BE" w:rsidRPr="00A91686">
        <w:rPr>
          <w:b/>
          <w:sz w:val="28"/>
          <w:szCs w:val="28"/>
        </w:rPr>
        <w:t>тем для</w:t>
      </w:r>
      <w:r w:rsidRPr="00A91686">
        <w:rPr>
          <w:b/>
          <w:sz w:val="28"/>
          <w:szCs w:val="28"/>
        </w:rPr>
        <w:t xml:space="preserve"> самостоятельной подготовки к </w:t>
      </w:r>
    </w:p>
    <w:p w14:paraId="01F25320" w14:textId="77777777" w:rsidR="00DA34BF" w:rsidRPr="00A91686" w:rsidRDefault="00DA34BF" w:rsidP="00DA34BF">
      <w:pPr>
        <w:shd w:val="clear" w:color="auto" w:fill="FFFFFF"/>
        <w:spacing w:before="43" w:line="273" w:lineRule="exact"/>
        <w:ind w:left="174" w:right="31" w:firstLine="535"/>
        <w:jc w:val="center"/>
        <w:rPr>
          <w:b/>
          <w:sz w:val="28"/>
          <w:szCs w:val="28"/>
        </w:rPr>
      </w:pPr>
      <w:r w:rsidRPr="00A91686">
        <w:rPr>
          <w:b/>
          <w:sz w:val="28"/>
          <w:szCs w:val="28"/>
        </w:rPr>
        <w:t xml:space="preserve">семинарским </w:t>
      </w:r>
      <w:r w:rsidR="00586DDC" w:rsidRPr="00A91686">
        <w:rPr>
          <w:b/>
          <w:sz w:val="28"/>
          <w:szCs w:val="28"/>
        </w:rPr>
        <w:t xml:space="preserve">и практическим </w:t>
      </w:r>
      <w:r w:rsidRPr="00A91686">
        <w:rPr>
          <w:b/>
          <w:sz w:val="28"/>
          <w:szCs w:val="28"/>
        </w:rPr>
        <w:t xml:space="preserve">занятиям </w:t>
      </w:r>
    </w:p>
    <w:p w14:paraId="01F25321" w14:textId="77777777" w:rsidR="00963199" w:rsidRDefault="00963199" w:rsidP="00DA34BF">
      <w:pPr>
        <w:pStyle w:val="2"/>
        <w:spacing w:line="240" w:lineRule="auto"/>
        <w:ind w:firstLine="709"/>
        <w:rPr>
          <w:sz w:val="28"/>
          <w:szCs w:val="28"/>
        </w:rPr>
      </w:pPr>
    </w:p>
    <w:p w14:paraId="01F25322" w14:textId="77777777" w:rsidR="00DA34BF" w:rsidRPr="00A91686" w:rsidRDefault="00DA34BF" w:rsidP="00963199">
      <w:pPr>
        <w:pStyle w:val="2"/>
        <w:spacing w:after="0" w:line="240" w:lineRule="auto"/>
        <w:ind w:firstLine="709"/>
        <w:rPr>
          <w:sz w:val="28"/>
          <w:szCs w:val="28"/>
        </w:rPr>
      </w:pPr>
      <w:r w:rsidRPr="00A91686">
        <w:rPr>
          <w:sz w:val="28"/>
          <w:szCs w:val="28"/>
        </w:rPr>
        <w:t xml:space="preserve">Тема 2. </w:t>
      </w:r>
      <w:r w:rsidR="006E6A62" w:rsidRPr="00A91686">
        <w:rPr>
          <w:sz w:val="28"/>
          <w:szCs w:val="28"/>
        </w:rPr>
        <w:t xml:space="preserve">Классификация и виды автоматизированных систем. Классификация САПР. Структура САПР. Поколения САПР.  Проектирование автоматизированных систем. Структура проекта автоматизированной системы. Методологии моделирования автоматизированных систем: </w:t>
      </w:r>
      <w:r w:rsidR="006E6A62" w:rsidRPr="00A91686">
        <w:rPr>
          <w:sz w:val="28"/>
          <w:szCs w:val="28"/>
          <w:lang w:val="en-US"/>
        </w:rPr>
        <w:t>IDEF</w:t>
      </w:r>
      <w:r w:rsidR="006E6A62" w:rsidRPr="00A91686">
        <w:rPr>
          <w:sz w:val="28"/>
          <w:szCs w:val="28"/>
        </w:rPr>
        <w:t xml:space="preserve">0, </w:t>
      </w:r>
      <w:r w:rsidR="006E6A62" w:rsidRPr="00A91686">
        <w:rPr>
          <w:sz w:val="28"/>
          <w:szCs w:val="28"/>
          <w:lang w:val="en-US"/>
        </w:rPr>
        <w:t>IDEF</w:t>
      </w:r>
      <w:r w:rsidR="006E6A62" w:rsidRPr="00A91686">
        <w:rPr>
          <w:sz w:val="28"/>
          <w:szCs w:val="28"/>
        </w:rPr>
        <w:t>1</w:t>
      </w:r>
      <w:r w:rsidR="006E6A62" w:rsidRPr="00A91686">
        <w:rPr>
          <w:sz w:val="28"/>
          <w:szCs w:val="28"/>
          <w:lang w:val="en-US"/>
        </w:rPr>
        <w:t>X</w:t>
      </w:r>
      <w:r w:rsidR="006E6A62" w:rsidRPr="00A91686">
        <w:rPr>
          <w:sz w:val="28"/>
          <w:szCs w:val="28"/>
        </w:rPr>
        <w:t xml:space="preserve">, </w:t>
      </w:r>
      <w:r w:rsidR="006E6A62" w:rsidRPr="00A91686">
        <w:rPr>
          <w:sz w:val="28"/>
          <w:szCs w:val="28"/>
          <w:lang w:val="en-US"/>
        </w:rPr>
        <w:t>IDEF</w:t>
      </w:r>
      <w:r w:rsidR="006E6A62" w:rsidRPr="00A91686">
        <w:rPr>
          <w:sz w:val="28"/>
          <w:szCs w:val="28"/>
        </w:rPr>
        <w:t xml:space="preserve">3, </w:t>
      </w:r>
      <w:r w:rsidR="006E6A62" w:rsidRPr="00A91686">
        <w:rPr>
          <w:sz w:val="28"/>
          <w:szCs w:val="28"/>
          <w:lang w:val="en-US"/>
        </w:rPr>
        <w:t>IDEF</w:t>
      </w:r>
      <w:r w:rsidR="006E6A62" w:rsidRPr="00A91686">
        <w:rPr>
          <w:sz w:val="28"/>
          <w:szCs w:val="28"/>
        </w:rPr>
        <w:t xml:space="preserve">4, </w:t>
      </w:r>
      <w:r w:rsidR="006E6A62" w:rsidRPr="00A91686">
        <w:rPr>
          <w:sz w:val="28"/>
          <w:szCs w:val="28"/>
          <w:lang w:val="en-US"/>
        </w:rPr>
        <w:t>DFD</w:t>
      </w:r>
      <w:r w:rsidR="006E6A62" w:rsidRPr="00A91686">
        <w:rPr>
          <w:sz w:val="28"/>
          <w:szCs w:val="28"/>
        </w:rPr>
        <w:t xml:space="preserve"> </w:t>
      </w:r>
      <w:r w:rsidRPr="00A91686">
        <w:rPr>
          <w:sz w:val="28"/>
          <w:szCs w:val="28"/>
        </w:rPr>
        <w:t>– С1, С2</w:t>
      </w:r>
      <w:r w:rsidR="006E6A62" w:rsidRPr="00A91686">
        <w:rPr>
          <w:sz w:val="28"/>
          <w:szCs w:val="28"/>
        </w:rPr>
        <w:t>, С3</w:t>
      </w:r>
      <w:r w:rsidRPr="00A91686">
        <w:rPr>
          <w:sz w:val="28"/>
          <w:szCs w:val="28"/>
        </w:rPr>
        <w:t xml:space="preserve">.  </w:t>
      </w:r>
    </w:p>
    <w:p w14:paraId="01F25323" w14:textId="77777777" w:rsidR="00DA34BF" w:rsidRPr="00A91686" w:rsidRDefault="00DA34BF" w:rsidP="00DA34BF">
      <w:pPr>
        <w:ind w:firstLine="709"/>
        <w:jc w:val="both"/>
        <w:rPr>
          <w:sz w:val="28"/>
          <w:szCs w:val="28"/>
        </w:rPr>
      </w:pPr>
      <w:r w:rsidRPr="00A91686">
        <w:rPr>
          <w:sz w:val="28"/>
          <w:szCs w:val="28"/>
        </w:rPr>
        <w:t xml:space="preserve">Тема 3. </w:t>
      </w:r>
      <w:r w:rsidR="006E6A62" w:rsidRPr="00A91686">
        <w:rPr>
          <w:sz w:val="28"/>
          <w:szCs w:val="28"/>
        </w:rPr>
        <w:t xml:space="preserve">Системное моделирование. Классификация. Системное моделирование в виде СМО. Аналитическое моделирование. Имитационное моделирование. Сети Петри – </w:t>
      </w:r>
      <w:r w:rsidRPr="00A91686">
        <w:rPr>
          <w:sz w:val="28"/>
          <w:szCs w:val="28"/>
        </w:rPr>
        <w:t xml:space="preserve">С4. </w:t>
      </w:r>
    </w:p>
    <w:p w14:paraId="01F25324" w14:textId="77777777" w:rsidR="00586DDC" w:rsidRPr="00A91686" w:rsidRDefault="00586DDC" w:rsidP="00586DDC">
      <w:pPr>
        <w:ind w:firstLine="709"/>
        <w:jc w:val="both"/>
        <w:rPr>
          <w:sz w:val="28"/>
          <w:szCs w:val="28"/>
        </w:rPr>
      </w:pPr>
      <w:r w:rsidRPr="00A91686">
        <w:rPr>
          <w:sz w:val="28"/>
          <w:szCs w:val="28"/>
        </w:rPr>
        <w:t>Тема 4. Функциональное моделирование: виды. Функциональное моделирование аналоговых схем. Функционально-логическое моделирование. Пятизначное моделирование</w:t>
      </w:r>
      <w:r w:rsidRPr="00A91686">
        <w:rPr>
          <w:bCs/>
          <w:sz w:val="28"/>
          <w:szCs w:val="28"/>
        </w:rPr>
        <w:t>. – ПЗ1, ПЗ2.</w:t>
      </w:r>
    </w:p>
    <w:p w14:paraId="01F25325" w14:textId="77777777" w:rsidR="00586DDC" w:rsidRPr="00A91686" w:rsidRDefault="00586DDC" w:rsidP="00586DDC">
      <w:pPr>
        <w:ind w:firstLine="709"/>
        <w:jc w:val="both"/>
        <w:rPr>
          <w:bCs/>
          <w:sz w:val="28"/>
          <w:szCs w:val="28"/>
        </w:rPr>
      </w:pPr>
      <w:r w:rsidRPr="00A91686">
        <w:rPr>
          <w:sz w:val="28"/>
          <w:szCs w:val="28"/>
        </w:rPr>
        <w:t>Тема 5. Схемотехническое моделирование. Модели элементов. Компонентные и топологические уравнения. Метод контуров и сечений. Основные задачи схемотехнического моделирования</w:t>
      </w:r>
      <w:r w:rsidRPr="00A91686">
        <w:rPr>
          <w:bCs/>
          <w:sz w:val="28"/>
          <w:szCs w:val="28"/>
        </w:rPr>
        <w:t xml:space="preserve">. </w:t>
      </w:r>
      <w:r w:rsidRPr="00A91686">
        <w:rPr>
          <w:sz w:val="28"/>
          <w:szCs w:val="28"/>
        </w:rPr>
        <w:t xml:space="preserve">Схемотехническое моделирование БИС. Точные методы: метод подсхем, метод разреженных матриц. Приближенные методы: </w:t>
      </w:r>
      <w:proofErr w:type="spellStart"/>
      <w:r w:rsidRPr="00A91686">
        <w:rPr>
          <w:sz w:val="28"/>
          <w:szCs w:val="28"/>
        </w:rPr>
        <w:t>макромоделирования</w:t>
      </w:r>
      <w:proofErr w:type="spellEnd"/>
      <w:r w:rsidRPr="00A91686">
        <w:rPr>
          <w:sz w:val="28"/>
          <w:szCs w:val="28"/>
        </w:rPr>
        <w:t>, гибридного моделирования. – ПЗ3, ПЗ4.</w:t>
      </w:r>
    </w:p>
    <w:p w14:paraId="01F25327" w14:textId="44B78677" w:rsidR="00DA34BF" w:rsidRDefault="0045346C" w:rsidP="0045346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Тема 7</w:t>
      </w:r>
      <w:r w:rsidR="00586DDC" w:rsidRPr="00A91686">
        <w:rPr>
          <w:sz w:val="28"/>
          <w:szCs w:val="28"/>
        </w:rPr>
        <w:t xml:space="preserve">. Техническое обеспечение САПР. Лингвистическое обеспечение САПР. Языки </w:t>
      </w:r>
      <w:r w:rsidR="00586DDC" w:rsidRPr="00A91686">
        <w:rPr>
          <w:sz w:val="28"/>
          <w:szCs w:val="28"/>
          <w:lang w:val="en-US"/>
        </w:rPr>
        <w:t>UML</w:t>
      </w:r>
      <w:r w:rsidR="00586DDC" w:rsidRPr="00A91686">
        <w:rPr>
          <w:sz w:val="28"/>
          <w:szCs w:val="28"/>
        </w:rPr>
        <w:t xml:space="preserve">, </w:t>
      </w:r>
      <w:r w:rsidR="00586DDC" w:rsidRPr="00A91686">
        <w:rPr>
          <w:sz w:val="28"/>
          <w:szCs w:val="28"/>
          <w:lang w:val="en-US"/>
        </w:rPr>
        <w:t>EXPRESS</w:t>
      </w:r>
      <w:r w:rsidR="00586DDC" w:rsidRPr="00A91686">
        <w:rPr>
          <w:sz w:val="28"/>
          <w:szCs w:val="28"/>
        </w:rPr>
        <w:t>.</w:t>
      </w:r>
      <w:r w:rsidR="00586DDC" w:rsidRPr="00A91686">
        <w:rPr>
          <w:rFonts w:cs="Times-Bold"/>
          <w:bCs/>
          <w:sz w:val="28"/>
          <w:szCs w:val="28"/>
        </w:rPr>
        <w:t xml:space="preserve"> </w:t>
      </w:r>
      <w:r w:rsidR="00586DDC" w:rsidRPr="00A91686">
        <w:rPr>
          <w:sz w:val="28"/>
          <w:szCs w:val="28"/>
        </w:rPr>
        <w:t xml:space="preserve">Язык </w:t>
      </w:r>
      <w:r w:rsidR="00586DDC" w:rsidRPr="00A91686">
        <w:rPr>
          <w:sz w:val="28"/>
          <w:szCs w:val="28"/>
          <w:lang w:val="en-US"/>
        </w:rPr>
        <w:t>VHDL</w:t>
      </w:r>
      <w:r w:rsidR="00586DDC" w:rsidRPr="00A91686">
        <w:rPr>
          <w:sz w:val="28"/>
          <w:szCs w:val="28"/>
        </w:rPr>
        <w:t>: структура программы, основные операторы. – ПЗ5.</w:t>
      </w:r>
    </w:p>
    <w:p w14:paraId="01F25329" w14:textId="77777777" w:rsidR="0022248B" w:rsidRPr="00A91686" w:rsidRDefault="0022248B" w:rsidP="00DA34BF">
      <w:pPr>
        <w:shd w:val="clear" w:color="auto" w:fill="FFFFFF"/>
        <w:spacing w:before="43" w:line="273" w:lineRule="exact"/>
        <w:ind w:left="174" w:right="31" w:firstLine="535"/>
        <w:jc w:val="both"/>
        <w:rPr>
          <w:b/>
          <w:sz w:val="28"/>
          <w:szCs w:val="28"/>
        </w:rPr>
      </w:pPr>
    </w:p>
    <w:p w14:paraId="01F2532A" w14:textId="77777777" w:rsidR="00DA34BF" w:rsidRDefault="00DA34BF" w:rsidP="00DA34BF">
      <w:pPr>
        <w:shd w:val="clear" w:color="auto" w:fill="FFFFFF"/>
        <w:spacing w:before="43" w:line="273" w:lineRule="exact"/>
        <w:ind w:left="174" w:right="31" w:firstLine="535"/>
        <w:jc w:val="center"/>
        <w:rPr>
          <w:b/>
          <w:sz w:val="28"/>
          <w:szCs w:val="28"/>
        </w:rPr>
      </w:pPr>
      <w:r w:rsidRPr="000B2E14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8.</w:t>
      </w:r>
      <w:r w:rsidRPr="000B2E14">
        <w:rPr>
          <w:b/>
          <w:sz w:val="28"/>
          <w:szCs w:val="28"/>
        </w:rPr>
        <w:t xml:space="preserve"> </w:t>
      </w:r>
      <w:r w:rsidRPr="000773E8">
        <w:rPr>
          <w:b/>
          <w:sz w:val="28"/>
          <w:szCs w:val="28"/>
        </w:rPr>
        <w:t xml:space="preserve">Перечень </w:t>
      </w:r>
      <w:r w:rsidR="008059BE" w:rsidRPr="000773E8">
        <w:rPr>
          <w:b/>
          <w:sz w:val="28"/>
          <w:szCs w:val="28"/>
        </w:rPr>
        <w:t>тем для</w:t>
      </w:r>
      <w:r w:rsidRPr="000773E8">
        <w:rPr>
          <w:b/>
          <w:sz w:val="28"/>
          <w:szCs w:val="28"/>
        </w:rPr>
        <w:t xml:space="preserve"> самостоятельной </w:t>
      </w:r>
      <w:r>
        <w:rPr>
          <w:b/>
          <w:sz w:val="28"/>
          <w:szCs w:val="28"/>
        </w:rPr>
        <w:t xml:space="preserve">подготовки к </w:t>
      </w:r>
    </w:p>
    <w:p w14:paraId="01F2532B" w14:textId="77777777" w:rsidR="00DA34BF" w:rsidRDefault="008059BE" w:rsidP="00DA34BF">
      <w:pPr>
        <w:shd w:val="clear" w:color="auto" w:fill="FFFFFF"/>
        <w:spacing w:before="43" w:line="273" w:lineRule="exact"/>
        <w:ind w:left="174" w:right="31" w:firstLine="5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лабораторным занятиям</w:t>
      </w:r>
      <w:r w:rsidR="00DA34BF" w:rsidRPr="000B2E14">
        <w:rPr>
          <w:b/>
          <w:sz w:val="28"/>
          <w:szCs w:val="28"/>
        </w:rPr>
        <w:t xml:space="preserve"> </w:t>
      </w:r>
    </w:p>
    <w:p w14:paraId="01F2532C" w14:textId="77777777" w:rsidR="00DA34BF" w:rsidRPr="00A91686" w:rsidRDefault="00DA34BF" w:rsidP="00DA34BF">
      <w:pPr>
        <w:shd w:val="clear" w:color="auto" w:fill="FFFFFF"/>
        <w:spacing w:before="43" w:line="273" w:lineRule="exact"/>
        <w:ind w:left="174" w:right="31" w:firstLine="535"/>
        <w:jc w:val="center"/>
        <w:rPr>
          <w:b/>
          <w:sz w:val="28"/>
          <w:szCs w:val="28"/>
        </w:rPr>
      </w:pPr>
    </w:p>
    <w:p w14:paraId="01F2532D" w14:textId="77777777" w:rsidR="0022248B" w:rsidRDefault="0022248B" w:rsidP="00805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1686">
        <w:rPr>
          <w:sz w:val="28"/>
          <w:szCs w:val="28"/>
        </w:rPr>
        <w:t>Тема 3. Системное моделирование. Классификация. Системное моделирование в виде СМО. Аналитическое моделирование. Имитационное моделирование. Сети Петри</w:t>
      </w:r>
      <w:r>
        <w:rPr>
          <w:sz w:val="28"/>
          <w:szCs w:val="28"/>
        </w:rPr>
        <w:t xml:space="preserve"> – ЛР1.</w:t>
      </w:r>
    </w:p>
    <w:p w14:paraId="10077667" w14:textId="77777777" w:rsidR="0045346C" w:rsidRDefault="0045346C" w:rsidP="0045346C">
      <w:pPr>
        <w:pStyle w:val="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Тема 6</w:t>
      </w:r>
      <w:r w:rsidRPr="00A91686">
        <w:rPr>
          <w:sz w:val="28"/>
          <w:szCs w:val="28"/>
        </w:rPr>
        <w:t>. Информационное обеспечение САПР. Уровни описания данных. Модели данных. Физический уровень описания данных. Способы управления данными в сетях. Современные структуры данных</w:t>
      </w:r>
      <w:r w:rsidRPr="00A91686">
        <w:rPr>
          <w:rFonts w:cs="Times-Bold"/>
          <w:bCs/>
          <w:sz w:val="28"/>
          <w:szCs w:val="28"/>
        </w:rPr>
        <w:t xml:space="preserve">.  </w:t>
      </w:r>
      <w:r w:rsidRPr="00A91686">
        <w:rPr>
          <w:sz w:val="28"/>
          <w:szCs w:val="28"/>
        </w:rPr>
        <w:t>Программное обеспечение САПР. Системные среды САПР. Модель проектной группы. Модель процесса проектирования. Модель разработки решения. Основные требования к программному обеспечению. Тестирование и сопровождение про</w:t>
      </w:r>
      <w:r>
        <w:rPr>
          <w:sz w:val="28"/>
          <w:szCs w:val="28"/>
        </w:rPr>
        <w:t>граммного обеспечения – ЛР2</w:t>
      </w:r>
      <w:r w:rsidRPr="00A91686">
        <w:rPr>
          <w:sz w:val="28"/>
          <w:szCs w:val="28"/>
        </w:rPr>
        <w:t>.</w:t>
      </w:r>
    </w:p>
    <w:p w14:paraId="01F2532E" w14:textId="095602D8" w:rsidR="008059BE" w:rsidRPr="0045346C" w:rsidRDefault="0045346C" w:rsidP="0045346C">
      <w:pPr>
        <w:pStyle w:val="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Тема 7</w:t>
      </w:r>
      <w:r w:rsidR="008059BE" w:rsidRPr="00A91686">
        <w:rPr>
          <w:sz w:val="28"/>
          <w:szCs w:val="28"/>
        </w:rPr>
        <w:t xml:space="preserve">. Техническое обеспечение САПР. Лингвистическое обеспечение САПР. Языки </w:t>
      </w:r>
      <w:r w:rsidR="008059BE" w:rsidRPr="00A91686">
        <w:rPr>
          <w:sz w:val="28"/>
          <w:szCs w:val="28"/>
          <w:lang w:val="en-US"/>
        </w:rPr>
        <w:t>UML</w:t>
      </w:r>
      <w:r w:rsidR="008059BE" w:rsidRPr="00A91686">
        <w:rPr>
          <w:sz w:val="28"/>
          <w:szCs w:val="28"/>
        </w:rPr>
        <w:t xml:space="preserve">, </w:t>
      </w:r>
      <w:r w:rsidR="008059BE" w:rsidRPr="00A91686">
        <w:rPr>
          <w:sz w:val="28"/>
          <w:szCs w:val="28"/>
          <w:lang w:val="en-US"/>
        </w:rPr>
        <w:t>EXPRESS</w:t>
      </w:r>
      <w:r w:rsidR="008059BE" w:rsidRPr="00A91686">
        <w:rPr>
          <w:sz w:val="28"/>
          <w:szCs w:val="28"/>
        </w:rPr>
        <w:t>.</w:t>
      </w:r>
      <w:r w:rsidR="008059BE" w:rsidRPr="00A91686">
        <w:rPr>
          <w:rFonts w:cs="Times-Bold"/>
          <w:bCs/>
          <w:sz w:val="28"/>
          <w:szCs w:val="28"/>
        </w:rPr>
        <w:t xml:space="preserve"> </w:t>
      </w:r>
      <w:r w:rsidR="008059BE" w:rsidRPr="00A91686">
        <w:rPr>
          <w:sz w:val="28"/>
          <w:szCs w:val="28"/>
        </w:rPr>
        <w:t xml:space="preserve">Язык </w:t>
      </w:r>
      <w:r w:rsidR="008059BE" w:rsidRPr="00A91686">
        <w:rPr>
          <w:sz w:val="28"/>
          <w:szCs w:val="28"/>
          <w:lang w:val="en-US"/>
        </w:rPr>
        <w:t>VHDL</w:t>
      </w:r>
      <w:r w:rsidR="008059BE" w:rsidRPr="00A91686">
        <w:rPr>
          <w:sz w:val="28"/>
          <w:szCs w:val="28"/>
        </w:rPr>
        <w:t>: структура программы, основные операторы – ЛР</w:t>
      </w:r>
      <w:r w:rsidR="0022248B">
        <w:rPr>
          <w:sz w:val="28"/>
          <w:szCs w:val="28"/>
        </w:rPr>
        <w:t>3, ЛР4</w:t>
      </w:r>
      <w:r w:rsidR="008059BE" w:rsidRPr="00A91686">
        <w:rPr>
          <w:sz w:val="28"/>
          <w:szCs w:val="28"/>
        </w:rPr>
        <w:t>.</w:t>
      </w:r>
    </w:p>
    <w:p w14:paraId="01F25330" w14:textId="77777777" w:rsidR="006E6A62" w:rsidRDefault="006E6A62" w:rsidP="008059BE">
      <w:pPr>
        <w:pStyle w:val="2"/>
        <w:spacing w:line="240" w:lineRule="auto"/>
        <w:ind w:firstLine="709"/>
        <w:rPr>
          <w:rFonts w:cs="Times-Bold"/>
          <w:bCs/>
        </w:rPr>
      </w:pPr>
    </w:p>
    <w:p w14:paraId="01F25331" w14:textId="77777777" w:rsidR="00DA34BF" w:rsidRDefault="00DA34BF" w:rsidP="00DA34BF">
      <w:pPr>
        <w:shd w:val="clear" w:color="auto" w:fill="FFFFFF"/>
        <w:spacing w:before="43" w:line="273" w:lineRule="exact"/>
        <w:ind w:left="174" w:right="31" w:firstLine="535"/>
        <w:jc w:val="center"/>
        <w:rPr>
          <w:b/>
          <w:sz w:val="28"/>
          <w:szCs w:val="28"/>
        </w:rPr>
      </w:pPr>
      <w:r w:rsidRPr="000B2E14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9.</w:t>
      </w:r>
      <w:r w:rsidRPr="000B2E14">
        <w:rPr>
          <w:b/>
          <w:sz w:val="28"/>
          <w:szCs w:val="28"/>
        </w:rPr>
        <w:t xml:space="preserve"> </w:t>
      </w:r>
      <w:r w:rsidRPr="000773E8">
        <w:rPr>
          <w:b/>
          <w:sz w:val="28"/>
          <w:szCs w:val="28"/>
        </w:rPr>
        <w:t xml:space="preserve">Перечень </w:t>
      </w:r>
      <w:r w:rsidR="008059BE" w:rsidRPr="000773E8">
        <w:rPr>
          <w:b/>
          <w:sz w:val="28"/>
          <w:szCs w:val="28"/>
        </w:rPr>
        <w:t xml:space="preserve">тем </w:t>
      </w:r>
      <w:r w:rsidR="006E6A62" w:rsidRPr="000773E8">
        <w:rPr>
          <w:b/>
          <w:sz w:val="28"/>
          <w:szCs w:val="28"/>
        </w:rPr>
        <w:t>индивидуальных</w:t>
      </w:r>
      <w:r w:rsidR="006E6A62">
        <w:rPr>
          <w:b/>
          <w:sz w:val="28"/>
          <w:szCs w:val="28"/>
        </w:rPr>
        <w:t xml:space="preserve"> заданий</w:t>
      </w:r>
      <w:r>
        <w:rPr>
          <w:b/>
          <w:sz w:val="28"/>
          <w:szCs w:val="28"/>
        </w:rPr>
        <w:t xml:space="preserve">  </w:t>
      </w:r>
    </w:p>
    <w:p w14:paraId="01F25332" w14:textId="77777777" w:rsidR="00DA34BF" w:rsidRDefault="00DA34BF" w:rsidP="00DA34BF">
      <w:pPr>
        <w:shd w:val="clear" w:color="auto" w:fill="FFFFFF"/>
        <w:spacing w:before="43" w:line="273" w:lineRule="exact"/>
        <w:ind w:left="174" w:right="31" w:firstLine="5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тематике практических занятий</w:t>
      </w:r>
      <w:r w:rsidRPr="000773E8">
        <w:rPr>
          <w:b/>
          <w:sz w:val="28"/>
          <w:szCs w:val="28"/>
        </w:rPr>
        <w:t xml:space="preserve"> </w:t>
      </w:r>
    </w:p>
    <w:p w14:paraId="01F25333" w14:textId="77777777" w:rsidR="00DA34BF" w:rsidRDefault="00DA34BF" w:rsidP="00DA34BF">
      <w:pPr>
        <w:shd w:val="clear" w:color="auto" w:fill="FFFFFF"/>
        <w:spacing w:before="43" w:line="273" w:lineRule="exact"/>
        <w:ind w:left="174" w:right="31" w:firstLine="535"/>
        <w:jc w:val="center"/>
        <w:rPr>
          <w:b/>
          <w:sz w:val="28"/>
          <w:szCs w:val="28"/>
        </w:rPr>
      </w:pPr>
    </w:p>
    <w:p w14:paraId="01F25334" w14:textId="77777777" w:rsidR="00DA34BF" w:rsidRPr="00A91686" w:rsidRDefault="00DA34BF" w:rsidP="00DA34BF">
      <w:pPr>
        <w:shd w:val="clear" w:color="auto" w:fill="FFFFFF"/>
        <w:spacing w:before="43" w:line="273" w:lineRule="exact"/>
        <w:ind w:left="174" w:right="31" w:firstLine="535"/>
        <w:jc w:val="both"/>
        <w:rPr>
          <w:bCs/>
          <w:sz w:val="28"/>
          <w:szCs w:val="28"/>
        </w:rPr>
      </w:pPr>
      <w:r w:rsidRPr="00A91686">
        <w:rPr>
          <w:bCs/>
          <w:sz w:val="28"/>
          <w:szCs w:val="28"/>
        </w:rPr>
        <w:t>Форма представления результатов – отчет</w:t>
      </w:r>
      <w:r w:rsidR="000D30DA" w:rsidRPr="00A91686">
        <w:rPr>
          <w:bCs/>
          <w:sz w:val="28"/>
          <w:szCs w:val="28"/>
        </w:rPr>
        <w:t xml:space="preserve"> (РР)</w:t>
      </w:r>
      <w:r w:rsidRPr="00A91686">
        <w:rPr>
          <w:bCs/>
          <w:sz w:val="28"/>
          <w:szCs w:val="28"/>
        </w:rPr>
        <w:t xml:space="preserve"> по выполнению индивидуального задания по тематике ПЗ</w:t>
      </w:r>
      <w:r w:rsidR="000D30DA" w:rsidRPr="00A91686">
        <w:rPr>
          <w:bCs/>
          <w:sz w:val="28"/>
          <w:szCs w:val="28"/>
        </w:rPr>
        <w:t>1</w:t>
      </w:r>
      <w:r w:rsidRPr="00A91686">
        <w:rPr>
          <w:bCs/>
          <w:sz w:val="28"/>
          <w:szCs w:val="28"/>
        </w:rPr>
        <w:t>.</w:t>
      </w:r>
    </w:p>
    <w:p w14:paraId="01F25335" w14:textId="77777777" w:rsidR="008F12EE" w:rsidRPr="00A91686" w:rsidRDefault="00DA34BF" w:rsidP="008F12EE">
      <w:pPr>
        <w:ind w:firstLine="709"/>
        <w:jc w:val="both"/>
        <w:rPr>
          <w:sz w:val="28"/>
          <w:szCs w:val="28"/>
        </w:rPr>
      </w:pPr>
      <w:r w:rsidRPr="00A91686">
        <w:rPr>
          <w:sz w:val="28"/>
          <w:szCs w:val="28"/>
        </w:rPr>
        <w:t>Модуль 1.</w:t>
      </w:r>
      <w:r w:rsidR="008F12EE">
        <w:rPr>
          <w:sz w:val="28"/>
          <w:szCs w:val="28"/>
        </w:rPr>
        <w:t xml:space="preserve"> </w:t>
      </w:r>
      <w:r w:rsidR="008F12EE" w:rsidRPr="00A91686">
        <w:rPr>
          <w:sz w:val="28"/>
          <w:szCs w:val="28"/>
        </w:rPr>
        <w:t>Тема 4. Функциональное моделирование: виды. Функциональное моделирование аналоговых схем. Функционально-логическое моделирование. Пятизначное моделирование</w:t>
      </w:r>
      <w:r w:rsidR="008F12EE" w:rsidRPr="00A91686">
        <w:rPr>
          <w:bCs/>
          <w:sz w:val="28"/>
          <w:szCs w:val="28"/>
        </w:rPr>
        <w:t>.</w:t>
      </w:r>
    </w:p>
    <w:p w14:paraId="01F25336" w14:textId="77777777" w:rsidR="00DA34BF" w:rsidRPr="00A91686" w:rsidRDefault="00DA34BF" w:rsidP="00DA34BF">
      <w:pPr>
        <w:pStyle w:val="2"/>
        <w:spacing w:line="240" w:lineRule="auto"/>
        <w:ind w:firstLine="709"/>
        <w:rPr>
          <w:sz w:val="28"/>
          <w:szCs w:val="28"/>
        </w:rPr>
      </w:pPr>
    </w:p>
    <w:p w14:paraId="01F25337" w14:textId="77777777" w:rsidR="00DA34BF" w:rsidRPr="00A91686" w:rsidRDefault="00DA34BF" w:rsidP="00DA34BF">
      <w:pPr>
        <w:pStyle w:val="2"/>
        <w:spacing w:line="240" w:lineRule="auto"/>
        <w:ind w:firstLine="709"/>
        <w:rPr>
          <w:iCs/>
          <w:sz w:val="28"/>
          <w:szCs w:val="28"/>
        </w:rPr>
      </w:pPr>
      <w:r w:rsidRPr="00A91686">
        <w:rPr>
          <w:sz w:val="28"/>
          <w:szCs w:val="28"/>
        </w:rPr>
        <w:t xml:space="preserve">1. </w:t>
      </w:r>
      <w:r w:rsidR="006E6A62" w:rsidRPr="00A91686">
        <w:rPr>
          <w:sz w:val="28"/>
          <w:szCs w:val="28"/>
        </w:rPr>
        <w:t>Разработка функционально-логических моделей аналоговых схем</w:t>
      </w:r>
      <w:r w:rsidR="00CE6D7D">
        <w:rPr>
          <w:sz w:val="28"/>
          <w:szCs w:val="28"/>
        </w:rPr>
        <w:t xml:space="preserve"> – 8</w:t>
      </w:r>
      <w:r w:rsidRPr="00A91686">
        <w:rPr>
          <w:sz w:val="28"/>
          <w:szCs w:val="28"/>
        </w:rPr>
        <w:t xml:space="preserve">ач. </w:t>
      </w:r>
    </w:p>
    <w:p w14:paraId="01F25338" w14:textId="77777777" w:rsidR="00DA34BF" w:rsidRPr="00A91686" w:rsidRDefault="00DA34BF" w:rsidP="00DA34BF">
      <w:pPr>
        <w:shd w:val="clear" w:color="auto" w:fill="FFFFFF"/>
        <w:spacing w:before="43" w:line="273" w:lineRule="exact"/>
        <w:ind w:left="174" w:right="31" w:firstLine="535"/>
        <w:jc w:val="center"/>
        <w:rPr>
          <w:b/>
          <w:sz w:val="28"/>
          <w:szCs w:val="28"/>
        </w:rPr>
      </w:pPr>
    </w:p>
    <w:p w14:paraId="01F25339" w14:textId="77777777" w:rsidR="00DA34BF" w:rsidRPr="00A91686" w:rsidRDefault="00DA34BF" w:rsidP="00DA34BF">
      <w:pPr>
        <w:shd w:val="clear" w:color="auto" w:fill="FFFFFF"/>
        <w:spacing w:before="43" w:line="273" w:lineRule="exact"/>
        <w:ind w:left="174" w:right="31" w:firstLine="535"/>
        <w:jc w:val="center"/>
        <w:rPr>
          <w:b/>
          <w:sz w:val="28"/>
          <w:szCs w:val="28"/>
        </w:rPr>
      </w:pPr>
      <w:r w:rsidRPr="00A91686">
        <w:rPr>
          <w:b/>
          <w:sz w:val="28"/>
          <w:szCs w:val="28"/>
        </w:rPr>
        <w:t xml:space="preserve">4.10. Перечень </w:t>
      </w:r>
      <w:r w:rsidR="006E6A62" w:rsidRPr="00A91686">
        <w:rPr>
          <w:b/>
          <w:sz w:val="28"/>
          <w:szCs w:val="28"/>
        </w:rPr>
        <w:t>тем индивидуальных заданий</w:t>
      </w:r>
      <w:r w:rsidRPr="00A91686">
        <w:rPr>
          <w:b/>
          <w:sz w:val="28"/>
          <w:szCs w:val="28"/>
        </w:rPr>
        <w:t xml:space="preserve">  </w:t>
      </w:r>
    </w:p>
    <w:p w14:paraId="01F2533A" w14:textId="77777777" w:rsidR="00DA34BF" w:rsidRPr="00A91686" w:rsidRDefault="00DA34BF" w:rsidP="00DA34BF">
      <w:pPr>
        <w:shd w:val="clear" w:color="auto" w:fill="FFFFFF"/>
        <w:spacing w:before="43" w:line="273" w:lineRule="exact"/>
        <w:ind w:left="174" w:right="31" w:firstLine="535"/>
        <w:jc w:val="center"/>
        <w:rPr>
          <w:b/>
          <w:sz w:val="28"/>
          <w:szCs w:val="28"/>
        </w:rPr>
      </w:pPr>
      <w:r w:rsidRPr="00A91686">
        <w:rPr>
          <w:b/>
          <w:sz w:val="28"/>
          <w:szCs w:val="28"/>
        </w:rPr>
        <w:t xml:space="preserve">по тематике лабораторных занятий </w:t>
      </w:r>
    </w:p>
    <w:p w14:paraId="01F2533B" w14:textId="77777777" w:rsidR="00DA34BF" w:rsidRPr="00A91686" w:rsidRDefault="00DA34BF" w:rsidP="00DA34BF">
      <w:pPr>
        <w:shd w:val="clear" w:color="auto" w:fill="FFFFFF"/>
        <w:spacing w:before="43" w:line="273" w:lineRule="exact"/>
        <w:ind w:left="174" w:right="31" w:firstLine="535"/>
        <w:jc w:val="center"/>
        <w:rPr>
          <w:b/>
          <w:sz w:val="28"/>
          <w:szCs w:val="28"/>
        </w:rPr>
      </w:pPr>
    </w:p>
    <w:p w14:paraId="01F2533C" w14:textId="77777777" w:rsidR="00DA34BF" w:rsidRPr="00A91686" w:rsidRDefault="00DA34BF" w:rsidP="00DA34BF">
      <w:pPr>
        <w:shd w:val="clear" w:color="auto" w:fill="FFFFFF"/>
        <w:spacing w:before="43" w:line="273" w:lineRule="exact"/>
        <w:ind w:left="174" w:right="31" w:firstLine="535"/>
        <w:jc w:val="both"/>
        <w:rPr>
          <w:bCs/>
          <w:sz w:val="28"/>
          <w:szCs w:val="28"/>
        </w:rPr>
      </w:pPr>
      <w:r w:rsidRPr="00A91686">
        <w:rPr>
          <w:bCs/>
          <w:sz w:val="28"/>
          <w:szCs w:val="28"/>
        </w:rPr>
        <w:t>Форма представления результатов – отчет по</w:t>
      </w:r>
      <w:r w:rsidR="008F12EE">
        <w:rPr>
          <w:bCs/>
          <w:sz w:val="28"/>
          <w:szCs w:val="28"/>
        </w:rPr>
        <w:t xml:space="preserve"> ЛР, включающий ИЗЛР (ОЛР1</w:t>
      </w:r>
      <w:r w:rsidR="006E6A62" w:rsidRPr="00A91686">
        <w:rPr>
          <w:bCs/>
          <w:sz w:val="28"/>
          <w:szCs w:val="28"/>
        </w:rPr>
        <w:t>, ОЛР4</w:t>
      </w:r>
      <w:r w:rsidRPr="00A91686">
        <w:rPr>
          <w:bCs/>
          <w:sz w:val="28"/>
          <w:szCs w:val="28"/>
        </w:rPr>
        <w:t>).</w:t>
      </w:r>
    </w:p>
    <w:p w14:paraId="01F2533D" w14:textId="77777777" w:rsidR="008F12EE" w:rsidRDefault="008F12EE" w:rsidP="008F12EE">
      <w:pPr>
        <w:pStyle w:val="2"/>
        <w:spacing w:line="240" w:lineRule="auto"/>
        <w:rPr>
          <w:sz w:val="28"/>
          <w:szCs w:val="28"/>
        </w:rPr>
      </w:pPr>
    </w:p>
    <w:p w14:paraId="01F2533E" w14:textId="77777777" w:rsidR="00DA34BF" w:rsidRPr="00A91686" w:rsidRDefault="008F12EE" w:rsidP="008F12EE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Модуль 1</w:t>
      </w:r>
      <w:r w:rsidR="00DA34BF" w:rsidRPr="00A9168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91686">
        <w:rPr>
          <w:sz w:val="28"/>
          <w:szCs w:val="28"/>
        </w:rPr>
        <w:t>Тема 3. Системное моделирование. Классификация. Системное моделирование в виде СМО. Аналитическое моделирование. Имитационное моделирование. Сети Петри</w:t>
      </w:r>
      <w:r>
        <w:rPr>
          <w:sz w:val="28"/>
          <w:szCs w:val="28"/>
        </w:rPr>
        <w:t>.</w:t>
      </w:r>
    </w:p>
    <w:p w14:paraId="01F2533F" w14:textId="77777777" w:rsidR="00DA34BF" w:rsidRDefault="00FF0113" w:rsidP="008F12EE">
      <w:pPr>
        <w:pStyle w:val="2"/>
        <w:numPr>
          <w:ilvl w:val="0"/>
          <w:numId w:val="19"/>
        </w:numPr>
        <w:spacing w:line="240" w:lineRule="auto"/>
        <w:rPr>
          <w:sz w:val="28"/>
          <w:szCs w:val="28"/>
        </w:rPr>
      </w:pPr>
      <w:r w:rsidRPr="00A91686">
        <w:rPr>
          <w:sz w:val="28"/>
          <w:szCs w:val="28"/>
        </w:rPr>
        <w:t>Исследование</w:t>
      </w:r>
      <w:r w:rsidR="007669AC" w:rsidRPr="00A91686">
        <w:rPr>
          <w:sz w:val="28"/>
          <w:szCs w:val="28"/>
        </w:rPr>
        <w:t xml:space="preserve"> модели</w:t>
      </w:r>
      <w:r w:rsidR="006E6A62" w:rsidRPr="00A91686">
        <w:rPr>
          <w:sz w:val="28"/>
          <w:szCs w:val="28"/>
        </w:rPr>
        <w:t xml:space="preserve"> </w:t>
      </w:r>
      <w:r w:rsidR="00CE6D7D" w:rsidRPr="00A91686">
        <w:rPr>
          <w:sz w:val="28"/>
          <w:szCs w:val="28"/>
        </w:rPr>
        <w:t>информационно-измерительной системы,</w:t>
      </w:r>
      <w:r w:rsidR="00CE6D7D">
        <w:rPr>
          <w:sz w:val="28"/>
          <w:szCs w:val="28"/>
        </w:rPr>
        <w:t xml:space="preserve"> представленной в виде СМО</w:t>
      </w:r>
      <w:r w:rsidR="007669AC" w:rsidRPr="00A91686">
        <w:rPr>
          <w:sz w:val="28"/>
          <w:szCs w:val="28"/>
        </w:rPr>
        <w:t>. Оптимизация модели системы –</w:t>
      </w:r>
      <w:r w:rsidRPr="00A91686">
        <w:rPr>
          <w:sz w:val="28"/>
          <w:szCs w:val="28"/>
        </w:rPr>
        <w:t xml:space="preserve"> 6</w:t>
      </w:r>
      <w:r w:rsidR="00DA34BF" w:rsidRPr="00A91686">
        <w:rPr>
          <w:sz w:val="28"/>
          <w:szCs w:val="28"/>
        </w:rPr>
        <w:t>ач</w:t>
      </w:r>
      <w:r w:rsidR="00CE6D7D">
        <w:rPr>
          <w:sz w:val="28"/>
          <w:szCs w:val="28"/>
        </w:rPr>
        <w:t>.</w:t>
      </w:r>
      <w:r w:rsidR="00DA34BF" w:rsidRPr="00A91686">
        <w:rPr>
          <w:sz w:val="28"/>
          <w:szCs w:val="28"/>
        </w:rPr>
        <w:t xml:space="preserve"> (ЛР</w:t>
      </w:r>
      <w:r w:rsidR="008F12EE">
        <w:rPr>
          <w:sz w:val="28"/>
          <w:szCs w:val="28"/>
        </w:rPr>
        <w:t>1</w:t>
      </w:r>
      <w:r w:rsidR="00DA34BF" w:rsidRPr="00A91686">
        <w:rPr>
          <w:sz w:val="28"/>
          <w:szCs w:val="28"/>
        </w:rPr>
        <w:t xml:space="preserve">). </w:t>
      </w:r>
    </w:p>
    <w:p w14:paraId="01F25340" w14:textId="000612D6" w:rsidR="008F12EE" w:rsidRPr="00A91686" w:rsidRDefault="008F12EE" w:rsidP="008F12EE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Модуль 2</w:t>
      </w:r>
      <w:r w:rsidRPr="00A91686">
        <w:rPr>
          <w:sz w:val="28"/>
          <w:szCs w:val="28"/>
        </w:rPr>
        <w:t>.</w:t>
      </w:r>
      <w:r w:rsidR="00CE6D7D">
        <w:rPr>
          <w:sz w:val="28"/>
          <w:szCs w:val="28"/>
        </w:rPr>
        <w:t xml:space="preserve"> </w:t>
      </w:r>
      <w:r w:rsidR="0045346C">
        <w:rPr>
          <w:sz w:val="28"/>
          <w:szCs w:val="28"/>
        </w:rPr>
        <w:t xml:space="preserve">Тема 7. </w:t>
      </w:r>
      <w:r w:rsidR="00CE6D7D" w:rsidRPr="00A91686">
        <w:rPr>
          <w:sz w:val="28"/>
          <w:szCs w:val="28"/>
        </w:rPr>
        <w:t xml:space="preserve">Техническое обеспечение САПР. Лингвистическое обеспечение САПР. Языки </w:t>
      </w:r>
      <w:r w:rsidR="00CE6D7D" w:rsidRPr="00A91686">
        <w:rPr>
          <w:sz w:val="28"/>
          <w:szCs w:val="28"/>
          <w:lang w:val="en-US"/>
        </w:rPr>
        <w:t>UML</w:t>
      </w:r>
      <w:r w:rsidR="00CE6D7D" w:rsidRPr="00A91686">
        <w:rPr>
          <w:sz w:val="28"/>
          <w:szCs w:val="28"/>
        </w:rPr>
        <w:t xml:space="preserve">, </w:t>
      </w:r>
      <w:r w:rsidR="00CE6D7D" w:rsidRPr="00A91686">
        <w:rPr>
          <w:sz w:val="28"/>
          <w:szCs w:val="28"/>
          <w:lang w:val="en-US"/>
        </w:rPr>
        <w:t>EXPRESS</w:t>
      </w:r>
      <w:r w:rsidR="00CE6D7D" w:rsidRPr="00A91686">
        <w:rPr>
          <w:sz w:val="28"/>
          <w:szCs w:val="28"/>
        </w:rPr>
        <w:t>.</w:t>
      </w:r>
      <w:r w:rsidR="00CE6D7D" w:rsidRPr="00A91686">
        <w:rPr>
          <w:rFonts w:cs="Times-Bold"/>
          <w:bCs/>
          <w:sz w:val="28"/>
          <w:szCs w:val="28"/>
        </w:rPr>
        <w:t xml:space="preserve"> </w:t>
      </w:r>
      <w:r w:rsidR="00CE6D7D" w:rsidRPr="00A91686">
        <w:rPr>
          <w:sz w:val="28"/>
          <w:szCs w:val="28"/>
        </w:rPr>
        <w:t xml:space="preserve">Язык </w:t>
      </w:r>
      <w:r w:rsidR="00CE6D7D" w:rsidRPr="00A91686">
        <w:rPr>
          <w:sz w:val="28"/>
          <w:szCs w:val="28"/>
          <w:lang w:val="en-US"/>
        </w:rPr>
        <w:t>VHDL</w:t>
      </w:r>
      <w:r w:rsidR="00CE6D7D" w:rsidRPr="00A91686">
        <w:rPr>
          <w:sz w:val="28"/>
          <w:szCs w:val="28"/>
        </w:rPr>
        <w:t>: структура программы, основные операторы</w:t>
      </w:r>
      <w:r w:rsidR="00CE6D7D">
        <w:rPr>
          <w:sz w:val="28"/>
          <w:szCs w:val="28"/>
        </w:rPr>
        <w:t>.</w:t>
      </w:r>
    </w:p>
    <w:p w14:paraId="01F25341" w14:textId="77777777" w:rsidR="00DA34BF" w:rsidRPr="00CE6D7D" w:rsidRDefault="00CE6D7D" w:rsidP="00DA34BF">
      <w:pPr>
        <w:pStyle w:val="2"/>
        <w:spacing w:line="240" w:lineRule="auto"/>
        <w:ind w:firstLine="709"/>
        <w:rPr>
          <w:iCs/>
          <w:sz w:val="28"/>
          <w:szCs w:val="28"/>
        </w:rPr>
      </w:pPr>
      <w:r>
        <w:t>1</w:t>
      </w:r>
      <w:r w:rsidRPr="00CE6D7D">
        <w:rPr>
          <w:sz w:val="28"/>
          <w:szCs w:val="28"/>
        </w:rPr>
        <w:t>.</w:t>
      </w:r>
      <w:r w:rsidR="00DA34BF" w:rsidRPr="00CE6D7D">
        <w:rPr>
          <w:sz w:val="28"/>
          <w:szCs w:val="28"/>
        </w:rPr>
        <w:t xml:space="preserve"> </w:t>
      </w:r>
      <w:r w:rsidRPr="00CE6D7D">
        <w:rPr>
          <w:sz w:val="28"/>
          <w:szCs w:val="28"/>
        </w:rPr>
        <w:t>Расчет основных параметров канала передачи данных</w:t>
      </w:r>
      <w:r>
        <w:rPr>
          <w:sz w:val="28"/>
          <w:szCs w:val="28"/>
        </w:rPr>
        <w:t xml:space="preserve"> с использованием языка VHDL</w:t>
      </w:r>
      <w:r>
        <w:t>.</w:t>
      </w:r>
      <w:r>
        <w:rPr>
          <w:sz w:val="28"/>
          <w:szCs w:val="28"/>
        </w:rPr>
        <w:t xml:space="preserve"> </w:t>
      </w:r>
      <w:r w:rsidR="004E5A80">
        <w:rPr>
          <w:sz w:val="28"/>
          <w:szCs w:val="28"/>
        </w:rPr>
        <w:t>Подбор совокупности тестовых векторов и моделирование процесса кодирования в канале передачи данных</w:t>
      </w:r>
      <w:r w:rsidR="006E6A62">
        <w:rPr>
          <w:sz w:val="28"/>
          <w:szCs w:val="28"/>
        </w:rPr>
        <w:t xml:space="preserve"> </w:t>
      </w:r>
      <w:r w:rsidR="00FF0113">
        <w:t>–</w:t>
      </w:r>
      <w:r>
        <w:t xml:space="preserve"> </w:t>
      </w:r>
      <w:r w:rsidR="00FF0113" w:rsidRPr="00CE6D7D">
        <w:rPr>
          <w:sz w:val="28"/>
          <w:szCs w:val="28"/>
        </w:rPr>
        <w:t>6</w:t>
      </w:r>
      <w:r w:rsidR="00DA34BF" w:rsidRPr="00CE6D7D">
        <w:rPr>
          <w:sz w:val="28"/>
          <w:szCs w:val="28"/>
        </w:rPr>
        <w:t>ач</w:t>
      </w:r>
      <w:r w:rsidRPr="00CE6D7D">
        <w:rPr>
          <w:sz w:val="28"/>
          <w:szCs w:val="28"/>
        </w:rPr>
        <w:t xml:space="preserve">. </w:t>
      </w:r>
      <w:r w:rsidR="006E6A62" w:rsidRPr="00CE6D7D">
        <w:rPr>
          <w:sz w:val="28"/>
          <w:szCs w:val="28"/>
        </w:rPr>
        <w:t>(ЛР4</w:t>
      </w:r>
      <w:r w:rsidR="00DA34BF" w:rsidRPr="00CE6D7D">
        <w:rPr>
          <w:sz w:val="28"/>
          <w:szCs w:val="28"/>
        </w:rPr>
        <w:t xml:space="preserve">). </w:t>
      </w:r>
    </w:p>
    <w:p w14:paraId="01F25342" w14:textId="77777777" w:rsidR="00DA34BF" w:rsidRDefault="00DA34BF" w:rsidP="00DA34BF">
      <w:pPr>
        <w:pStyle w:val="2"/>
        <w:spacing w:line="240" w:lineRule="auto"/>
        <w:rPr>
          <w:sz w:val="28"/>
          <w:szCs w:val="28"/>
        </w:rPr>
      </w:pPr>
    </w:p>
    <w:p w14:paraId="040D4D59" w14:textId="77777777" w:rsidR="0045346C" w:rsidRPr="00963199" w:rsidRDefault="0045346C" w:rsidP="00DA34BF">
      <w:pPr>
        <w:pStyle w:val="2"/>
        <w:spacing w:line="240" w:lineRule="auto"/>
        <w:rPr>
          <w:sz w:val="28"/>
          <w:szCs w:val="28"/>
        </w:rPr>
      </w:pPr>
    </w:p>
    <w:p w14:paraId="01F25343" w14:textId="77777777" w:rsidR="00DA34BF" w:rsidRPr="00963199" w:rsidRDefault="00DA34BF" w:rsidP="00DA34BF">
      <w:pPr>
        <w:pStyle w:val="2"/>
        <w:spacing w:line="240" w:lineRule="auto"/>
        <w:ind w:firstLine="709"/>
        <w:jc w:val="center"/>
        <w:rPr>
          <w:b/>
          <w:sz w:val="28"/>
          <w:szCs w:val="28"/>
        </w:rPr>
      </w:pPr>
      <w:r w:rsidRPr="00963199">
        <w:rPr>
          <w:b/>
          <w:sz w:val="28"/>
          <w:szCs w:val="28"/>
        </w:rPr>
        <w:lastRenderedPageBreak/>
        <w:t>4.11. Перечень тем индивидуальных комплексных</w:t>
      </w:r>
    </w:p>
    <w:p w14:paraId="01F25344" w14:textId="77777777" w:rsidR="00DA34BF" w:rsidRPr="00963199" w:rsidRDefault="00DA34BF" w:rsidP="00DA34BF">
      <w:pPr>
        <w:pStyle w:val="2"/>
        <w:spacing w:line="240" w:lineRule="auto"/>
        <w:ind w:firstLine="709"/>
        <w:jc w:val="center"/>
        <w:rPr>
          <w:b/>
          <w:sz w:val="28"/>
          <w:szCs w:val="28"/>
        </w:rPr>
      </w:pPr>
      <w:r w:rsidRPr="00963199">
        <w:rPr>
          <w:b/>
          <w:sz w:val="28"/>
          <w:szCs w:val="28"/>
        </w:rPr>
        <w:t xml:space="preserve"> заданий по модулям</w:t>
      </w:r>
    </w:p>
    <w:p w14:paraId="01F25345" w14:textId="77777777" w:rsidR="00DA34BF" w:rsidRPr="00963199" w:rsidRDefault="00DA34BF" w:rsidP="000220C1">
      <w:pPr>
        <w:pStyle w:val="2"/>
        <w:spacing w:line="240" w:lineRule="auto"/>
        <w:rPr>
          <w:iCs/>
          <w:sz w:val="28"/>
          <w:szCs w:val="28"/>
        </w:rPr>
      </w:pPr>
      <w:r w:rsidRPr="00963199">
        <w:rPr>
          <w:b/>
          <w:sz w:val="28"/>
          <w:szCs w:val="28"/>
        </w:rPr>
        <w:tab/>
      </w:r>
      <w:r w:rsidRPr="00963199">
        <w:rPr>
          <w:sz w:val="28"/>
          <w:szCs w:val="28"/>
        </w:rPr>
        <w:t xml:space="preserve">Тема ИКЗД1.  </w:t>
      </w:r>
      <w:r w:rsidR="00FF0113" w:rsidRPr="00963199">
        <w:rPr>
          <w:sz w:val="28"/>
          <w:szCs w:val="28"/>
        </w:rPr>
        <w:t xml:space="preserve">Разработать модель </w:t>
      </w:r>
      <w:r w:rsidR="00CE6D7D" w:rsidRPr="00963199">
        <w:rPr>
          <w:sz w:val="28"/>
          <w:szCs w:val="28"/>
        </w:rPr>
        <w:t>информационно-измерительной системы,</w:t>
      </w:r>
      <w:r w:rsidR="007669AC" w:rsidRPr="00963199">
        <w:rPr>
          <w:sz w:val="28"/>
          <w:szCs w:val="28"/>
        </w:rPr>
        <w:t xml:space="preserve"> </w:t>
      </w:r>
      <w:r w:rsidR="00CE6D7D">
        <w:rPr>
          <w:sz w:val="28"/>
          <w:szCs w:val="28"/>
        </w:rPr>
        <w:t>представленной в виде СМО. Р</w:t>
      </w:r>
      <w:r w:rsidR="007669AC" w:rsidRPr="00963199">
        <w:rPr>
          <w:sz w:val="28"/>
          <w:szCs w:val="28"/>
        </w:rPr>
        <w:t>ассчитать характеристики системы</w:t>
      </w:r>
      <w:r w:rsidR="00CE6D7D">
        <w:rPr>
          <w:sz w:val="28"/>
          <w:szCs w:val="28"/>
        </w:rPr>
        <w:t xml:space="preserve"> используя </w:t>
      </w:r>
      <w:r w:rsidR="00CE6D7D" w:rsidRPr="00963199">
        <w:rPr>
          <w:sz w:val="28"/>
          <w:szCs w:val="28"/>
        </w:rPr>
        <w:t>имитационное</w:t>
      </w:r>
      <w:r w:rsidR="00CE6D7D">
        <w:rPr>
          <w:sz w:val="28"/>
          <w:szCs w:val="28"/>
        </w:rPr>
        <w:t xml:space="preserve"> моделирование в среде GPSS </w:t>
      </w:r>
      <w:r w:rsidRPr="00963199">
        <w:rPr>
          <w:bCs/>
          <w:sz w:val="28"/>
          <w:szCs w:val="28"/>
        </w:rPr>
        <w:t>(</w:t>
      </w:r>
      <w:r w:rsidRPr="00963199">
        <w:rPr>
          <w:sz w:val="28"/>
          <w:szCs w:val="28"/>
        </w:rPr>
        <w:t xml:space="preserve">модуль </w:t>
      </w:r>
      <w:r w:rsidR="004E5A80" w:rsidRPr="00963199">
        <w:rPr>
          <w:sz w:val="28"/>
          <w:szCs w:val="28"/>
        </w:rPr>
        <w:t>1</w:t>
      </w:r>
      <w:r w:rsidR="003A554B" w:rsidRPr="00963199">
        <w:rPr>
          <w:bCs/>
          <w:sz w:val="28"/>
          <w:szCs w:val="28"/>
        </w:rPr>
        <w:t xml:space="preserve">) </w:t>
      </w:r>
      <w:r w:rsidR="003A554B" w:rsidRPr="00963199">
        <w:rPr>
          <w:rFonts w:cs="Times"/>
          <w:bCs/>
          <w:iCs/>
          <w:color w:val="000000"/>
          <w:sz w:val="28"/>
          <w:szCs w:val="28"/>
        </w:rPr>
        <w:t>–</w:t>
      </w:r>
      <w:r w:rsidRPr="00963199">
        <w:rPr>
          <w:sz w:val="28"/>
          <w:szCs w:val="28"/>
        </w:rPr>
        <w:t xml:space="preserve"> </w:t>
      </w:r>
      <w:r w:rsidR="004E5A80" w:rsidRPr="00963199">
        <w:rPr>
          <w:sz w:val="28"/>
          <w:szCs w:val="28"/>
        </w:rPr>
        <w:t xml:space="preserve">10 </w:t>
      </w:r>
      <w:proofErr w:type="spellStart"/>
      <w:r w:rsidR="004E5A80" w:rsidRPr="00963199">
        <w:rPr>
          <w:sz w:val="28"/>
          <w:szCs w:val="28"/>
        </w:rPr>
        <w:t>ач</w:t>
      </w:r>
      <w:proofErr w:type="spellEnd"/>
      <w:r w:rsidRPr="00963199">
        <w:rPr>
          <w:sz w:val="28"/>
          <w:szCs w:val="28"/>
        </w:rPr>
        <w:t>.</w:t>
      </w:r>
      <w:r w:rsidRPr="00963199">
        <w:rPr>
          <w:i/>
          <w:iCs/>
          <w:sz w:val="28"/>
          <w:szCs w:val="28"/>
        </w:rPr>
        <w:t xml:space="preserve"> </w:t>
      </w:r>
    </w:p>
    <w:p w14:paraId="01F25346" w14:textId="77777777" w:rsidR="00DA34BF" w:rsidRPr="00963199" w:rsidRDefault="00DA34BF" w:rsidP="00DA34BF">
      <w:pPr>
        <w:autoSpaceDE w:val="0"/>
        <w:autoSpaceDN w:val="0"/>
        <w:adjustRightInd w:val="0"/>
        <w:ind w:firstLine="709"/>
        <w:rPr>
          <w:i/>
          <w:iCs/>
          <w:sz w:val="28"/>
          <w:szCs w:val="28"/>
        </w:rPr>
      </w:pPr>
      <w:r w:rsidRPr="00963199">
        <w:rPr>
          <w:sz w:val="28"/>
          <w:szCs w:val="28"/>
        </w:rPr>
        <w:t xml:space="preserve">Тема ИКЗД2.  </w:t>
      </w:r>
      <w:r w:rsidR="00FF0113" w:rsidRPr="00963199">
        <w:rPr>
          <w:sz w:val="28"/>
          <w:szCs w:val="28"/>
        </w:rPr>
        <w:t>Разработать модель</w:t>
      </w:r>
      <w:r w:rsidR="007669AC" w:rsidRPr="00963199">
        <w:rPr>
          <w:sz w:val="28"/>
          <w:szCs w:val="28"/>
        </w:rPr>
        <w:t xml:space="preserve"> канал</w:t>
      </w:r>
      <w:r w:rsidR="00FF0113" w:rsidRPr="00963199">
        <w:rPr>
          <w:sz w:val="28"/>
          <w:szCs w:val="28"/>
        </w:rPr>
        <w:t>а</w:t>
      </w:r>
      <w:r w:rsidR="007669AC" w:rsidRPr="00963199">
        <w:rPr>
          <w:sz w:val="28"/>
          <w:szCs w:val="28"/>
        </w:rPr>
        <w:t xml:space="preserve"> передачи данных системы телеизмерения и телесигнализации</w:t>
      </w:r>
      <w:r w:rsidRPr="00963199">
        <w:rPr>
          <w:bCs/>
          <w:sz w:val="28"/>
          <w:szCs w:val="28"/>
        </w:rPr>
        <w:t xml:space="preserve"> (</w:t>
      </w:r>
      <w:r w:rsidRPr="00963199">
        <w:rPr>
          <w:sz w:val="28"/>
          <w:szCs w:val="28"/>
        </w:rPr>
        <w:t xml:space="preserve">модуль </w:t>
      </w:r>
      <w:r w:rsidR="004E5A80" w:rsidRPr="00963199">
        <w:rPr>
          <w:sz w:val="28"/>
          <w:szCs w:val="28"/>
        </w:rPr>
        <w:t>2</w:t>
      </w:r>
      <w:r w:rsidR="003A554B" w:rsidRPr="00963199">
        <w:rPr>
          <w:bCs/>
          <w:sz w:val="28"/>
          <w:szCs w:val="28"/>
        </w:rPr>
        <w:t xml:space="preserve">) </w:t>
      </w:r>
      <w:r w:rsidR="003A554B" w:rsidRPr="00963199">
        <w:rPr>
          <w:sz w:val="28"/>
          <w:szCs w:val="28"/>
        </w:rPr>
        <w:t>–</w:t>
      </w:r>
      <w:r w:rsidRPr="00963199">
        <w:rPr>
          <w:sz w:val="28"/>
          <w:szCs w:val="28"/>
        </w:rPr>
        <w:t xml:space="preserve"> </w:t>
      </w:r>
      <w:r w:rsidR="004E5A80" w:rsidRPr="00963199">
        <w:rPr>
          <w:sz w:val="28"/>
          <w:szCs w:val="28"/>
        </w:rPr>
        <w:t xml:space="preserve">26 </w:t>
      </w:r>
      <w:proofErr w:type="spellStart"/>
      <w:r w:rsidR="004E5A80" w:rsidRPr="00963199">
        <w:rPr>
          <w:sz w:val="28"/>
          <w:szCs w:val="28"/>
        </w:rPr>
        <w:t>ач</w:t>
      </w:r>
      <w:proofErr w:type="spellEnd"/>
      <w:r w:rsidRPr="00963199">
        <w:rPr>
          <w:sz w:val="28"/>
          <w:szCs w:val="28"/>
        </w:rPr>
        <w:t>.</w:t>
      </w:r>
      <w:r w:rsidRPr="00963199">
        <w:rPr>
          <w:i/>
          <w:iCs/>
          <w:sz w:val="28"/>
          <w:szCs w:val="28"/>
        </w:rPr>
        <w:t xml:space="preserve">  </w:t>
      </w:r>
    </w:p>
    <w:p w14:paraId="01F25347" w14:textId="77777777" w:rsidR="00DA34BF" w:rsidRPr="00963199" w:rsidRDefault="00DA34BF" w:rsidP="00DA34BF">
      <w:pPr>
        <w:autoSpaceDE w:val="0"/>
        <w:autoSpaceDN w:val="0"/>
        <w:adjustRightInd w:val="0"/>
        <w:ind w:firstLine="709"/>
        <w:rPr>
          <w:i/>
          <w:iCs/>
          <w:sz w:val="28"/>
          <w:szCs w:val="28"/>
        </w:rPr>
      </w:pPr>
    </w:p>
    <w:p w14:paraId="01F25348" w14:textId="77777777" w:rsidR="00DA34BF" w:rsidRPr="00963199" w:rsidRDefault="00DA34BF" w:rsidP="00DA34BF">
      <w:pPr>
        <w:pStyle w:val="2"/>
        <w:spacing w:line="240" w:lineRule="auto"/>
        <w:ind w:firstLine="709"/>
        <w:jc w:val="center"/>
        <w:rPr>
          <w:b/>
          <w:sz w:val="28"/>
          <w:szCs w:val="28"/>
        </w:rPr>
      </w:pPr>
      <w:r w:rsidRPr="00963199">
        <w:rPr>
          <w:b/>
          <w:sz w:val="28"/>
          <w:szCs w:val="28"/>
        </w:rPr>
        <w:t xml:space="preserve">4.12. Перечень отчетных документов, подготовленных студентом при выполнении индивидуальных видов СРС </w:t>
      </w:r>
    </w:p>
    <w:p w14:paraId="01F25349" w14:textId="77777777" w:rsidR="00DA34BF" w:rsidRPr="00963199" w:rsidRDefault="00DA34BF" w:rsidP="00DA34BF">
      <w:pPr>
        <w:pStyle w:val="2"/>
        <w:spacing w:line="240" w:lineRule="auto"/>
        <w:ind w:firstLine="709"/>
        <w:rPr>
          <w:iCs/>
          <w:sz w:val="28"/>
          <w:szCs w:val="28"/>
        </w:rPr>
      </w:pPr>
    </w:p>
    <w:p w14:paraId="01F2534A" w14:textId="77777777" w:rsidR="00DA34BF" w:rsidRPr="00A91686" w:rsidRDefault="00DA34BF" w:rsidP="00DA34BF">
      <w:pPr>
        <w:pStyle w:val="2"/>
        <w:spacing w:line="240" w:lineRule="auto"/>
        <w:ind w:firstLine="709"/>
        <w:rPr>
          <w:iCs/>
          <w:sz w:val="28"/>
          <w:szCs w:val="28"/>
        </w:rPr>
      </w:pPr>
      <w:r w:rsidRPr="00A91686">
        <w:rPr>
          <w:iCs/>
          <w:sz w:val="28"/>
          <w:szCs w:val="28"/>
        </w:rPr>
        <w:t xml:space="preserve">– рефераты – 2 (РФ1, РФ2); </w:t>
      </w:r>
    </w:p>
    <w:p w14:paraId="01F2534B" w14:textId="77777777" w:rsidR="00DA34BF" w:rsidRPr="00A91686" w:rsidRDefault="00DA34BF" w:rsidP="00DA34BF">
      <w:pPr>
        <w:pStyle w:val="2"/>
        <w:spacing w:line="240" w:lineRule="auto"/>
        <w:ind w:firstLine="709"/>
        <w:rPr>
          <w:iCs/>
          <w:sz w:val="28"/>
          <w:szCs w:val="28"/>
        </w:rPr>
      </w:pPr>
      <w:r w:rsidRPr="00A91686">
        <w:rPr>
          <w:iCs/>
          <w:sz w:val="28"/>
          <w:szCs w:val="28"/>
        </w:rPr>
        <w:t xml:space="preserve">– отчетов по выполнению </w:t>
      </w:r>
      <w:r w:rsidRPr="00A91686">
        <w:rPr>
          <w:sz w:val="28"/>
          <w:szCs w:val="28"/>
        </w:rPr>
        <w:t xml:space="preserve">индивидуального задания по тематике практических занятий </w:t>
      </w:r>
      <w:r w:rsidRPr="00A91686">
        <w:rPr>
          <w:iCs/>
          <w:sz w:val="28"/>
          <w:szCs w:val="28"/>
        </w:rPr>
        <w:t>– 1 (ОИЗПЗ1</w:t>
      </w:r>
      <w:r w:rsidRPr="00A91686">
        <w:rPr>
          <w:color w:val="000000"/>
          <w:spacing w:val="-8"/>
          <w:sz w:val="28"/>
          <w:szCs w:val="28"/>
        </w:rPr>
        <w:t>);</w:t>
      </w:r>
    </w:p>
    <w:p w14:paraId="01F2534C" w14:textId="77777777" w:rsidR="00DA34BF" w:rsidRPr="00A91686" w:rsidRDefault="00DA34BF" w:rsidP="00DA34BF">
      <w:pPr>
        <w:pStyle w:val="2"/>
        <w:spacing w:line="240" w:lineRule="auto"/>
        <w:ind w:firstLine="709"/>
        <w:rPr>
          <w:iCs/>
          <w:sz w:val="28"/>
          <w:szCs w:val="28"/>
        </w:rPr>
      </w:pPr>
      <w:r w:rsidRPr="00A91686">
        <w:rPr>
          <w:iCs/>
          <w:sz w:val="28"/>
          <w:szCs w:val="28"/>
        </w:rPr>
        <w:t xml:space="preserve">– отчетов по выполнению индивидуальных заданий по </w:t>
      </w:r>
      <w:r w:rsidR="007F232C" w:rsidRPr="00A91686">
        <w:rPr>
          <w:iCs/>
          <w:sz w:val="28"/>
          <w:szCs w:val="28"/>
        </w:rPr>
        <w:t>тематике лабораторных</w:t>
      </w:r>
      <w:r w:rsidR="007669AC" w:rsidRPr="00A91686">
        <w:rPr>
          <w:iCs/>
          <w:sz w:val="28"/>
          <w:szCs w:val="28"/>
        </w:rPr>
        <w:t xml:space="preserve"> </w:t>
      </w:r>
      <w:r w:rsidR="007F232C" w:rsidRPr="00A91686">
        <w:rPr>
          <w:iCs/>
          <w:sz w:val="28"/>
          <w:szCs w:val="28"/>
        </w:rPr>
        <w:t>работ –</w:t>
      </w:r>
      <w:r w:rsidR="00CE6D7D">
        <w:rPr>
          <w:iCs/>
          <w:sz w:val="28"/>
          <w:szCs w:val="28"/>
        </w:rPr>
        <w:t xml:space="preserve"> 2 (ОЛР1</w:t>
      </w:r>
      <w:r w:rsidR="007669AC" w:rsidRPr="00A91686">
        <w:rPr>
          <w:iCs/>
          <w:sz w:val="28"/>
          <w:szCs w:val="28"/>
        </w:rPr>
        <w:t>, ОЛР4</w:t>
      </w:r>
      <w:r w:rsidRPr="00A91686">
        <w:rPr>
          <w:iCs/>
          <w:sz w:val="28"/>
          <w:szCs w:val="28"/>
        </w:rPr>
        <w:t>);</w:t>
      </w:r>
    </w:p>
    <w:p w14:paraId="01F2534D" w14:textId="77777777" w:rsidR="00DA34BF" w:rsidRPr="00A91686" w:rsidRDefault="00DA34BF" w:rsidP="00DA34BF">
      <w:pPr>
        <w:pStyle w:val="2"/>
        <w:spacing w:line="240" w:lineRule="auto"/>
        <w:ind w:firstLine="709"/>
        <w:rPr>
          <w:iCs/>
          <w:sz w:val="28"/>
          <w:szCs w:val="28"/>
        </w:rPr>
      </w:pPr>
      <w:r w:rsidRPr="00A91686">
        <w:rPr>
          <w:iCs/>
          <w:sz w:val="28"/>
          <w:szCs w:val="28"/>
        </w:rPr>
        <w:t xml:space="preserve">– отчетов по выполнению </w:t>
      </w:r>
      <w:r w:rsidRPr="00A91686">
        <w:rPr>
          <w:sz w:val="28"/>
          <w:szCs w:val="28"/>
        </w:rPr>
        <w:t xml:space="preserve">индивидуального </w:t>
      </w:r>
      <w:r w:rsidRPr="00A91686">
        <w:rPr>
          <w:iCs/>
          <w:sz w:val="28"/>
          <w:szCs w:val="28"/>
        </w:rPr>
        <w:t xml:space="preserve">комплексного </w:t>
      </w:r>
      <w:r w:rsidRPr="00A91686">
        <w:rPr>
          <w:sz w:val="28"/>
          <w:szCs w:val="28"/>
        </w:rPr>
        <w:t xml:space="preserve">задания по модулям </w:t>
      </w:r>
      <w:r w:rsidRPr="00A91686">
        <w:rPr>
          <w:iCs/>
          <w:sz w:val="28"/>
          <w:szCs w:val="28"/>
        </w:rPr>
        <w:t>– 2 (ОИКЗД1 – промежуточный, ОИКЗД2 – итоговый</w:t>
      </w:r>
      <w:r w:rsidRPr="00A91686">
        <w:rPr>
          <w:color w:val="000000"/>
          <w:spacing w:val="-8"/>
          <w:sz w:val="28"/>
          <w:szCs w:val="28"/>
        </w:rPr>
        <w:t>).</w:t>
      </w:r>
    </w:p>
    <w:p w14:paraId="01F2534E" w14:textId="77777777" w:rsidR="00DA34BF" w:rsidRPr="00963199" w:rsidRDefault="00DA34BF" w:rsidP="00F346AE">
      <w:pPr>
        <w:rPr>
          <w:sz w:val="28"/>
          <w:szCs w:val="28"/>
        </w:rPr>
      </w:pPr>
    </w:p>
    <w:p w14:paraId="01F2534F" w14:textId="77777777" w:rsidR="00001616" w:rsidRPr="00963199" w:rsidRDefault="00001616" w:rsidP="00001616">
      <w:pPr>
        <w:pStyle w:val="2"/>
        <w:spacing w:line="240" w:lineRule="auto"/>
        <w:jc w:val="center"/>
        <w:rPr>
          <w:b/>
          <w:sz w:val="28"/>
          <w:szCs w:val="28"/>
        </w:rPr>
      </w:pPr>
      <w:r w:rsidRPr="00963199">
        <w:rPr>
          <w:b/>
          <w:sz w:val="28"/>
          <w:szCs w:val="28"/>
        </w:rPr>
        <w:t>5. Образовательные технологии, используемые</w:t>
      </w:r>
    </w:p>
    <w:p w14:paraId="01F25350" w14:textId="77777777" w:rsidR="00001616" w:rsidRPr="00963199" w:rsidRDefault="00001616" w:rsidP="00001616">
      <w:pPr>
        <w:pStyle w:val="2"/>
        <w:spacing w:line="240" w:lineRule="auto"/>
        <w:jc w:val="center"/>
        <w:rPr>
          <w:b/>
          <w:sz w:val="28"/>
          <w:szCs w:val="28"/>
        </w:rPr>
      </w:pPr>
      <w:r w:rsidRPr="00963199">
        <w:rPr>
          <w:b/>
          <w:sz w:val="28"/>
          <w:szCs w:val="28"/>
        </w:rPr>
        <w:t>для формирования компетенций</w:t>
      </w:r>
    </w:p>
    <w:p w14:paraId="01F25351" w14:textId="77777777" w:rsidR="00001616" w:rsidRPr="00963199" w:rsidRDefault="00001616" w:rsidP="00001616">
      <w:pPr>
        <w:pStyle w:val="2"/>
        <w:spacing w:line="240" w:lineRule="auto"/>
        <w:jc w:val="center"/>
        <w:rPr>
          <w:sz w:val="28"/>
          <w:szCs w:val="28"/>
        </w:rPr>
      </w:pPr>
    </w:p>
    <w:p w14:paraId="01F25352" w14:textId="77777777" w:rsidR="00001616" w:rsidRPr="0026223A" w:rsidRDefault="00001616" w:rsidP="00001616">
      <w:pPr>
        <w:pStyle w:val="2"/>
        <w:spacing w:line="240" w:lineRule="auto"/>
        <w:ind w:firstLine="540"/>
      </w:pPr>
      <w:r w:rsidRPr="00963199">
        <w:rPr>
          <w:sz w:val="28"/>
          <w:szCs w:val="28"/>
        </w:rPr>
        <w:t>Проведение лекционных занятий по дисциплине основывается</w:t>
      </w:r>
      <w:r w:rsidRPr="00A91686">
        <w:rPr>
          <w:sz w:val="28"/>
          <w:szCs w:val="28"/>
        </w:rPr>
        <w:t xml:space="preserve"> на активном методе обучения, при котором учащиеся являются активными участниками занятия, отвечающие на заранее намеченный преподавателем список вопросов, стимулирующих ассоциативное мышление и установления связей с ранее освоенным материалом</w:t>
      </w:r>
      <w:r w:rsidRPr="0026223A">
        <w:t>.</w:t>
      </w:r>
    </w:p>
    <w:p w14:paraId="01F25353" w14:textId="77777777" w:rsidR="00A91686" w:rsidRDefault="00A91686" w:rsidP="00A91686">
      <w:pPr>
        <w:tabs>
          <w:tab w:val="right" w:leader="underscore" w:pos="-1985"/>
        </w:tabs>
        <w:suppressAutoHyphens/>
        <w:ind w:firstLine="1"/>
        <w:textAlignment w:val="top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001616" w:rsidRPr="00A91686">
        <w:rPr>
          <w:sz w:val="28"/>
          <w:szCs w:val="28"/>
        </w:rPr>
        <w:t>Практические занятия проводятся на основе реализации метода обучения действием: определяются проблемные области; формируются группы для их решения; каждое практическое занятие проводится по своему алгоритму.</w:t>
      </w:r>
      <w:r w:rsidR="00001616" w:rsidRPr="00A91686">
        <w:rPr>
          <w:i/>
          <w:sz w:val="28"/>
          <w:szCs w:val="28"/>
        </w:rPr>
        <w:t xml:space="preserve"> </w:t>
      </w:r>
    </w:p>
    <w:p w14:paraId="01F25354" w14:textId="77777777" w:rsidR="00001616" w:rsidRPr="00A91686" w:rsidRDefault="00A91686" w:rsidP="00A91686">
      <w:pPr>
        <w:tabs>
          <w:tab w:val="right" w:leader="underscore" w:pos="-1985"/>
        </w:tabs>
        <w:suppressAutoHyphens/>
        <w:jc w:val="both"/>
        <w:textAlignment w:val="top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001616" w:rsidRPr="00A91686">
        <w:rPr>
          <w:bCs/>
          <w:iCs/>
          <w:sz w:val="28"/>
          <w:szCs w:val="28"/>
        </w:rPr>
        <w:t xml:space="preserve">Выполнение ПЗ основывается на использовании (решении) типовых локальных задач проектирования с применением современных методов, реализуемых на основе доступных интегрированных сред разработки программного обеспечения (например, </w:t>
      </w:r>
      <w:r w:rsidR="00001616" w:rsidRPr="00A91686">
        <w:rPr>
          <w:bCs/>
          <w:sz w:val="28"/>
          <w:szCs w:val="28"/>
          <w:lang w:val="en-US"/>
        </w:rPr>
        <w:t>GPSS</w:t>
      </w:r>
      <w:r w:rsidR="00001616" w:rsidRPr="00A91686">
        <w:rPr>
          <w:bCs/>
          <w:sz w:val="28"/>
          <w:szCs w:val="28"/>
        </w:rPr>
        <w:t xml:space="preserve"> или </w:t>
      </w:r>
      <w:r w:rsidR="00001616" w:rsidRPr="00A91686">
        <w:rPr>
          <w:bCs/>
          <w:sz w:val="28"/>
          <w:szCs w:val="28"/>
          <w:lang w:val="en-US"/>
        </w:rPr>
        <w:t>Altera</w:t>
      </w:r>
      <w:r w:rsidR="00001616" w:rsidRPr="00A91686">
        <w:rPr>
          <w:bCs/>
          <w:sz w:val="28"/>
          <w:szCs w:val="28"/>
        </w:rPr>
        <w:t xml:space="preserve"> </w:t>
      </w:r>
      <w:r w:rsidR="00001616" w:rsidRPr="00A91686">
        <w:rPr>
          <w:bCs/>
          <w:sz w:val="28"/>
          <w:szCs w:val="28"/>
          <w:lang w:val="en-US"/>
        </w:rPr>
        <w:t>Max</w:t>
      </w:r>
      <w:r w:rsidR="00001616" w:rsidRPr="00A91686">
        <w:rPr>
          <w:bCs/>
          <w:sz w:val="28"/>
          <w:szCs w:val="28"/>
        </w:rPr>
        <w:t>+</w:t>
      </w:r>
      <w:r w:rsidR="00001616" w:rsidRPr="00A91686">
        <w:rPr>
          <w:bCs/>
          <w:sz w:val="28"/>
          <w:szCs w:val="28"/>
          <w:lang w:val="en-US"/>
        </w:rPr>
        <w:t>Plus</w:t>
      </w:r>
      <w:r w:rsidR="00001616" w:rsidRPr="00A91686">
        <w:rPr>
          <w:bCs/>
          <w:sz w:val="28"/>
          <w:szCs w:val="28"/>
        </w:rPr>
        <w:t xml:space="preserve"> </w:t>
      </w:r>
      <w:r w:rsidR="00001616" w:rsidRPr="00A91686">
        <w:rPr>
          <w:bCs/>
          <w:sz w:val="28"/>
          <w:szCs w:val="28"/>
          <w:lang w:val="en-US"/>
        </w:rPr>
        <w:t>II</w:t>
      </w:r>
      <w:r w:rsidR="00001616" w:rsidRPr="00A91686">
        <w:rPr>
          <w:bCs/>
          <w:sz w:val="28"/>
          <w:szCs w:val="28"/>
        </w:rPr>
        <w:t xml:space="preserve">). </w:t>
      </w:r>
    </w:p>
    <w:p w14:paraId="01F25355" w14:textId="77777777" w:rsidR="00001616" w:rsidRPr="00A91686" w:rsidRDefault="00001616" w:rsidP="00001616">
      <w:pPr>
        <w:ind w:firstLine="539"/>
        <w:jc w:val="both"/>
        <w:rPr>
          <w:bCs/>
          <w:sz w:val="28"/>
          <w:szCs w:val="28"/>
        </w:rPr>
      </w:pPr>
      <w:r w:rsidRPr="00A91686">
        <w:rPr>
          <w:sz w:val="28"/>
          <w:szCs w:val="28"/>
        </w:rPr>
        <w:t>Наличие</w:t>
      </w:r>
      <w:r w:rsidRPr="00A91686">
        <w:rPr>
          <w:bCs/>
          <w:sz w:val="28"/>
          <w:szCs w:val="28"/>
        </w:rPr>
        <w:t xml:space="preserve"> семинарских занятий обеспечивает освоение в сетевом формате таких важных составляющих как классификация САПР, современные методологии проектирования автоматизированных систем и построения моделей средств и систем управления.</w:t>
      </w:r>
    </w:p>
    <w:p w14:paraId="01F25356" w14:textId="77777777" w:rsidR="00001616" w:rsidRPr="00A91686" w:rsidRDefault="00001616" w:rsidP="00001616">
      <w:pPr>
        <w:ind w:firstLine="539"/>
        <w:jc w:val="both"/>
        <w:rPr>
          <w:bCs/>
          <w:sz w:val="28"/>
          <w:szCs w:val="28"/>
        </w:rPr>
      </w:pPr>
      <w:r w:rsidRPr="00A91686">
        <w:rPr>
          <w:bCs/>
          <w:sz w:val="28"/>
          <w:szCs w:val="28"/>
        </w:rPr>
        <w:t xml:space="preserve">Сформированные на семинарах и практических занятиях знания и умения находят закрепление в выполнении индивидуальных заданий по их тематике. </w:t>
      </w:r>
    </w:p>
    <w:p w14:paraId="01F25357" w14:textId="77777777" w:rsidR="00001616" w:rsidRPr="00A91686" w:rsidRDefault="00001616" w:rsidP="00001616">
      <w:pPr>
        <w:pStyle w:val="2"/>
        <w:spacing w:line="240" w:lineRule="auto"/>
        <w:ind w:firstLine="539"/>
        <w:rPr>
          <w:sz w:val="28"/>
          <w:szCs w:val="28"/>
        </w:rPr>
      </w:pPr>
      <w:r w:rsidRPr="00A91686">
        <w:rPr>
          <w:sz w:val="28"/>
          <w:szCs w:val="28"/>
        </w:rPr>
        <w:lastRenderedPageBreak/>
        <w:t>Проведение лабораторных занятий основывается на интерактивном методе обучения, при котором учащиеся взаимодействуют не только с преподавателем, но и друг с другом. При этом доминирует активность учащихся в процессе обучения. Место преподавателя в интерактивных лабораторных занятиях – направление деятельности учащихся на достижение целей занятия.</w:t>
      </w:r>
    </w:p>
    <w:p w14:paraId="01F25358" w14:textId="77777777" w:rsidR="00001616" w:rsidRPr="00A91686" w:rsidRDefault="00001616" w:rsidP="00001616">
      <w:pPr>
        <w:pStyle w:val="2"/>
        <w:spacing w:line="240" w:lineRule="auto"/>
        <w:ind w:firstLine="539"/>
        <w:rPr>
          <w:sz w:val="28"/>
          <w:szCs w:val="28"/>
        </w:rPr>
      </w:pPr>
      <w:r w:rsidRPr="00A91686">
        <w:rPr>
          <w:sz w:val="28"/>
          <w:szCs w:val="28"/>
        </w:rPr>
        <w:t xml:space="preserve">Тематика лабораторных работ непосредственно определяет содержание основных этапов проектирования. Выполнение лабораторных работ предполагает освоение такого профессионального средств проектирования как </w:t>
      </w:r>
      <w:r w:rsidRPr="00A91686">
        <w:rPr>
          <w:sz w:val="28"/>
          <w:szCs w:val="28"/>
          <w:lang w:val="en-US"/>
        </w:rPr>
        <w:t>GPSS</w:t>
      </w:r>
      <w:r w:rsidRPr="00A91686">
        <w:rPr>
          <w:sz w:val="28"/>
          <w:szCs w:val="28"/>
        </w:rPr>
        <w:t xml:space="preserve"> </w:t>
      </w:r>
      <w:r w:rsidRPr="00A91686">
        <w:rPr>
          <w:sz w:val="28"/>
          <w:szCs w:val="28"/>
          <w:lang w:val="en-US"/>
        </w:rPr>
        <w:t>World</w:t>
      </w:r>
      <w:r w:rsidRPr="00A91686">
        <w:rPr>
          <w:sz w:val="28"/>
          <w:szCs w:val="28"/>
        </w:rPr>
        <w:t xml:space="preserve"> </w:t>
      </w:r>
      <w:r w:rsidRPr="00A91686">
        <w:rPr>
          <w:sz w:val="28"/>
          <w:szCs w:val="28"/>
          <w:lang w:val="en-US"/>
        </w:rPr>
        <w:t>Students</w:t>
      </w:r>
      <w:r w:rsidRPr="00A91686">
        <w:rPr>
          <w:sz w:val="28"/>
          <w:szCs w:val="28"/>
        </w:rPr>
        <w:t xml:space="preserve"> и </w:t>
      </w:r>
      <w:r w:rsidRPr="00A91686">
        <w:rPr>
          <w:sz w:val="28"/>
          <w:szCs w:val="28"/>
          <w:lang w:val="en-US"/>
        </w:rPr>
        <w:t>Max</w:t>
      </w:r>
      <w:r w:rsidRPr="00A91686">
        <w:rPr>
          <w:sz w:val="28"/>
          <w:szCs w:val="28"/>
        </w:rPr>
        <w:t>+</w:t>
      </w:r>
      <w:r w:rsidRPr="00A91686">
        <w:rPr>
          <w:sz w:val="28"/>
          <w:szCs w:val="28"/>
          <w:lang w:val="en-US"/>
        </w:rPr>
        <w:t>Plus</w:t>
      </w:r>
      <w:r w:rsidRPr="00A91686">
        <w:rPr>
          <w:sz w:val="28"/>
          <w:szCs w:val="28"/>
        </w:rPr>
        <w:t xml:space="preserve"> </w:t>
      </w:r>
      <w:r w:rsidRPr="00A91686">
        <w:rPr>
          <w:sz w:val="28"/>
          <w:szCs w:val="28"/>
          <w:lang w:val="en-US"/>
        </w:rPr>
        <w:t>II</w:t>
      </w:r>
      <w:r w:rsidRPr="00A91686">
        <w:rPr>
          <w:sz w:val="28"/>
          <w:szCs w:val="28"/>
        </w:rPr>
        <w:t xml:space="preserve">.  </w:t>
      </w:r>
    </w:p>
    <w:p w14:paraId="01F25359" w14:textId="77777777" w:rsidR="00001616" w:rsidRPr="00A91686" w:rsidRDefault="00001616" w:rsidP="00001616">
      <w:pPr>
        <w:pStyle w:val="2"/>
        <w:spacing w:line="240" w:lineRule="auto"/>
        <w:ind w:firstLine="539"/>
        <w:rPr>
          <w:rFonts w:cs="MSTT31c72c"/>
          <w:sz w:val="28"/>
          <w:szCs w:val="28"/>
        </w:rPr>
      </w:pPr>
      <w:r w:rsidRPr="00A91686">
        <w:rPr>
          <w:sz w:val="28"/>
          <w:szCs w:val="28"/>
        </w:rPr>
        <w:t xml:space="preserve">Выполнение СРС по дисциплине естественным образом опирается на проектный подход к образованию, который основан на идее использования проектирования как компоненты организации обучения и как основы учебно-познавательной (учебно-профессиональной) деятельности обучающегося в рамках используемых образовательных </w:t>
      </w:r>
      <w:r w:rsidRPr="00A91686">
        <w:rPr>
          <w:rFonts w:cs="MSTT31c72c"/>
          <w:sz w:val="28"/>
          <w:szCs w:val="28"/>
        </w:rPr>
        <w:t xml:space="preserve">технологий. </w:t>
      </w:r>
    </w:p>
    <w:p w14:paraId="01F2535A" w14:textId="77777777" w:rsidR="00001616" w:rsidRPr="00A91686" w:rsidRDefault="00001616" w:rsidP="00001616">
      <w:pPr>
        <w:pStyle w:val="2"/>
        <w:spacing w:line="240" w:lineRule="auto"/>
        <w:ind w:firstLine="539"/>
        <w:rPr>
          <w:sz w:val="28"/>
          <w:szCs w:val="28"/>
        </w:rPr>
      </w:pPr>
      <w:r w:rsidRPr="00A91686">
        <w:rPr>
          <w:rFonts w:cs="MSTT31c72c"/>
          <w:sz w:val="28"/>
          <w:szCs w:val="28"/>
        </w:rPr>
        <w:t xml:space="preserve">Тематика СРС обеспечивает выполнение комплексной проектной задачи </w:t>
      </w:r>
      <w:r w:rsidR="000D30DA" w:rsidRPr="00A91686">
        <w:rPr>
          <w:rFonts w:cs="MSTT31c72c"/>
          <w:sz w:val="28"/>
          <w:szCs w:val="28"/>
        </w:rPr>
        <w:t xml:space="preserve"> в рамках ИКЗД1  и ИКЗД2 </w:t>
      </w:r>
      <w:r w:rsidRPr="00A91686">
        <w:rPr>
          <w:rFonts w:cs="MSTT31c72c"/>
          <w:sz w:val="28"/>
          <w:szCs w:val="28"/>
        </w:rPr>
        <w:t>с использование актуальных средств автоматизации проектирования.</w:t>
      </w:r>
    </w:p>
    <w:p w14:paraId="01F2535B" w14:textId="77777777" w:rsidR="00001616" w:rsidRPr="00A91686" w:rsidRDefault="00001616" w:rsidP="00001616">
      <w:pPr>
        <w:ind w:right="-290" w:firstLine="539"/>
        <w:jc w:val="both"/>
        <w:rPr>
          <w:sz w:val="28"/>
          <w:szCs w:val="28"/>
        </w:rPr>
      </w:pPr>
      <w:r w:rsidRPr="00A91686">
        <w:rPr>
          <w:sz w:val="28"/>
          <w:szCs w:val="28"/>
          <w:shd w:val="clear" w:color="auto" w:fill="FFFFFF"/>
        </w:rPr>
        <w:t xml:space="preserve">Реализация процесса освоения дисциплины </w:t>
      </w:r>
      <w:r w:rsidRPr="00A91686">
        <w:rPr>
          <w:sz w:val="28"/>
          <w:szCs w:val="28"/>
        </w:rPr>
        <w:t>«Автоматизированное проектирование средств и систем управления» на основе проектного подхода и широкого применения средств автоматизации проектирования при решении частных задач и комплексной задачи проектирования обеспечивает достижение обучаемыми высокого уровня освоения компетенций в области проектирования средств и систем управления.</w:t>
      </w:r>
    </w:p>
    <w:p w14:paraId="01F2535C" w14:textId="77777777" w:rsidR="00001616" w:rsidRDefault="00001616" w:rsidP="00F346AE"/>
    <w:p w14:paraId="01F2535D" w14:textId="77777777" w:rsidR="00001616" w:rsidRPr="002E27F0" w:rsidRDefault="00001616" w:rsidP="00001616">
      <w:pPr>
        <w:shd w:val="clear" w:color="auto" w:fill="FFFFFF"/>
        <w:tabs>
          <w:tab w:val="left" w:pos="720"/>
        </w:tabs>
        <w:jc w:val="center"/>
        <w:rPr>
          <w:bCs/>
          <w:color w:val="000000"/>
          <w:sz w:val="28"/>
          <w:szCs w:val="28"/>
        </w:rPr>
      </w:pPr>
      <w:r w:rsidRPr="002E27F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Pr="002E27F0">
        <w:rPr>
          <w:sz w:val="28"/>
          <w:szCs w:val="28"/>
        </w:rPr>
        <w:t xml:space="preserve"> </w:t>
      </w:r>
      <w:r w:rsidRPr="002E27F0">
        <w:rPr>
          <w:b/>
          <w:sz w:val="28"/>
          <w:szCs w:val="28"/>
        </w:rPr>
        <w:t>Управление и контроль освоения компетенций</w:t>
      </w:r>
    </w:p>
    <w:p w14:paraId="01F2535E" w14:textId="77777777" w:rsidR="00001616" w:rsidRPr="004E25A9" w:rsidRDefault="00001616" w:rsidP="00001616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</w:p>
    <w:p w14:paraId="01F2535F" w14:textId="77777777" w:rsidR="00001616" w:rsidRPr="004E25A9" w:rsidRDefault="00001616" w:rsidP="00001616">
      <w:pPr>
        <w:pStyle w:val="2"/>
        <w:spacing w:line="240" w:lineRule="auto"/>
        <w:jc w:val="center"/>
        <w:rPr>
          <w:b/>
          <w:sz w:val="28"/>
          <w:szCs w:val="28"/>
        </w:rPr>
      </w:pPr>
      <w:r w:rsidRPr="004E25A9">
        <w:rPr>
          <w:b/>
          <w:sz w:val="28"/>
          <w:szCs w:val="28"/>
        </w:rPr>
        <w:t>6.1. Рубежный контроль освоения дисциплинарных компетенций</w:t>
      </w:r>
    </w:p>
    <w:p w14:paraId="01F25360" w14:textId="77777777" w:rsidR="00001616" w:rsidRPr="004E25A9" w:rsidRDefault="00001616" w:rsidP="00001616">
      <w:pPr>
        <w:pStyle w:val="2"/>
        <w:spacing w:line="240" w:lineRule="auto"/>
        <w:jc w:val="center"/>
        <w:rPr>
          <w:b/>
          <w:sz w:val="28"/>
          <w:szCs w:val="28"/>
        </w:rPr>
      </w:pPr>
    </w:p>
    <w:p w14:paraId="01F25361" w14:textId="77777777" w:rsidR="00001616" w:rsidRPr="004E25A9" w:rsidRDefault="00001616" w:rsidP="00001616">
      <w:pPr>
        <w:pStyle w:val="2"/>
        <w:spacing w:line="240" w:lineRule="auto"/>
        <w:ind w:firstLine="720"/>
        <w:rPr>
          <w:sz w:val="28"/>
          <w:szCs w:val="28"/>
        </w:rPr>
      </w:pPr>
      <w:r w:rsidRPr="004E25A9">
        <w:rPr>
          <w:sz w:val="28"/>
          <w:szCs w:val="28"/>
        </w:rPr>
        <w:t>Объектами рубежного контроля являются компоненты заявленных дисциплинарных компетенций.</w:t>
      </w:r>
    </w:p>
    <w:p w14:paraId="01F25362" w14:textId="77777777" w:rsidR="00001616" w:rsidRDefault="00001616" w:rsidP="00001616">
      <w:pPr>
        <w:shd w:val="clear" w:color="auto" w:fill="FFFFFF"/>
        <w:ind w:firstLine="540"/>
        <w:jc w:val="both"/>
        <w:rPr>
          <w:iCs/>
          <w:sz w:val="28"/>
          <w:szCs w:val="28"/>
        </w:rPr>
      </w:pPr>
      <w:r w:rsidRPr="00220D0A">
        <w:rPr>
          <w:sz w:val="28"/>
          <w:szCs w:val="28"/>
        </w:rPr>
        <w:t xml:space="preserve">Рубежный контроль освоения </w:t>
      </w:r>
      <w:r>
        <w:rPr>
          <w:sz w:val="28"/>
          <w:szCs w:val="28"/>
        </w:rPr>
        <w:t xml:space="preserve">компонентов </w:t>
      </w:r>
      <w:r w:rsidRPr="00220D0A">
        <w:rPr>
          <w:sz w:val="28"/>
          <w:szCs w:val="28"/>
        </w:rPr>
        <w:t>дисциплинарных компетенций проводится</w:t>
      </w:r>
      <w:r w:rsidRPr="00220D0A">
        <w:rPr>
          <w:iCs/>
          <w:sz w:val="28"/>
          <w:szCs w:val="28"/>
        </w:rPr>
        <w:t xml:space="preserve"> по окончании модулей дисциплины в следующих формах:</w:t>
      </w:r>
    </w:p>
    <w:p w14:paraId="01F25363" w14:textId="77777777" w:rsidR="00001616" w:rsidRDefault="00001616" w:rsidP="00001616">
      <w:pPr>
        <w:numPr>
          <w:ilvl w:val="0"/>
          <w:numId w:val="13"/>
        </w:numPr>
        <w:shd w:val="clear" w:color="auto" w:fill="FFFFFF"/>
        <w:ind w:left="0" w:firstLine="540"/>
        <w:jc w:val="both"/>
        <w:rPr>
          <w:iCs/>
          <w:sz w:val="28"/>
          <w:szCs w:val="28"/>
        </w:rPr>
      </w:pPr>
      <w:r w:rsidRPr="00220D0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выполнение  </w:t>
      </w:r>
      <w:r w:rsidRPr="00220D0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тестов по материалам дисциплины </w:t>
      </w:r>
      <w:r w:rsidRPr="00220D0A">
        <w:rPr>
          <w:iCs/>
          <w:sz w:val="28"/>
          <w:szCs w:val="28"/>
        </w:rPr>
        <w:t>(модуль 1);</w:t>
      </w:r>
    </w:p>
    <w:p w14:paraId="01F25364" w14:textId="77777777" w:rsidR="00001616" w:rsidRDefault="00001616" w:rsidP="00001616">
      <w:pPr>
        <w:numPr>
          <w:ilvl w:val="0"/>
          <w:numId w:val="13"/>
        </w:numPr>
        <w:shd w:val="clear" w:color="auto" w:fill="FFFFFF"/>
        <w:ind w:left="0"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выполнение</w:t>
      </w:r>
      <w:r w:rsidRPr="00220D0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и </w:t>
      </w:r>
      <w:r w:rsidRPr="00220D0A">
        <w:rPr>
          <w:iCs/>
          <w:sz w:val="28"/>
          <w:szCs w:val="28"/>
        </w:rPr>
        <w:t xml:space="preserve">защита </w:t>
      </w:r>
      <w:r>
        <w:rPr>
          <w:iCs/>
          <w:sz w:val="28"/>
          <w:szCs w:val="28"/>
        </w:rPr>
        <w:t xml:space="preserve">рефератов по самостоятельному изучению теоретического материала </w:t>
      </w:r>
      <w:r w:rsidRPr="00220D0A">
        <w:rPr>
          <w:iCs/>
          <w:sz w:val="28"/>
          <w:szCs w:val="28"/>
        </w:rPr>
        <w:t>(модуль 1</w:t>
      </w:r>
      <w:r>
        <w:rPr>
          <w:iCs/>
          <w:sz w:val="28"/>
          <w:szCs w:val="28"/>
        </w:rPr>
        <w:t>, 2</w:t>
      </w:r>
      <w:r w:rsidRPr="00220D0A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 xml:space="preserve"> – РФ1, РФ2</w:t>
      </w:r>
      <w:r w:rsidRPr="00220D0A">
        <w:rPr>
          <w:iCs/>
          <w:sz w:val="28"/>
          <w:szCs w:val="28"/>
        </w:rPr>
        <w:t>;</w:t>
      </w:r>
      <w:r>
        <w:rPr>
          <w:iCs/>
          <w:sz w:val="28"/>
          <w:szCs w:val="28"/>
        </w:rPr>
        <w:t xml:space="preserve"> </w:t>
      </w:r>
    </w:p>
    <w:p w14:paraId="01F25365" w14:textId="77777777" w:rsidR="00001616" w:rsidRDefault="00001616" w:rsidP="00001616">
      <w:pPr>
        <w:numPr>
          <w:ilvl w:val="0"/>
          <w:numId w:val="13"/>
        </w:numPr>
        <w:shd w:val="clear" w:color="auto" w:fill="FFFFFF"/>
        <w:ind w:left="0"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выполнение</w:t>
      </w:r>
      <w:r w:rsidRPr="00220D0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и </w:t>
      </w:r>
      <w:r w:rsidRPr="00220D0A">
        <w:rPr>
          <w:iCs/>
          <w:sz w:val="28"/>
          <w:szCs w:val="28"/>
        </w:rPr>
        <w:t xml:space="preserve">защита </w:t>
      </w:r>
      <w:r>
        <w:rPr>
          <w:iCs/>
          <w:sz w:val="28"/>
          <w:szCs w:val="28"/>
        </w:rPr>
        <w:t xml:space="preserve">отчета по </w:t>
      </w:r>
      <w:r w:rsidRPr="003D2D04">
        <w:rPr>
          <w:iCs/>
          <w:sz w:val="28"/>
          <w:szCs w:val="28"/>
        </w:rPr>
        <w:t>выполнению индивидуальн</w:t>
      </w:r>
      <w:r>
        <w:rPr>
          <w:iCs/>
          <w:sz w:val="28"/>
          <w:szCs w:val="28"/>
        </w:rPr>
        <w:t>ого</w:t>
      </w:r>
      <w:r w:rsidRPr="003D2D04">
        <w:rPr>
          <w:iCs/>
          <w:sz w:val="28"/>
          <w:szCs w:val="28"/>
        </w:rPr>
        <w:t xml:space="preserve"> задани</w:t>
      </w:r>
      <w:r>
        <w:rPr>
          <w:iCs/>
          <w:sz w:val="28"/>
          <w:szCs w:val="28"/>
        </w:rPr>
        <w:t>я</w:t>
      </w:r>
      <w:r w:rsidRPr="003D2D04">
        <w:rPr>
          <w:iCs/>
          <w:sz w:val="28"/>
          <w:szCs w:val="28"/>
        </w:rPr>
        <w:t xml:space="preserve"> по тематике практических</w:t>
      </w:r>
      <w:r>
        <w:rPr>
          <w:iCs/>
          <w:sz w:val="28"/>
          <w:szCs w:val="28"/>
        </w:rPr>
        <w:t xml:space="preserve"> занятий</w:t>
      </w:r>
      <w:r w:rsidRPr="00220D0A">
        <w:rPr>
          <w:iCs/>
          <w:sz w:val="28"/>
          <w:szCs w:val="28"/>
        </w:rPr>
        <w:t xml:space="preserve"> (модуль </w:t>
      </w:r>
      <w:r>
        <w:rPr>
          <w:iCs/>
          <w:sz w:val="28"/>
          <w:szCs w:val="28"/>
        </w:rPr>
        <w:t>1</w:t>
      </w:r>
      <w:r w:rsidRPr="00220D0A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 xml:space="preserve"> – ОИЗПЗ1</w:t>
      </w:r>
      <w:r w:rsidRPr="00220D0A">
        <w:rPr>
          <w:iCs/>
          <w:sz w:val="28"/>
          <w:szCs w:val="28"/>
        </w:rPr>
        <w:t>;</w:t>
      </w:r>
    </w:p>
    <w:p w14:paraId="01F25366" w14:textId="77777777" w:rsidR="00001616" w:rsidRPr="00220D0A" w:rsidRDefault="00001616" w:rsidP="00001616">
      <w:pPr>
        <w:numPr>
          <w:ilvl w:val="0"/>
          <w:numId w:val="13"/>
        </w:numPr>
        <w:shd w:val="clear" w:color="auto" w:fill="FFFFFF"/>
        <w:ind w:left="0"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выполнение</w:t>
      </w:r>
      <w:r w:rsidRPr="00220D0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и </w:t>
      </w:r>
      <w:r w:rsidRPr="00220D0A">
        <w:rPr>
          <w:iCs/>
          <w:sz w:val="28"/>
          <w:szCs w:val="28"/>
        </w:rPr>
        <w:t xml:space="preserve">защита </w:t>
      </w:r>
      <w:r>
        <w:rPr>
          <w:iCs/>
          <w:sz w:val="28"/>
          <w:szCs w:val="28"/>
        </w:rPr>
        <w:t xml:space="preserve">отчетов по </w:t>
      </w:r>
      <w:r w:rsidRPr="003D2D04">
        <w:rPr>
          <w:iCs/>
          <w:sz w:val="28"/>
          <w:szCs w:val="28"/>
        </w:rPr>
        <w:t>индивидуальны</w:t>
      </w:r>
      <w:r>
        <w:rPr>
          <w:iCs/>
          <w:sz w:val="28"/>
          <w:szCs w:val="28"/>
        </w:rPr>
        <w:t>м</w:t>
      </w:r>
      <w:r w:rsidRPr="003D2D04">
        <w:rPr>
          <w:iCs/>
          <w:sz w:val="28"/>
          <w:szCs w:val="28"/>
        </w:rPr>
        <w:t xml:space="preserve"> задани</w:t>
      </w:r>
      <w:r>
        <w:rPr>
          <w:iCs/>
          <w:sz w:val="28"/>
          <w:szCs w:val="28"/>
        </w:rPr>
        <w:t>ям</w:t>
      </w:r>
      <w:r w:rsidRPr="003D2D04">
        <w:rPr>
          <w:iCs/>
          <w:sz w:val="28"/>
          <w:szCs w:val="28"/>
        </w:rPr>
        <w:t xml:space="preserve"> по тематике лабораторных работ</w:t>
      </w:r>
      <w:r w:rsidRPr="00220D0A">
        <w:rPr>
          <w:iCs/>
          <w:sz w:val="28"/>
          <w:szCs w:val="28"/>
        </w:rPr>
        <w:t xml:space="preserve"> (модуль </w:t>
      </w:r>
      <w:r w:rsidR="00CE6D7D">
        <w:rPr>
          <w:iCs/>
          <w:sz w:val="28"/>
          <w:szCs w:val="28"/>
        </w:rPr>
        <w:t>1,</w:t>
      </w:r>
      <w:r w:rsidR="00CE6D7D" w:rsidRPr="00CE6D7D">
        <w:rPr>
          <w:iCs/>
          <w:sz w:val="28"/>
          <w:szCs w:val="28"/>
        </w:rPr>
        <w:t xml:space="preserve"> </w:t>
      </w:r>
      <w:r w:rsidR="00CE6D7D">
        <w:rPr>
          <w:iCs/>
          <w:sz w:val="28"/>
          <w:szCs w:val="28"/>
        </w:rPr>
        <w:t>2</w:t>
      </w:r>
      <w:r w:rsidRPr="00220D0A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 xml:space="preserve"> – ОЛР</w:t>
      </w:r>
      <w:r w:rsidR="00CE6D7D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, ОЛР4</w:t>
      </w:r>
      <w:r w:rsidRPr="00220D0A">
        <w:rPr>
          <w:iCs/>
          <w:sz w:val="28"/>
          <w:szCs w:val="28"/>
        </w:rPr>
        <w:t>;</w:t>
      </w:r>
    </w:p>
    <w:p w14:paraId="01F25367" w14:textId="77777777" w:rsidR="00001616" w:rsidRPr="00504888" w:rsidRDefault="00001616" w:rsidP="00001616">
      <w:pPr>
        <w:numPr>
          <w:ilvl w:val="0"/>
          <w:numId w:val="13"/>
        </w:numPr>
        <w:shd w:val="clear" w:color="auto" w:fill="FFFFFF"/>
        <w:tabs>
          <w:tab w:val="clear" w:pos="720"/>
          <w:tab w:val="num" w:pos="540"/>
        </w:tabs>
        <w:ind w:left="0" w:firstLine="540"/>
        <w:jc w:val="both"/>
        <w:rPr>
          <w:b/>
        </w:rPr>
      </w:pPr>
      <w:r w:rsidRPr="00504888">
        <w:rPr>
          <w:iCs/>
          <w:sz w:val="28"/>
          <w:szCs w:val="28"/>
        </w:rPr>
        <w:t>выполнение и защита промежуточного и итогового отчета по выполнению индивидуального комплексного задания по модулям – ОИКЗД1, ОИКЗД</w:t>
      </w:r>
      <w:r>
        <w:rPr>
          <w:iCs/>
          <w:sz w:val="28"/>
          <w:szCs w:val="28"/>
        </w:rPr>
        <w:t>2</w:t>
      </w:r>
      <w:r w:rsidRPr="00504888">
        <w:rPr>
          <w:iCs/>
          <w:sz w:val="28"/>
          <w:szCs w:val="28"/>
        </w:rPr>
        <w:t>.</w:t>
      </w:r>
    </w:p>
    <w:p w14:paraId="01F25368" w14:textId="77777777" w:rsidR="00001616" w:rsidRDefault="00001616" w:rsidP="00001616">
      <w:pPr>
        <w:shd w:val="clear" w:color="auto" w:fill="FFFFFF"/>
        <w:ind w:left="540"/>
        <w:rPr>
          <w:b/>
        </w:rPr>
      </w:pPr>
    </w:p>
    <w:p w14:paraId="01F25369" w14:textId="77777777" w:rsidR="00001616" w:rsidRPr="00504888" w:rsidRDefault="00001616" w:rsidP="00001616">
      <w:pPr>
        <w:shd w:val="clear" w:color="auto" w:fill="FFFFFF"/>
        <w:ind w:left="540"/>
        <w:jc w:val="center"/>
        <w:rPr>
          <w:b/>
          <w:sz w:val="28"/>
          <w:szCs w:val="28"/>
        </w:rPr>
      </w:pPr>
      <w:r w:rsidRPr="00504888">
        <w:rPr>
          <w:b/>
          <w:sz w:val="28"/>
          <w:szCs w:val="28"/>
        </w:rPr>
        <w:lastRenderedPageBreak/>
        <w:t xml:space="preserve">6.2. </w:t>
      </w:r>
      <w:r w:rsidR="00CE6D7D">
        <w:rPr>
          <w:b/>
          <w:sz w:val="28"/>
          <w:szCs w:val="28"/>
        </w:rPr>
        <w:t>Промежуточный</w:t>
      </w:r>
      <w:r w:rsidRPr="00504888">
        <w:rPr>
          <w:b/>
          <w:sz w:val="28"/>
          <w:szCs w:val="28"/>
        </w:rPr>
        <w:t xml:space="preserve"> контроль освоения дисциплинарных компетенций</w:t>
      </w:r>
    </w:p>
    <w:p w14:paraId="01F2536A" w14:textId="77777777" w:rsidR="00001616" w:rsidRPr="00972475" w:rsidRDefault="00001616" w:rsidP="00001616">
      <w:pPr>
        <w:pStyle w:val="2"/>
        <w:spacing w:line="240" w:lineRule="auto"/>
        <w:jc w:val="center"/>
      </w:pPr>
    </w:p>
    <w:p w14:paraId="01F2536B" w14:textId="77777777" w:rsidR="00001616" w:rsidRPr="00745BBE" w:rsidRDefault="00001616" w:rsidP="00001616">
      <w:pPr>
        <w:pStyle w:val="2"/>
        <w:spacing w:line="240" w:lineRule="auto"/>
        <w:ind w:firstLine="709"/>
        <w:rPr>
          <w:sz w:val="28"/>
          <w:szCs w:val="28"/>
        </w:rPr>
      </w:pPr>
      <w:r w:rsidRPr="00745BBE">
        <w:rPr>
          <w:b/>
          <w:sz w:val="28"/>
          <w:szCs w:val="28"/>
        </w:rPr>
        <w:t xml:space="preserve"> Экзамен </w:t>
      </w:r>
      <w:r w:rsidRPr="00745BBE">
        <w:rPr>
          <w:sz w:val="28"/>
          <w:szCs w:val="28"/>
        </w:rPr>
        <w:t>по дисциплине проводится по билетам (тестам). Тест содержит несколько теоретических заданий и одно практическое тестовое задание.</w:t>
      </w:r>
    </w:p>
    <w:p w14:paraId="01F2536C" w14:textId="77777777" w:rsidR="00001616" w:rsidRPr="003879E3" w:rsidRDefault="00001616" w:rsidP="00001616">
      <w:pPr>
        <w:shd w:val="clear" w:color="auto" w:fill="FFFFFF"/>
        <w:ind w:right="10" w:firstLine="720"/>
        <w:jc w:val="both"/>
        <w:rPr>
          <w:sz w:val="16"/>
          <w:szCs w:val="16"/>
        </w:rPr>
      </w:pPr>
      <w:r w:rsidRPr="00745BBE">
        <w:rPr>
          <w:sz w:val="28"/>
          <w:szCs w:val="28"/>
        </w:rPr>
        <w:t>Экзаменационная оценка выставляется с учётом</w:t>
      </w:r>
      <w:r>
        <w:rPr>
          <w:sz w:val="28"/>
          <w:szCs w:val="28"/>
        </w:rPr>
        <w:t xml:space="preserve"> результатов </w:t>
      </w:r>
      <w:r w:rsidRPr="001C53E4">
        <w:rPr>
          <w:sz w:val="28"/>
          <w:szCs w:val="28"/>
        </w:rPr>
        <w:t>рубежно</w:t>
      </w:r>
      <w:r>
        <w:rPr>
          <w:sz w:val="28"/>
          <w:szCs w:val="28"/>
        </w:rPr>
        <w:t>го контроля.</w:t>
      </w:r>
    </w:p>
    <w:p w14:paraId="01F2536D" w14:textId="77777777" w:rsidR="00001616" w:rsidRPr="00BF0FF3" w:rsidRDefault="00001616" w:rsidP="00001616">
      <w:pPr>
        <w:shd w:val="clear" w:color="auto" w:fill="FFFFFF"/>
        <w:ind w:left="25" w:right="10" w:firstLine="695"/>
        <w:jc w:val="both"/>
        <w:rPr>
          <w:sz w:val="28"/>
          <w:szCs w:val="28"/>
        </w:rPr>
      </w:pPr>
      <w:r w:rsidRPr="00BF0FF3">
        <w:rPr>
          <w:sz w:val="28"/>
          <w:szCs w:val="28"/>
        </w:rPr>
        <w:t xml:space="preserve">Фонды </w:t>
      </w:r>
      <w:r>
        <w:rPr>
          <w:sz w:val="28"/>
          <w:szCs w:val="28"/>
        </w:rPr>
        <w:t>контролирующих и измерительных (</w:t>
      </w:r>
      <w:r w:rsidRPr="00BF0FF3">
        <w:rPr>
          <w:sz w:val="28"/>
          <w:szCs w:val="28"/>
        </w:rPr>
        <w:t>оценочных</w:t>
      </w:r>
      <w:r>
        <w:rPr>
          <w:sz w:val="28"/>
          <w:szCs w:val="28"/>
        </w:rPr>
        <w:t>)</w:t>
      </w:r>
      <w:r w:rsidRPr="00BF0FF3">
        <w:rPr>
          <w:sz w:val="28"/>
          <w:szCs w:val="28"/>
        </w:rPr>
        <w:t xml:space="preserve"> средств, включающие </w:t>
      </w:r>
      <w:r>
        <w:rPr>
          <w:sz w:val="28"/>
          <w:szCs w:val="28"/>
        </w:rPr>
        <w:t xml:space="preserve">тестовые задания, </w:t>
      </w:r>
      <w:r w:rsidRPr="00BF0FF3">
        <w:rPr>
          <w:sz w:val="28"/>
          <w:szCs w:val="28"/>
        </w:rPr>
        <w:t>типовые</w:t>
      </w:r>
      <w:r>
        <w:rPr>
          <w:sz w:val="28"/>
          <w:szCs w:val="28"/>
        </w:rPr>
        <w:t xml:space="preserve"> индивидуальные </w:t>
      </w:r>
      <w:r w:rsidRPr="00BF0FF3">
        <w:rPr>
          <w:sz w:val="28"/>
          <w:szCs w:val="28"/>
        </w:rPr>
        <w:t xml:space="preserve">задания, </w:t>
      </w:r>
      <w:r>
        <w:rPr>
          <w:sz w:val="28"/>
          <w:szCs w:val="28"/>
        </w:rPr>
        <w:t xml:space="preserve">дескрипторы, индикаторы и критерии оценивания должны быть представлены  </w:t>
      </w:r>
      <w:r w:rsidRPr="00BF0F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отдельным документом в </w:t>
      </w:r>
      <w:r w:rsidRPr="00BF0FF3">
        <w:rPr>
          <w:sz w:val="28"/>
          <w:szCs w:val="28"/>
        </w:rPr>
        <w:t>составе УМКД.</w:t>
      </w:r>
    </w:p>
    <w:p w14:paraId="01F2536E" w14:textId="77777777" w:rsidR="00001616" w:rsidRPr="00FD411B" w:rsidRDefault="00001616" w:rsidP="00A91686">
      <w:pPr>
        <w:pStyle w:val="2"/>
        <w:spacing w:line="240" w:lineRule="auto"/>
        <w:ind w:firstLine="540"/>
      </w:pPr>
      <w:r w:rsidRPr="00A91686">
        <w:rPr>
          <w:sz w:val="28"/>
          <w:szCs w:val="28"/>
        </w:rPr>
        <w:t>Предусмотренные формы контроля уровней освоения заявленных компонентов компетенций распределены по объектам контроля следующим образом</w:t>
      </w:r>
      <w:r>
        <w:t>:</w:t>
      </w:r>
    </w:p>
    <w:p w14:paraId="01F2536F" w14:textId="77777777" w:rsidR="00001616" w:rsidRDefault="00001616" w:rsidP="00001616">
      <w:pPr>
        <w:numPr>
          <w:ilvl w:val="0"/>
          <w:numId w:val="13"/>
        </w:numPr>
        <w:shd w:val="clear" w:color="auto" w:fill="FFFFFF"/>
        <w:ind w:left="0"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компоненты «знать», формируемые, в основном, на ЛК, С – тестирование (экзамен);</w:t>
      </w:r>
    </w:p>
    <w:p w14:paraId="01F25370" w14:textId="77777777" w:rsidR="00001616" w:rsidRDefault="00001616" w:rsidP="00001616">
      <w:pPr>
        <w:numPr>
          <w:ilvl w:val="0"/>
          <w:numId w:val="13"/>
        </w:numPr>
        <w:shd w:val="clear" w:color="auto" w:fill="FFFFFF"/>
        <w:ind w:left="0"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компоненты </w:t>
      </w:r>
      <w:r w:rsidR="00745BBE">
        <w:rPr>
          <w:iCs/>
          <w:sz w:val="28"/>
          <w:szCs w:val="28"/>
        </w:rPr>
        <w:t>«</w:t>
      </w:r>
      <w:r>
        <w:rPr>
          <w:iCs/>
          <w:sz w:val="28"/>
          <w:szCs w:val="28"/>
        </w:rPr>
        <w:t>знать</w:t>
      </w:r>
      <w:r w:rsidR="00745BBE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>, формируемые на РФ1, РФ2 – защита РФ1, РФ2;</w:t>
      </w:r>
    </w:p>
    <w:p w14:paraId="01F25371" w14:textId="77777777" w:rsidR="00001616" w:rsidRDefault="00001616" w:rsidP="00001616">
      <w:pPr>
        <w:numPr>
          <w:ilvl w:val="0"/>
          <w:numId w:val="13"/>
        </w:numPr>
        <w:shd w:val="clear" w:color="auto" w:fill="FFFFFF"/>
        <w:ind w:left="0"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компоненты «уметь»,</w:t>
      </w:r>
      <w:r w:rsidR="00745BBE">
        <w:rPr>
          <w:iCs/>
          <w:sz w:val="28"/>
          <w:szCs w:val="28"/>
        </w:rPr>
        <w:t xml:space="preserve"> формируемые на ПЗ1, ЛР2, ЛР4, </w:t>
      </w:r>
      <w:r>
        <w:rPr>
          <w:iCs/>
          <w:sz w:val="28"/>
          <w:szCs w:val="28"/>
        </w:rPr>
        <w:t>ИКЗД – защита отчета ИЗПЗ1, защита отчетов по ЛР</w:t>
      </w:r>
      <w:r w:rsidR="00745BBE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 xml:space="preserve"> и ЛР4, защита отчета по ИКЗД;</w:t>
      </w:r>
    </w:p>
    <w:p w14:paraId="01F25372" w14:textId="77777777" w:rsidR="00001616" w:rsidRDefault="00001616" w:rsidP="00001616">
      <w:pPr>
        <w:numPr>
          <w:ilvl w:val="0"/>
          <w:numId w:val="13"/>
        </w:numPr>
        <w:shd w:val="clear" w:color="auto" w:fill="FFFFFF"/>
        <w:ind w:left="0"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компоненты «владеть», формируемые на ИКЗД – защита отчета ИКЗД.</w:t>
      </w:r>
    </w:p>
    <w:p w14:paraId="01F25373" w14:textId="77777777" w:rsidR="00001616" w:rsidRDefault="00001616" w:rsidP="00001616">
      <w:pPr>
        <w:pStyle w:val="2"/>
        <w:spacing w:line="240" w:lineRule="auto"/>
        <w:jc w:val="center"/>
        <w:rPr>
          <w:b/>
        </w:rPr>
      </w:pPr>
    </w:p>
    <w:p w14:paraId="6B13930E" w14:textId="77777777" w:rsidR="005C45AB" w:rsidRDefault="005C45AB" w:rsidP="00001616">
      <w:pPr>
        <w:pStyle w:val="2"/>
        <w:spacing w:line="240" w:lineRule="auto"/>
        <w:jc w:val="center"/>
        <w:rPr>
          <w:b/>
        </w:rPr>
      </w:pPr>
    </w:p>
    <w:p w14:paraId="68FD5DBF" w14:textId="77777777" w:rsidR="005C45AB" w:rsidRDefault="005C45AB" w:rsidP="00001616">
      <w:pPr>
        <w:pStyle w:val="2"/>
        <w:spacing w:line="240" w:lineRule="auto"/>
        <w:jc w:val="center"/>
        <w:rPr>
          <w:b/>
        </w:rPr>
      </w:pPr>
    </w:p>
    <w:p w14:paraId="01F25374" w14:textId="77777777" w:rsidR="00001616" w:rsidRPr="00963199" w:rsidRDefault="00001616" w:rsidP="00001616">
      <w:pPr>
        <w:pStyle w:val="2"/>
        <w:spacing w:line="240" w:lineRule="auto"/>
        <w:jc w:val="center"/>
        <w:rPr>
          <w:b/>
          <w:sz w:val="28"/>
          <w:szCs w:val="28"/>
        </w:rPr>
      </w:pPr>
      <w:r w:rsidRPr="00963199">
        <w:rPr>
          <w:b/>
          <w:sz w:val="28"/>
          <w:szCs w:val="28"/>
        </w:rPr>
        <w:t xml:space="preserve">6.3. Управление процессом освоения заявленных </w:t>
      </w:r>
    </w:p>
    <w:p w14:paraId="01F25375" w14:textId="77777777" w:rsidR="00001616" w:rsidRPr="00963199" w:rsidRDefault="00001616" w:rsidP="00001616">
      <w:pPr>
        <w:pStyle w:val="2"/>
        <w:spacing w:line="240" w:lineRule="auto"/>
        <w:jc w:val="center"/>
        <w:rPr>
          <w:b/>
          <w:sz w:val="28"/>
          <w:szCs w:val="28"/>
        </w:rPr>
      </w:pPr>
      <w:r w:rsidRPr="00963199">
        <w:rPr>
          <w:b/>
          <w:sz w:val="28"/>
          <w:szCs w:val="28"/>
        </w:rPr>
        <w:t xml:space="preserve">  компонентов компетенций</w:t>
      </w:r>
    </w:p>
    <w:p w14:paraId="01F25376" w14:textId="77777777" w:rsidR="00001616" w:rsidRPr="00963199" w:rsidRDefault="00001616" w:rsidP="00001616">
      <w:pPr>
        <w:pStyle w:val="2"/>
        <w:spacing w:line="240" w:lineRule="auto"/>
        <w:jc w:val="center"/>
        <w:rPr>
          <w:b/>
          <w:sz w:val="28"/>
          <w:szCs w:val="28"/>
        </w:rPr>
      </w:pPr>
    </w:p>
    <w:p w14:paraId="01F25377" w14:textId="77777777" w:rsidR="00001616" w:rsidRPr="00963199" w:rsidRDefault="00001616" w:rsidP="00A91686">
      <w:pPr>
        <w:pStyle w:val="2"/>
        <w:spacing w:line="240" w:lineRule="auto"/>
        <w:ind w:firstLine="708"/>
        <w:rPr>
          <w:bCs/>
          <w:sz w:val="28"/>
          <w:szCs w:val="28"/>
        </w:rPr>
      </w:pPr>
      <w:r w:rsidRPr="00963199">
        <w:rPr>
          <w:bCs/>
          <w:sz w:val="28"/>
          <w:szCs w:val="28"/>
        </w:rPr>
        <w:t>Управление процессом формирования заявленных компонентов компетенций осуществляется графиком проведения мероприятий контроля по дисциплине, выполняющим контроль и отслеживание компонентов в последовательности, составляющей логике формирования дисциплинарной компетенции: знать –&gt; уметь –&gt; владеть.</w:t>
      </w:r>
    </w:p>
    <w:p w14:paraId="01F2537C" w14:textId="77777777" w:rsidR="007B3740" w:rsidRDefault="007B3740" w:rsidP="00001616">
      <w:pPr>
        <w:pStyle w:val="2"/>
        <w:spacing w:line="240" w:lineRule="auto"/>
        <w:jc w:val="center"/>
        <w:rPr>
          <w:b/>
          <w:sz w:val="28"/>
          <w:szCs w:val="28"/>
        </w:rPr>
      </w:pPr>
    </w:p>
    <w:p w14:paraId="5B024453" w14:textId="77777777" w:rsidR="005C45AB" w:rsidRDefault="005C45AB" w:rsidP="00001616">
      <w:pPr>
        <w:pStyle w:val="2"/>
        <w:spacing w:line="240" w:lineRule="auto"/>
        <w:jc w:val="center"/>
        <w:rPr>
          <w:b/>
          <w:sz w:val="28"/>
          <w:szCs w:val="28"/>
        </w:rPr>
      </w:pPr>
    </w:p>
    <w:p w14:paraId="0103F920" w14:textId="77777777" w:rsidR="005C45AB" w:rsidRDefault="005C45AB" w:rsidP="00001616">
      <w:pPr>
        <w:pStyle w:val="2"/>
        <w:spacing w:line="240" w:lineRule="auto"/>
        <w:jc w:val="center"/>
        <w:rPr>
          <w:b/>
          <w:sz w:val="28"/>
          <w:szCs w:val="28"/>
        </w:rPr>
      </w:pPr>
    </w:p>
    <w:p w14:paraId="1078F35B" w14:textId="77777777" w:rsidR="005C45AB" w:rsidRDefault="005C45AB" w:rsidP="00001616">
      <w:pPr>
        <w:pStyle w:val="2"/>
        <w:spacing w:line="240" w:lineRule="auto"/>
        <w:jc w:val="center"/>
        <w:rPr>
          <w:b/>
          <w:sz w:val="28"/>
          <w:szCs w:val="28"/>
        </w:rPr>
      </w:pPr>
    </w:p>
    <w:p w14:paraId="0B1C9C6A" w14:textId="77777777" w:rsidR="005C45AB" w:rsidRDefault="005C45AB" w:rsidP="00001616">
      <w:pPr>
        <w:pStyle w:val="2"/>
        <w:spacing w:line="240" w:lineRule="auto"/>
        <w:jc w:val="center"/>
        <w:rPr>
          <w:b/>
          <w:sz w:val="28"/>
          <w:szCs w:val="28"/>
        </w:rPr>
      </w:pPr>
    </w:p>
    <w:p w14:paraId="63A94FE2" w14:textId="77777777" w:rsidR="005C45AB" w:rsidRDefault="005C45AB" w:rsidP="00001616">
      <w:pPr>
        <w:pStyle w:val="2"/>
        <w:spacing w:line="240" w:lineRule="auto"/>
        <w:jc w:val="center"/>
        <w:rPr>
          <w:b/>
          <w:sz w:val="28"/>
          <w:szCs w:val="28"/>
        </w:rPr>
      </w:pPr>
    </w:p>
    <w:p w14:paraId="716A6A3A" w14:textId="77777777" w:rsidR="005C45AB" w:rsidRDefault="005C45AB" w:rsidP="00001616">
      <w:pPr>
        <w:pStyle w:val="2"/>
        <w:spacing w:line="240" w:lineRule="auto"/>
        <w:jc w:val="center"/>
        <w:rPr>
          <w:b/>
          <w:sz w:val="28"/>
          <w:szCs w:val="28"/>
        </w:rPr>
      </w:pPr>
    </w:p>
    <w:p w14:paraId="1A7A226B" w14:textId="77777777" w:rsidR="005C45AB" w:rsidRDefault="005C45AB" w:rsidP="00001616">
      <w:pPr>
        <w:pStyle w:val="2"/>
        <w:spacing w:line="240" w:lineRule="auto"/>
        <w:jc w:val="center"/>
        <w:rPr>
          <w:b/>
          <w:sz w:val="28"/>
          <w:szCs w:val="28"/>
        </w:rPr>
      </w:pPr>
    </w:p>
    <w:p w14:paraId="01F2537D" w14:textId="77777777" w:rsidR="00001616" w:rsidRPr="00963199" w:rsidRDefault="00001616" w:rsidP="00001616">
      <w:pPr>
        <w:pStyle w:val="2"/>
        <w:spacing w:line="240" w:lineRule="auto"/>
        <w:jc w:val="center"/>
        <w:rPr>
          <w:b/>
          <w:sz w:val="28"/>
          <w:szCs w:val="28"/>
        </w:rPr>
      </w:pPr>
      <w:r w:rsidRPr="00963199">
        <w:rPr>
          <w:b/>
          <w:sz w:val="28"/>
          <w:szCs w:val="28"/>
        </w:rPr>
        <w:lastRenderedPageBreak/>
        <w:t>6.</w:t>
      </w:r>
      <w:r w:rsidR="00C50A0D" w:rsidRPr="00963199">
        <w:rPr>
          <w:b/>
          <w:sz w:val="28"/>
          <w:szCs w:val="28"/>
        </w:rPr>
        <w:t>4.</w:t>
      </w:r>
      <w:r w:rsidRPr="00963199">
        <w:rPr>
          <w:b/>
          <w:sz w:val="28"/>
          <w:szCs w:val="28"/>
        </w:rPr>
        <w:t xml:space="preserve"> </w:t>
      </w:r>
      <w:r w:rsidRPr="00963199">
        <w:rPr>
          <w:b/>
          <w:bCs/>
          <w:sz w:val="28"/>
          <w:szCs w:val="28"/>
        </w:rPr>
        <w:t>Формы контроля</w:t>
      </w:r>
      <w:r w:rsidRPr="00963199">
        <w:rPr>
          <w:sz w:val="28"/>
          <w:szCs w:val="28"/>
        </w:rPr>
        <w:t xml:space="preserve"> </w:t>
      </w:r>
      <w:r w:rsidRPr="00963199">
        <w:rPr>
          <w:b/>
          <w:sz w:val="28"/>
          <w:szCs w:val="28"/>
        </w:rPr>
        <w:t xml:space="preserve">освоения компонентов </w:t>
      </w:r>
    </w:p>
    <w:p w14:paraId="01F2537E" w14:textId="77777777" w:rsidR="00001616" w:rsidRPr="00963199" w:rsidRDefault="00001616" w:rsidP="00001616">
      <w:pPr>
        <w:pStyle w:val="2"/>
        <w:spacing w:line="240" w:lineRule="auto"/>
        <w:jc w:val="center"/>
        <w:rPr>
          <w:b/>
          <w:sz w:val="28"/>
          <w:szCs w:val="28"/>
        </w:rPr>
      </w:pPr>
      <w:r w:rsidRPr="00963199">
        <w:rPr>
          <w:b/>
          <w:sz w:val="28"/>
          <w:szCs w:val="28"/>
        </w:rPr>
        <w:t xml:space="preserve"> дисциплинарных компетенций</w:t>
      </w:r>
    </w:p>
    <w:p w14:paraId="01F2537F" w14:textId="77777777" w:rsidR="00001616" w:rsidRDefault="00001616" w:rsidP="00001616">
      <w:pPr>
        <w:pStyle w:val="2"/>
        <w:spacing w:line="240" w:lineRule="auto"/>
      </w:pPr>
      <w:r>
        <w:t>Таблица 6.</w:t>
      </w:r>
      <w:r w:rsidR="00C50A0D">
        <w:t>4</w:t>
      </w:r>
      <w:r>
        <w:t>. Структура учебной работы студента по видам, формам представления результатов и формам контроля</w:t>
      </w:r>
    </w:p>
    <w:p w14:paraId="01F25380" w14:textId="77777777" w:rsidR="00963199" w:rsidRDefault="00963199" w:rsidP="00001616">
      <w:pPr>
        <w:pStyle w:val="2"/>
        <w:spacing w:line="240" w:lineRule="auto"/>
      </w:pPr>
    </w:p>
    <w:tbl>
      <w:tblPr>
        <w:tblW w:w="1097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954"/>
        <w:gridCol w:w="4111"/>
        <w:gridCol w:w="709"/>
        <w:gridCol w:w="1417"/>
        <w:gridCol w:w="900"/>
        <w:gridCol w:w="1260"/>
        <w:gridCol w:w="540"/>
      </w:tblGrid>
      <w:tr w:rsidR="00001616" w:rsidRPr="0032557B" w14:paraId="01F2538A" w14:textId="77777777" w:rsidTr="005C45AB">
        <w:tc>
          <w:tcPr>
            <w:tcW w:w="1080" w:type="dxa"/>
            <w:vMerge w:val="restart"/>
          </w:tcPr>
          <w:p w14:paraId="01F25381" w14:textId="768CF8D2" w:rsidR="00001616" w:rsidRPr="00C50A0D" w:rsidRDefault="00001616" w:rsidP="005C45AB">
            <w:pPr>
              <w:keepNext/>
              <w:keepLines/>
              <w:ind w:right="-149"/>
              <w:jc w:val="center"/>
              <w:rPr>
                <w:sz w:val="18"/>
                <w:szCs w:val="18"/>
              </w:rPr>
            </w:pPr>
            <w:r w:rsidRPr="00C50A0D">
              <w:rPr>
                <w:sz w:val="18"/>
                <w:szCs w:val="18"/>
              </w:rPr>
              <w:t>Индексы компонент</w:t>
            </w:r>
          </w:p>
          <w:p w14:paraId="01F25382" w14:textId="77777777" w:rsidR="00001616" w:rsidRPr="00C50A0D" w:rsidRDefault="00001616" w:rsidP="005C45AB">
            <w:pPr>
              <w:keepNext/>
              <w:keepLines/>
              <w:ind w:right="-149"/>
              <w:jc w:val="center"/>
              <w:rPr>
                <w:sz w:val="18"/>
                <w:szCs w:val="18"/>
              </w:rPr>
            </w:pPr>
            <w:r w:rsidRPr="00C50A0D">
              <w:rPr>
                <w:sz w:val="18"/>
                <w:szCs w:val="18"/>
              </w:rPr>
              <w:t>ДК</w:t>
            </w:r>
          </w:p>
        </w:tc>
        <w:tc>
          <w:tcPr>
            <w:tcW w:w="954" w:type="dxa"/>
            <w:vMerge w:val="restart"/>
          </w:tcPr>
          <w:p w14:paraId="01F25383" w14:textId="77777777" w:rsidR="00001616" w:rsidRPr="00C50A0D" w:rsidRDefault="00001616" w:rsidP="005C45AB">
            <w:pPr>
              <w:keepNext/>
              <w:keepLines/>
              <w:ind w:left="-108" w:right="-149"/>
              <w:jc w:val="center"/>
              <w:rPr>
                <w:sz w:val="18"/>
                <w:szCs w:val="18"/>
              </w:rPr>
            </w:pPr>
            <w:r w:rsidRPr="00C50A0D">
              <w:rPr>
                <w:sz w:val="18"/>
                <w:szCs w:val="18"/>
              </w:rPr>
              <w:t>Компоненты</w:t>
            </w:r>
          </w:p>
          <w:p w14:paraId="01F25384" w14:textId="77777777" w:rsidR="00001616" w:rsidRPr="00C50A0D" w:rsidRDefault="00001616" w:rsidP="005C45AB">
            <w:pPr>
              <w:keepNext/>
              <w:keepLines/>
              <w:ind w:right="-149"/>
              <w:jc w:val="center"/>
              <w:rPr>
                <w:sz w:val="18"/>
                <w:szCs w:val="18"/>
              </w:rPr>
            </w:pPr>
            <w:r w:rsidRPr="00C50A0D">
              <w:rPr>
                <w:sz w:val="18"/>
                <w:szCs w:val="18"/>
              </w:rPr>
              <w:t>ДК</w:t>
            </w:r>
          </w:p>
        </w:tc>
        <w:tc>
          <w:tcPr>
            <w:tcW w:w="4111" w:type="dxa"/>
            <w:vMerge w:val="restart"/>
          </w:tcPr>
          <w:p w14:paraId="01F25385" w14:textId="77777777" w:rsidR="00001616" w:rsidRPr="00C50A0D" w:rsidRDefault="00001616" w:rsidP="005C45AB">
            <w:pPr>
              <w:keepNext/>
              <w:keepLines/>
              <w:ind w:left="-108" w:right="-149"/>
              <w:jc w:val="center"/>
              <w:rPr>
                <w:sz w:val="18"/>
                <w:szCs w:val="18"/>
              </w:rPr>
            </w:pPr>
            <w:r w:rsidRPr="00C50A0D">
              <w:rPr>
                <w:sz w:val="18"/>
                <w:szCs w:val="18"/>
              </w:rPr>
              <w:t>Формулировки компонентов ДК</w:t>
            </w:r>
          </w:p>
        </w:tc>
        <w:tc>
          <w:tcPr>
            <w:tcW w:w="2126" w:type="dxa"/>
            <w:gridSpan w:val="2"/>
          </w:tcPr>
          <w:p w14:paraId="01F25386" w14:textId="77777777" w:rsidR="00001616" w:rsidRPr="00C50A0D" w:rsidRDefault="00001616" w:rsidP="005C45AB">
            <w:pPr>
              <w:keepNext/>
              <w:keepLines/>
              <w:ind w:right="-149"/>
              <w:jc w:val="center"/>
              <w:rPr>
                <w:sz w:val="18"/>
                <w:szCs w:val="18"/>
              </w:rPr>
            </w:pPr>
            <w:r w:rsidRPr="00C50A0D">
              <w:rPr>
                <w:sz w:val="18"/>
                <w:szCs w:val="18"/>
              </w:rPr>
              <w:t>АРС</w:t>
            </w:r>
          </w:p>
        </w:tc>
        <w:tc>
          <w:tcPr>
            <w:tcW w:w="2160" w:type="dxa"/>
            <w:gridSpan w:val="2"/>
          </w:tcPr>
          <w:p w14:paraId="01F25387" w14:textId="77777777" w:rsidR="00001616" w:rsidRPr="00C50A0D" w:rsidRDefault="00001616" w:rsidP="005C45AB">
            <w:pPr>
              <w:keepNext/>
              <w:keepLines/>
              <w:ind w:right="-149"/>
              <w:jc w:val="center"/>
              <w:rPr>
                <w:sz w:val="18"/>
                <w:szCs w:val="18"/>
              </w:rPr>
            </w:pPr>
            <w:r w:rsidRPr="00C50A0D">
              <w:rPr>
                <w:sz w:val="18"/>
                <w:szCs w:val="18"/>
              </w:rPr>
              <w:t>СРС</w:t>
            </w:r>
          </w:p>
        </w:tc>
        <w:tc>
          <w:tcPr>
            <w:tcW w:w="540" w:type="dxa"/>
            <w:vMerge w:val="restart"/>
          </w:tcPr>
          <w:p w14:paraId="01F25388" w14:textId="77777777" w:rsidR="00001616" w:rsidRPr="00C50A0D" w:rsidRDefault="00001616" w:rsidP="005C45AB">
            <w:pPr>
              <w:keepNext/>
              <w:keepLines/>
              <w:ind w:left="-137" w:right="-149"/>
              <w:jc w:val="center"/>
              <w:rPr>
                <w:sz w:val="18"/>
                <w:szCs w:val="18"/>
              </w:rPr>
            </w:pPr>
            <w:r w:rsidRPr="00C50A0D">
              <w:rPr>
                <w:sz w:val="18"/>
                <w:szCs w:val="18"/>
              </w:rPr>
              <w:t>№</w:t>
            </w:r>
          </w:p>
          <w:p w14:paraId="01F25389" w14:textId="77777777" w:rsidR="00001616" w:rsidRPr="00C50A0D" w:rsidRDefault="00001616" w:rsidP="005C45AB">
            <w:pPr>
              <w:keepNext/>
              <w:keepLines/>
              <w:ind w:left="-137" w:right="-149"/>
              <w:jc w:val="center"/>
              <w:rPr>
                <w:sz w:val="18"/>
                <w:szCs w:val="18"/>
              </w:rPr>
            </w:pPr>
            <w:r w:rsidRPr="00C50A0D">
              <w:rPr>
                <w:sz w:val="18"/>
                <w:szCs w:val="18"/>
              </w:rPr>
              <w:t>Темы</w:t>
            </w:r>
          </w:p>
        </w:tc>
      </w:tr>
      <w:tr w:rsidR="00001616" w:rsidRPr="0032557B" w14:paraId="01F25396" w14:textId="77777777" w:rsidTr="005C45AB">
        <w:tc>
          <w:tcPr>
            <w:tcW w:w="1080" w:type="dxa"/>
            <w:vMerge/>
          </w:tcPr>
          <w:p w14:paraId="01F2538B" w14:textId="77777777" w:rsidR="00001616" w:rsidRPr="00C50A0D" w:rsidRDefault="00001616" w:rsidP="00993251">
            <w:pPr>
              <w:keepNext/>
              <w:keepLines/>
              <w:ind w:right="-149"/>
              <w:jc w:val="both"/>
              <w:rPr>
                <w:sz w:val="18"/>
                <w:szCs w:val="18"/>
              </w:rPr>
            </w:pPr>
          </w:p>
        </w:tc>
        <w:tc>
          <w:tcPr>
            <w:tcW w:w="954" w:type="dxa"/>
            <w:vMerge/>
          </w:tcPr>
          <w:p w14:paraId="01F2538C" w14:textId="77777777" w:rsidR="00001616" w:rsidRPr="00C50A0D" w:rsidRDefault="00001616" w:rsidP="00993251">
            <w:pPr>
              <w:keepNext/>
              <w:keepLines/>
              <w:ind w:right="-149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01F2538D" w14:textId="77777777" w:rsidR="00001616" w:rsidRPr="00C50A0D" w:rsidRDefault="00001616" w:rsidP="00993251">
            <w:pPr>
              <w:keepNext/>
              <w:keepLines/>
              <w:ind w:right="-149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1F2538E" w14:textId="1932760B" w:rsidR="00001616" w:rsidRPr="00C50A0D" w:rsidRDefault="00001616" w:rsidP="005C45AB">
            <w:pPr>
              <w:keepNext/>
              <w:keepLines/>
              <w:ind w:left="-108" w:right="-149"/>
              <w:jc w:val="center"/>
              <w:rPr>
                <w:sz w:val="18"/>
                <w:szCs w:val="18"/>
              </w:rPr>
            </w:pPr>
            <w:r w:rsidRPr="00C50A0D">
              <w:rPr>
                <w:sz w:val="18"/>
                <w:szCs w:val="18"/>
              </w:rPr>
              <w:t>Форма выполнения</w:t>
            </w:r>
          </w:p>
        </w:tc>
        <w:tc>
          <w:tcPr>
            <w:tcW w:w="1417" w:type="dxa"/>
          </w:tcPr>
          <w:p w14:paraId="01F2538F" w14:textId="3FE7513F" w:rsidR="00001616" w:rsidRPr="00C50A0D" w:rsidRDefault="00001616" w:rsidP="005C45AB">
            <w:pPr>
              <w:keepNext/>
              <w:keepLines/>
              <w:ind w:left="-108" w:right="-149"/>
              <w:jc w:val="center"/>
              <w:rPr>
                <w:sz w:val="18"/>
                <w:szCs w:val="18"/>
              </w:rPr>
            </w:pPr>
            <w:r w:rsidRPr="00C50A0D">
              <w:rPr>
                <w:sz w:val="18"/>
                <w:szCs w:val="18"/>
              </w:rPr>
              <w:t>Форма</w:t>
            </w:r>
          </w:p>
          <w:p w14:paraId="01F25390" w14:textId="77777777" w:rsidR="00001616" w:rsidRPr="00C50A0D" w:rsidRDefault="00001616" w:rsidP="005C45AB">
            <w:pPr>
              <w:keepNext/>
              <w:keepLines/>
              <w:ind w:left="-108" w:right="-149"/>
              <w:jc w:val="center"/>
              <w:rPr>
                <w:sz w:val="18"/>
                <w:szCs w:val="18"/>
              </w:rPr>
            </w:pPr>
            <w:r w:rsidRPr="00C50A0D">
              <w:rPr>
                <w:sz w:val="18"/>
                <w:szCs w:val="18"/>
              </w:rPr>
              <w:t>контроля</w:t>
            </w:r>
          </w:p>
        </w:tc>
        <w:tc>
          <w:tcPr>
            <w:tcW w:w="900" w:type="dxa"/>
          </w:tcPr>
          <w:p w14:paraId="01F25391" w14:textId="2824C224" w:rsidR="00001616" w:rsidRPr="00C50A0D" w:rsidRDefault="00001616" w:rsidP="005C45AB">
            <w:pPr>
              <w:keepNext/>
              <w:keepLines/>
              <w:ind w:left="-108" w:right="-149"/>
              <w:jc w:val="center"/>
              <w:rPr>
                <w:sz w:val="18"/>
                <w:szCs w:val="18"/>
              </w:rPr>
            </w:pPr>
            <w:r w:rsidRPr="00C50A0D">
              <w:rPr>
                <w:sz w:val="18"/>
                <w:szCs w:val="18"/>
              </w:rPr>
              <w:t>Форма представления результатов</w:t>
            </w:r>
          </w:p>
          <w:p w14:paraId="01F25392" w14:textId="77777777" w:rsidR="00001616" w:rsidRPr="00C50A0D" w:rsidRDefault="00001616" w:rsidP="005C45AB">
            <w:pPr>
              <w:keepNext/>
              <w:keepLines/>
              <w:ind w:left="-108" w:right="-149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1F25393" w14:textId="2538BA45" w:rsidR="00001616" w:rsidRPr="00C50A0D" w:rsidRDefault="00001616" w:rsidP="005C45AB">
            <w:pPr>
              <w:keepNext/>
              <w:keepLines/>
              <w:ind w:left="-108" w:right="-149"/>
              <w:jc w:val="center"/>
              <w:rPr>
                <w:sz w:val="18"/>
                <w:szCs w:val="18"/>
              </w:rPr>
            </w:pPr>
            <w:r w:rsidRPr="00C50A0D">
              <w:rPr>
                <w:sz w:val="18"/>
                <w:szCs w:val="18"/>
              </w:rPr>
              <w:t>Форма</w:t>
            </w:r>
          </w:p>
          <w:p w14:paraId="01F25394" w14:textId="77777777" w:rsidR="00001616" w:rsidRPr="00C50A0D" w:rsidRDefault="00001616" w:rsidP="005C45AB">
            <w:pPr>
              <w:keepNext/>
              <w:keepLines/>
              <w:ind w:left="-108" w:right="-149"/>
              <w:jc w:val="center"/>
              <w:rPr>
                <w:sz w:val="18"/>
                <w:szCs w:val="18"/>
              </w:rPr>
            </w:pPr>
            <w:r w:rsidRPr="00C50A0D">
              <w:rPr>
                <w:sz w:val="18"/>
                <w:szCs w:val="18"/>
              </w:rPr>
              <w:t>контроля</w:t>
            </w:r>
          </w:p>
        </w:tc>
        <w:tc>
          <w:tcPr>
            <w:tcW w:w="540" w:type="dxa"/>
            <w:vMerge/>
          </w:tcPr>
          <w:p w14:paraId="01F25395" w14:textId="77777777" w:rsidR="00001616" w:rsidRPr="00C50A0D" w:rsidRDefault="00001616" w:rsidP="00993251">
            <w:pPr>
              <w:keepNext/>
              <w:keepLines/>
              <w:ind w:right="-149"/>
              <w:jc w:val="center"/>
              <w:rPr>
                <w:sz w:val="18"/>
                <w:szCs w:val="18"/>
              </w:rPr>
            </w:pPr>
          </w:p>
        </w:tc>
      </w:tr>
      <w:tr w:rsidR="005C45AB" w:rsidRPr="0032557B" w14:paraId="759BF324" w14:textId="77777777" w:rsidTr="005C45AB">
        <w:trPr>
          <w:trHeight w:val="601"/>
        </w:trPr>
        <w:tc>
          <w:tcPr>
            <w:tcW w:w="1080" w:type="dxa"/>
            <w:vMerge w:val="restart"/>
          </w:tcPr>
          <w:p w14:paraId="0066C88B" w14:textId="06350FA7" w:rsidR="00DF2DC5" w:rsidRDefault="005C45AB" w:rsidP="002038D3">
            <w:pPr>
              <w:keepNext/>
              <w:keepLines/>
              <w:ind w:right="-1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ПК-7-1</w:t>
            </w:r>
          </w:p>
          <w:p w14:paraId="56108D98" w14:textId="77777777" w:rsidR="00DF2DC5" w:rsidRPr="00DF2DC5" w:rsidRDefault="00DF2DC5" w:rsidP="00DF2DC5">
            <w:pPr>
              <w:rPr>
                <w:sz w:val="18"/>
                <w:szCs w:val="18"/>
              </w:rPr>
            </w:pPr>
          </w:p>
          <w:p w14:paraId="432B9303" w14:textId="77777777" w:rsidR="00DF2DC5" w:rsidRPr="00DF2DC5" w:rsidRDefault="00DF2DC5" w:rsidP="00DF2DC5">
            <w:pPr>
              <w:rPr>
                <w:sz w:val="18"/>
                <w:szCs w:val="18"/>
              </w:rPr>
            </w:pPr>
          </w:p>
          <w:p w14:paraId="7E32C152" w14:textId="77777777" w:rsidR="00DF2DC5" w:rsidRPr="00DF2DC5" w:rsidRDefault="00DF2DC5" w:rsidP="00DF2DC5">
            <w:pPr>
              <w:rPr>
                <w:sz w:val="18"/>
                <w:szCs w:val="18"/>
              </w:rPr>
            </w:pPr>
          </w:p>
          <w:p w14:paraId="3E98122A" w14:textId="77777777" w:rsidR="00DF2DC5" w:rsidRPr="00DF2DC5" w:rsidRDefault="00DF2DC5" w:rsidP="00DF2DC5">
            <w:pPr>
              <w:rPr>
                <w:sz w:val="18"/>
                <w:szCs w:val="18"/>
              </w:rPr>
            </w:pPr>
          </w:p>
          <w:p w14:paraId="2962A9BA" w14:textId="77777777" w:rsidR="00DF2DC5" w:rsidRPr="00DF2DC5" w:rsidRDefault="00DF2DC5" w:rsidP="00DF2DC5">
            <w:pPr>
              <w:rPr>
                <w:sz w:val="18"/>
                <w:szCs w:val="18"/>
              </w:rPr>
            </w:pPr>
          </w:p>
          <w:p w14:paraId="6DD653A1" w14:textId="77777777" w:rsidR="00DF2DC5" w:rsidRPr="00DF2DC5" w:rsidRDefault="00DF2DC5" w:rsidP="00DF2DC5">
            <w:pPr>
              <w:rPr>
                <w:sz w:val="18"/>
                <w:szCs w:val="18"/>
              </w:rPr>
            </w:pPr>
          </w:p>
          <w:p w14:paraId="3CA62D5E" w14:textId="52533136" w:rsidR="00DF2DC5" w:rsidRDefault="00DF2DC5" w:rsidP="00DF2DC5">
            <w:pPr>
              <w:rPr>
                <w:sz w:val="18"/>
                <w:szCs w:val="18"/>
              </w:rPr>
            </w:pPr>
          </w:p>
          <w:p w14:paraId="5C93C9D8" w14:textId="2CB34C85" w:rsidR="00DF2DC5" w:rsidRDefault="00DF2DC5" w:rsidP="00DF2DC5">
            <w:pPr>
              <w:rPr>
                <w:sz w:val="18"/>
                <w:szCs w:val="18"/>
              </w:rPr>
            </w:pPr>
          </w:p>
          <w:p w14:paraId="758B571D" w14:textId="77777777" w:rsidR="005C45AB" w:rsidRPr="00DF2DC5" w:rsidRDefault="005C45AB" w:rsidP="00DF2DC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vMerge w:val="restart"/>
          </w:tcPr>
          <w:p w14:paraId="7C0FD801" w14:textId="77777777" w:rsidR="005C45AB" w:rsidRPr="00C50A0D" w:rsidRDefault="005C45AB" w:rsidP="005C45AB">
            <w:pPr>
              <w:rPr>
                <w:b/>
                <w:sz w:val="18"/>
                <w:szCs w:val="18"/>
              </w:rPr>
            </w:pPr>
            <w:r w:rsidRPr="00C50A0D">
              <w:rPr>
                <w:sz w:val="18"/>
                <w:szCs w:val="18"/>
              </w:rPr>
              <w:t>Знать</w:t>
            </w:r>
            <w:r w:rsidRPr="00C50A0D">
              <w:rPr>
                <w:b/>
                <w:sz w:val="18"/>
                <w:szCs w:val="18"/>
              </w:rPr>
              <w:t xml:space="preserve"> </w:t>
            </w:r>
          </w:p>
          <w:p w14:paraId="02281AEC" w14:textId="77777777" w:rsidR="005C45AB" w:rsidRPr="00C50A0D" w:rsidRDefault="005C45AB" w:rsidP="00534576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579D7978" w14:textId="66D2387F" w:rsidR="005C45AB" w:rsidRPr="005C45AB" w:rsidRDefault="005C45AB" w:rsidP="00534576">
            <w:pPr>
              <w:rPr>
                <w:bCs/>
                <w:sz w:val="18"/>
                <w:szCs w:val="18"/>
              </w:rPr>
            </w:pPr>
            <w:r w:rsidRPr="00745BBE">
              <w:rPr>
                <w:color w:val="000000"/>
                <w:sz w:val="18"/>
                <w:szCs w:val="18"/>
              </w:rPr>
              <w:t>- Структуру САПР, организацию технической, программной и информационной структуры</w:t>
            </w:r>
            <w:r w:rsidRPr="00745BBE">
              <w:rPr>
                <w:sz w:val="18"/>
                <w:szCs w:val="18"/>
              </w:rPr>
              <w:t xml:space="preserve"> (</w:t>
            </w:r>
            <w:r w:rsidRPr="00745BBE">
              <w:rPr>
                <w:color w:val="000000"/>
                <w:sz w:val="18"/>
                <w:szCs w:val="18"/>
              </w:rPr>
              <w:t>ПК-7</w:t>
            </w:r>
            <w:r>
              <w:rPr>
                <w:color w:val="000000"/>
                <w:sz w:val="18"/>
                <w:szCs w:val="18"/>
              </w:rPr>
              <w:t>-1-1</w:t>
            </w:r>
            <w:r w:rsidRPr="00745BBE">
              <w:rPr>
                <w:color w:val="000000"/>
                <w:sz w:val="18"/>
                <w:szCs w:val="18"/>
              </w:rPr>
              <w:t>з</w:t>
            </w:r>
            <w:r w:rsidRPr="00745BBE">
              <w:rPr>
                <w:sz w:val="18"/>
                <w:szCs w:val="18"/>
              </w:rPr>
              <w:t>);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14:paraId="5E9B9099" w14:textId="77777777" w:rsidR="005C45AB" w:rsidRPr="00C50A0D" w:rsidRDefault="005C45AB" w:rsidP="005C45AB">
            <w:pPr>
              <w:keepNext/>
              <w:keepLines/>
              <w:ind w:right="-149"/>
              <w:jc w:val="both"/>
              <w:rPr>
                <w:sz w:val="18"/>
                <w:szCs w:val="18"/>
              </w:rPr>
            </w:pPr>
            <w:r w:rsidRPr="00C50A0D">
              <w:rPr>
                <w:sz w:val="18"/>
                <w:szCs w:val="18"/>
              </w:rPr>
              <w:t>ЛК1</w:t>
            </w:r>
          </w:p>
          <w:p w14:paraId="4F49DF7A" w14:textId="77777777" w:rsidR="005C45AB" w:rsidRPr="00C50A0D" w:rsidRDefault="005C45AB" w:rsidP="00534576">
            <w:pPr>
              <w:keepNext/>
              <w:keepLines/>
              <w:ind w:right="-149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84859D6" w14:textId="77777777" w:rsidR="005C45AB" w:rsidRDefault="005C45AB" w:rsidP="00534576">
            <w:pPr>
              <w:keepNext/>
              <w:keepLines/>
              <w:ind w:left="-108" w:right="-14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  <w:p w14:paraId="486613F4" w14:textId="77777777" w:rsidR="005C45AB" w:rsidRDefault="005C45AB" w:rsidP="00534576">
            <w:pPr>
              <w:keepNext/>
              <w:keepLines/>
              <w:ind w:left="-108" w:right="-14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Промежуточный</w:t>
            </w:r>
          </w:p>
          <w:p w14:paraId="600F1EA4" w14:textId="33EC227E" w:rsidR="005C45AB" w:rsidRPr="00C50A0D" w:rsidRDefault="005C45AB" w:rsidP="00534576">
            <w:pPr>
              <w:keepNext/>
              <w:keepLines/>
              <w:ind w:left="-108" w:right="-14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(Тестирование)</w:t>
            </w:r>
          </w:p>
        </w:tc>
        <w:tc>
          <w:tcPr>
            <w:tcW w:w="900" w:type="dxa"/>
          </w:tcPr>
          <w:p w14:paraId="3F1752D1" w14:textId="58428A51" w:rsidR="005C45AB" w:rsidRPr="00C50A0D" w:rsidRDefault="00435B61" w:rsidP="00534576">
            <w:pPr>
              <w:keepNext/>
              <w:keepLines/>
              <w:ind w:left="-108" w:right="-1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14:paraId="7CD10293" w14:textId="0BC13C57" w:rsidR="005C45AB" w:rsidRPr="00C50A0D" w:rsidRDefault="00435B61" w:rsidP="00534576">
            <w:pPr>
              <w:keepNext/>
              <w:keepLines/>
              <w:ind w:left="-108" w:right="-1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95CBBC2" w14:textId="0C4E9EB8" w:rsidR="005C45AB" w:rsidRPr="00C50A0D" w:rsidRDefault="005C45AB" w:rsidP="00534576">
            <w:pPr>
              <w:keepNext/>
              <w:keepLines/>
              <w:ind w:right="-1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C45AB" w:rsidRPr="0032557B" w14:paraId="503ECF6E" w14:textId="77777777" w:rsidTr="009A6E1A">
        <w:trPr>
          <w:trHeight w:val="255"/>
        </w:trPr>
        <w:tc>
          <w:tcPr>
            <w:tcW w:w="1080" w:type="dxa"/>
            <w:vMerge/>
          </w:tcPr>
          <w:p w14:paraId="7ACB9B0B" w14:textId="55A762F2" w:rsidR="005C45AB" w:rsidRDefault="005C45AB" w:rsidP="002038D3">
            <w:pPr>
              <w:keepNext/>
              <w:keepLines/>
              <w:ind w:right="-149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vMerge/>
          </w:tcPr>
          <w:p w14:paraId="7007F5A5" w14:textId="77777777" w:rsidR="005C45AB" w:rsidRPr="00C50A0D" w:rsidRDefault="005C45AB" w:rsidP="00534576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7C67B67F" w14:textId="041DA906" w:rsidR="005C45AB" w:rsidRPr="00745BBE" w:rsidRDefault="005C45AB" w:rsidP="00DF2DC5">
            <w:pPr>
              <w:spacing w:line="216" w:lineRule="auto"/>
              <w:jc w:val="both"/>
              <w:rPr>
                <w:color w:val="000000"/>
                <w:sz w:val="18"/>
                <w:szCs w:val="18"/>
              </w:rPr>
            </w:pPr>
            <w:r w:rsidRPr="00745BBE">
              <w:rPr>
                <w:color w:val="000000"/>
                <w:sz w:val="18"/>
                <w:szCs w:val="18"/>
              </w:rPr>
              <w:t>- Системные среды САПР</w:t>
            </w:r>
            <w:r w:rsidRPr="00745BBE">
              <w:rPr>
                <w:sz w:val="18"/>
                <w:szCs w:val="18"/>
              </w:rPr>
              <w:t xml:space="preserve"> (</w:t>
            </w:r>
            <w:r w:rsidRPr="00745BBE">
              <w:rPr>
                <w:color w:val="000000"/>
                <w:sz w:val="18"/>
                <w:szCs w:val="18"/>
              </w:rPr>
              <w:t>ПК-7-</w:t>
            </w:r>
            <w:r>
              <w:rPr>
                <w:color w:val="000000"/>
                <w:sz w:val="18"/>
                <w:szCs w:val="18"/>
              </w:rPr>
              <w:t>1-</w:t>
            </w:r>
            <w:r w:rsidRPr="00745BBE">
              <w:rPr>
                <w:color w:val="000000"/>
                <w:sz w:val="18"/>
                <w:szCs w:val="18"/>
              </w:rPr>
              <w:t>2з</w:t>
            </w:r>
            <w:r w:rsidRPr="00745BBE">
              <w:rPr>
                <w:sz w:val="18"/>
                <w:szCs w:val="18"/>
              </w:rPr>
              <w:t>).</w:t>
            </w:r>
          </w:p>
        </w:tc>
        <w:tc>
          <w:tcPr>
            <w:tcW w:w="709" w:type="dxa"/>
          </w:tcPr>
          <w:p w14:paraId="31D11435" w14:textId="0F349333" w:rsidR="005C45AB" w:rsidRPr="00C50A0D" w:rsidRDefault="00435B61" w:rsidP="00435B61">
            <w:pPr>
              <w:keepNext/>
              <w:keepLines/>
              <w:ind w:right="-1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3D0108A6" w14:textId="6EFFCAD7" w:rsidR="005C45AB" w:rsidRPr="00C50A0D" w:rsidRDefault="00435B61" w:rsidP="00435B61">
            <w:pPr>
              <w:keepNext/>
              <w:keepLines/>
              <w:ind w:left="-108" w:right="-1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6BB5A883" w14:textId="373EED2D" w:rsidR="005C45AB" w:rsidRPr="00C50A0D" w:rsidRDefault="009A6E1A" w:rsidP="00DF2DC5">
            <w:pPr>
              <w:keepNext/>
              <w:keepLines/>
              <w:ind w:left="-108" w:right="-149"/>
              <w:jc w:val="center"/>
              <w:rPr>
                <w:sz w:val="18"/>
                <w:szCs w:val="18"/>
              </w:rPr>
            </w:pPr>
            <w:r w:rsidRPr="00C50A0D">
              <w:rPr>
                <w:sz w:val="18"/>
                <w:szCs w:val="18"/>
              </w:rPr>
              <w:t>РФ1</w:t>
            </w:r>
          </w:p>
        </w:tc>
        <w:tc>
          <w:tcPr>
            <w:tcW w:w="1260" w:type="dxa"/>
          </w:tcPr>
          <w:p w14:paraId="330E8C1F" w14:textId="1733BF4F" w:rsidR="005C45AB" w:rsidRPr="00C50A0D" w:rsidRDefault="009A6E1A" w:rsidP="00DF2DC5">
            <w:pPr>
              <w:keepNext/>
              <w:keepLines/>
              <w:ind w:left="-108" w:right="-149"/>
              <w:jc w:val="center"/>
              <w:rPr>
                <w:sz w:val="18"/>
                <w:szCs w:val="18"/>
              </w:rPr>
            </w:pPr>
            <w:r w:rsidRPr="00C50A0D">
              <w:rPr>
                <w:sz w:val="18"/>
                <w:szCs w:val="18"/>
              </w:rPr>
              <w:t>Защита РФ1</w:t>
            </w:r>
          </w:p>
        </w:tc>
        <w:tc>
          <w:tcPr>
            <w:tcW w:w="540" w:type="dxa"/>
          </w:tcPr>
          <w:p w14:paraId="502255B5" w14:textId="77544F27" w:rsidR="005C45AB" w:rsidRPr="00C50A0D" w:rsidRDefault="009A6E1A" w:rsidP="00534576">
            <w:pPr>
              <w:keepNext/>
              <w:keepLines/>
              <w:ind w:right="-1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C45AB" w:rsidRPr="0032557B" w14:paraId="07E96A61" w14:textId="77777777" w:rsidTr="005C45AB">
        <w:trPr>
          <w:trHeight w:val="601"/>
        </w:trPr>
        <w:tc>
          <w:tcPr>
            <w:tcW w:w="1080" w:type="dxa"/>
            <w:vMerge/>
          </w:tcPr>
          <w:p w14:paraId="300AF7D3" w14:textId="2C5BF8BC" w:rsidR="005C45AB" w:rsidRDefault="005C45AB" w:rsidP="002038D3">
            <w:pPr>
              <w:keepNext/>
              <w:keepLines/>
              <w:ind w:right="-149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</w:tcPr>
          <w:p w14:paraId="55E005D5" w14:textId="77777777" w:rsidR="005C45AB" w:rsidRPr="00C50A0D" w:rsidRDefault="005C45AB" w:rsidP="005C45AB">
            <w:pPr>
              <w:rPr>
                <w:bCs/>
                <w:sz w:val="18"/>
                <w:szCs w:val="18"/>
              </w:rPr>
            </w:pPr>
            <w:r w:rsidRPr="00C50A0D">
              <w:rPr>
                <w:bCs/>
                <w:sz w:val="18"/>
                <w:szCs w:val="18"/>
              </w:rPr>
              <w:t>Уметь</w:t>
            </w:r>
          </w:p>
          <w:p w14:paraId="2FD22C73" w14:textId="77777777" w:rsidR="005C45AB" w:rsidRPr="00C50A0D" w:rsidRDefault="005C45AB" w:rsidP="00993251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2D00069A" w14:textId="54153065" w:rsidR="005C45AB" w:rsidRPr="005C45AB" w:rsidRDefault="005C45AB" w:rsidP="005C45AB">
            <w:pPr>
              <w:spacing w:line="216" w:lineRule="auto"/>
              <w:rPr>
                <w:sz w:val="18"/>
                <w:szCs w:val="18"/>
              </w:rPr>
            </w:pPr>
            <w:r w:rsidRPr="00745BBE">
              <w:rPr>
                <w:sz w:val="18"/>
                <w:szCs w:val="18"/>
              </w:rPr>
              <w:t>- Применять современные инструментарий автоматизированного проектирования средств и систем управления (</w:t>
            </w:r>
            <w:r w:rsidRPr="00745BBE">
              <w:rPr>
                <w:color w:val="000000"/>
                <w:sz w:val="18"/>
                <w:szCs w:val="18"/>
              </w:rPr>
              <w:t>ПК-7</w:t>
            </w:r>
            <w:r>
              <w:rPr>
                <w:color w:val="000000"/>
                <w:sz w:val="18"/>
                <w:szCs w:val="18"/>
              </w:rPr>
              <w:t>-1-1</w:t>
            </w:r>
            <w:r w:rsidRPr="00745BBE">
              <w:rPr>
                <w:color w:val="000000"/>
                <w:sz w:val="18"/>
                <w:szCs w:val="18"/>
              </w:rPr>
              <w:t>у</w:t>
            </w:r>
            <w:r w:rsidRPr="00745BBE">
              <w:rPr>
                <w:sz w:val="18"/>
                <w:szCs w:val="18"/>
              </w:rPr>
              <w:t>).</w:t>
            </w:r>
          </w:p>
        </w:tc>
        <w:tc>
          <w:tcPr>
            <w:tcW w:w="709" w:type="dxa"/>
          </w:tcPr>
          <w:p w14:paraId="279126A9" w14:textId="6C76C716" w:rsidR="009A6E1A" w:rsidRDefault="009A6E1A" w:rsidP="009A6E1A">
            <w:pPr>
              <w:keepNext/>
              <w:keepLines/>
              <w:ind w:right="-149"/>
              <w:jc w:val="both"/>
              <w:rPr>
                <w:sz w:val="18"/>
                <w:szCs w:val="18"/>
              </w:rPr>
            </w:pPr>
            <w:r w:rsidRPr="00C50A0D">
              <w:rPr>
                <w:sz w:val="18"/>
                <w:szCs w:val="18"/>
              </w:rPr>
              <w:t>С</w:t>
            </w:r>
            <w:r w:rsidR="001B42D9">
              <w:rPr>
                <w:sz w:val="18"/>
                <w:szCs w:val="18"/>
              </w:rPr>
              <w:t>1</w:t>
            </w:r>
            <w:r w:rsidRPr="00C50A0D">
              <w:rPr>
                <w:sz w:val="18"/>
                <w:szCs w:val="18"/>
              </w:rPr>
              <w:t xml:space="preserve"> </w:t>
            </w:r>
          </w:p>
          <w:p w14:paraId="487F9ABF" w14:textId="23C07D1F" w:rsidR="009A6E1A" w:rsidRPr="00C50A0D" w:rsidRDefault="009A6E1A" w:rsidP="009A6E1A">
            <w:pPr>
              <w:keepNext/>
              <w:keepLines/>
              <w:ind w:right="-149"/>
              <w:jc w:val="both"/>
              <w:rPr>
                <w:sz w:val="18"/>
                <w:szCs w:val="18"/>
              </w:rPr>
            </w:pPr>
            <w:r w:rsidRPr="00C50A0D">
              <w:rPr>
                <w:sz w:val="18"/>
                <w:szCs w:val="18"/>
              </w:rPr>
              <w:t>С2</w:t>
            </w:r>
            <w:bookmarkStart w:id="3" w:name="_GoBack"/>
            <w:bookmarkEnd w:id="3"/>
          </w:p>
          <w:p w14:paraId="750A1F14" w14:textId="7D99FAB4" w:rsidR="005C45AB" w:rsidRPr="00C50A0D" w:rsidRDefault="009A6E1A" w:rsidP="00993251">
            <w:pPr>
              <w:keepNext/>
              <w:keepLines/>
              <w:ind w:right="-149"/>
              <w:jc w:val="both"/>
              <w:rPr>
                <w:sz w:val="18"/>
                <w:szCs w:val="18"/>
              </w:rPr>
            </w:pPr>
            <w:r w:rsidRPr="00C50A0D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153AC602" w14:textId="77777777" w:rsidR="009A6E1A" w:rsidRDefault="009A6E1A" w:rsidP="00993251">
            <w:pPr>
              <w:keepNext/>
              <w:keepLines/>
              <w:ind w:left="-108" w:right="-14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  <w:p w14:paraId="20573A01" w14:textId="72037B5E" w:rsidR="009A6E1A" w:rsidRPr="00C50A0D" w:rsidRDefault="009A6E1A" w:rsidP="00993251">
            <w:pPr>
              <w:keepNext/>
              <w:keepLines/>
              <w:ind w:left="-108" w:right="-14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Промежуточный (Тестирование)</w:t>
            </w:r>
          </w:p>
        </w:tc>
        <w:tc>
          <w:tcPr>
            <w:tcW w:w="900" w:type="dxa"/>
          </w:tcPr>
          <w:p w14:paraId="4D58F607" w14:textId="55CE1349" w:rsidR="005C45AB" w:rsidRPr="00C50A0D" w:rsidRDefault="009A6E1A" w:rsidP="00993251">
            <w:pPr>
              <w:keepNext/>
              <w:keepLines/>
              <w:ind w:left="-108" w:right="-1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14:paraId="68E35730" w14:textId="5DC6B421" w:rsidR="005C45AB" w:rsidRPr="00C50A0D" w:rsidRDefault="009A6E1A" w:rsidP="00993251">
            <w:pPr>
              <w:keepNext/>
              <w:keepLines/>
              <w:ind w:left="-108" w:right="-1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494B4CF" w14:textId="0AA0CC66" w:rsidR="005C45AB" w:rsidRPr="00C50A0D" w:rsidRDefault="009A6E1A" w:rsidP="00993251">
            <w:pPr>
              <w:keepNext/>
              <w:keepLines/>
              <w:ind w:right="-1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C45AB" w:rsidRPr="0032557B" w14:paraId="01F253D9" w14:textId="77777777" w:rsidTr="00DF2DC5">
        <w:trPr>
          <w:trHeight w:val="779"/>
        </w:trPr>
        <w:tc>
          <w:tcPr>
            <w:tcW w:w="1080" w:type="dxa"/>
            <w:vMerge/>
          </w:tcPr>
          <w:p w14:paraId="01F25397" w14:textId="0ACAFD44" w:rsidR="005C45AB" w:rsidRPr="00C50A0D" w:rsidRDefault="005C45AB" w:rsidP="002038D3">
            <w:pPr>
              <w:keepNext/>
              <w:keepLines/>
              <w:ind w:right="-149"/>
              <w:jc w:val="both"/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14:paraId="01F253A0" w14:textId="77777777" w:rsidR="005C45AB" w:rsidRPr="00C50A0D" w:rsidRDefault="005C45AB" w:rsidP="007B3740">
            <w:pPr>
              <w:rPr>
                <w:sz w:val="18"/>
                <w:szCs w:val="18"/>
              </w:rPr>
            </w:pPr>
            <w:r w:rsidRPr="00C50A0D">
              <w:rPr>
                <w:bCs/>
                <w:color w:val="000000"/>
                <w:sz w:val="18"/>
                <w:szCs w:val="18"/>
              </w:rPr>
              <w:t>Владеть</w:t>
            </w:r>
          </w:p>
        </w:tc>
        <w:tc>
          <w:tcPr>
            <w:tcW w:w="4111" w:type="dxa"/>
          </w:tcPr>
          <w:p w14:paraId="01F253A6" w14:textId="5A588D24" w:rsidR="005C45AB" w:rsidRPr="000D30DA" w:rsidRDefault="005C45AB" w:rsidP="00C50A0D">
            <w:pPr>
              <w:spacing w:line="216" w:lineRule="auto"/>
              <w:jc w:val="both"/>
              <w:rPr>
                <w:b/>
                <w:color w:val="FF0000"/>
                <w:sz w:val="18"/>
                <w:szCs w:val="18"/>
              </w:rPr>
            </w:pPr>
            <w:r w:rsidRPr="00745BBE">
              <w:rPr>
                <w:sz w:val="18"/>
                <w:szCs w:val="18"/>
              </w:rPr>
              <w:t>- Навыками проведения анализа, синтеза и оптимизации систем с использованием механизмов и инструментов САПР средств и систем управления (</w:t>
            </w:r>
            <w:r w:rsidRPr="00745BBE">
              <w:rPr>
                <w:color w:val="000000"/>
                <w:sz w:val="18"/>
                <w:szCs w:val="18"/>
              </w:rPr>
              <w:t>ПК-7</w:t>
            </w:r>
            <w:r>
              <w:rPr>
                <w:color w:val="000000"/>
                <w:sz w:val="18"/>
                <w:szCs w:val="18"/>
              </w:rPr>
              <w:t>-1-1</w:t>
            </w:r>
            <w:r w:rsidRPr="00745BBE">
              <w:rPr>
                <w:color w:val="000000"/>
                <w:sz w:val="18"/>
                <w:szCs w:val="18"/>
              </w:rPr>
              <w:t>в</w:t>
            </w:r>
            <w:r w:rsidRPr="00745BBE">
              <w:rPr>
                <w:sz w:val="18"/>
                <w:szCs w:val="18"/>
              </w:rPr>
              <w:t>).</w:t>
            </w:r>
          </w:p>
        </w:tc>
        <w:tc>
          <w:tcPr>
            <w:tcW w:w="709" w:type="dxa"/>
          </w:tcPr>
          <w:p w14:paraId="01F253A8" w14:textId="326A12AF" w:rsidR="005C45AB" w:rsidRPr="00C50A0D" w:rsidRDefault="00DF2DC5" w:rsidP="00DF2DC5">
            <w:pPr>
              <w:keepNext/>
              <w:keepLines/>
              <w:ind w:right="-1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1F253B0" w14:textId="77777777" w:rsidR="005C45AB" w:rsidRPr="00C50A0D" w:rsidRDefault="005C45AB" w:rsidP="00DF2DC5">
            <w:pPr>
              <w:keepNext/>
              <w:keepLines/>
              <w:ind w:right="-14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1F253B9" w14:textId="2A5B964C" w:rsidR="005C45AB" w:rsidRPr="00C50A0D" w:rsidRDefault="00DF2DC5" w:rsidP="00DF2DC5">
            <w:pPr>
              <w:keepNext/>
              <w:keepLines/>
              <w:ind w:left="-108" w:right="-1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01F253BF" w14:textId="0FA63F77" w:rsidR="005C45AB" w:rsidRPr="00C50A0D" w:rsidRDefault="009A6E1A" w:rsidP="00993251">
            <w:pPr>
              <w:keepNext/>
              <w:keepLines/>
              <w:ind w:left="-108" w:right="-149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ОИКЗД1</w:t>
            </w:r>
          </w:p>
          <w:p w14:paraId="01F253C5" w14:textId="77777777" w:rsidR="005C45AB" w:rsidRPr="00C50A0D" w:rsidRDefault="005C45AB" w:rsidP="007B3740">
            <w:pPr>
              <w:keepNext/>
              <w:keepLines/>
              <w:ind w:left="-108" w:right="-149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F3C1C42" w14:textId="77777777" w:rsidR="009A6E1A" w:rsidRDefault="009A6E1A" w:rsidP="00993251">
            <w:pPr>
              <w:keepNext/>
              <w:keepLines/>
              <w:ind w:left="-108" w:right="-149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Защита </w:t>
            </w:r>
          </w:p>
          <w:p w14:paraId="4CF4687B" w14:textId="57590D4D" w:rsidR="005C45AB" w:rsidRPr="00DF2DC5" w:rsidRDefault="009A6E1A" w:rsidP="00DF2DC5">
            <w:pPr>
              <w:keepNext/>
              <w:keepLines/>
              <w:ind w:left="-108" w:right="-149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ОИКЗД1</w:t>
            </w:r>
          </w:p>
        </w:tc>
        <w:tc>
          <w:tcPr>
            <w:tcW w:w="540" w:type="dxa"/>
          </w:tcPr>
          <w:p w14:paraId="01F253D8" w14:textId="77777777" w:rsidR="005C45AB" w:rsidRPr="00C50A0D" w:rsidRDefault="005C45AB" w:rsidP="00993251">
            <w:pPr>
              <w:keepNext/>
              <w:keepLines/>
              <w:ind w:right="-149"/>
              <w:jc w:val="center"/>
              <w:rPr>
                <w:sz w:val="18"/>
                <w:szCs w:val="18"/>
              </w:rPr>
            </w:pPr>
          </w:p>
        </w:tc>
      </w:tr>
      <w:tr w:rsidR="00DF2DC5" w:rsidRPr="0032557B" w14:paraId="71914874" w14:textId="77777777" w:rsidTr="00DF2DC5">
        <w:trPr>
          <w:trHeight w:val="899"/>
        </w:trPr>
        <w:tc>
          <w:tcPr>
            <w:tcW w:w="1080" w:type="dxa"/>
            <w:vMerge w:val="restart"/>
          </w:tcPr>
          <w:p w14:paraId="5FEE9615" w14:textId="0FC075AC" w:rsidR="00DF2DC5" w:rsidRDefault="00DF2DC5" w:rsidP="00DF2DC5">
            <w:pPr>
              <w:keepNext/>
              <w:keepLines/>
              <w:ind w:right="-1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ПК-10-1</w:t>
            </w:r>
          </w:p>
        </w:tc>
        <w:tc>
          <w:tcPr>
            <w:tcW w:w="954" w:type="dxa"/>
          </w:tcPr>
          <w:p w14:paraId="5F008449" w14:textId="35C6D6AB" w:rsidR="00DF2DC5" w:rsidRPr="00C50A0D" w:rsidRDefault="00DF2DC5" w:rsidP="00DF2DC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Знать</w:t>
            </w:r>
          </w:p>
        </w:tc>
        <w:tc>
          <w:tcPr>
            <w:tcW w:w="4111" w:type="dxa"/>
          </w:tcPr>
          <w:p w14:paraId="59D0F17B" w14:textId="77777777" w:rsidR="00DF2DC5" w:rsidRPr="00745BBE" w:rsidRDefault="00DF2DC5" w:rsidP="00DF2DC5">
            <w:pPr>
              <w:jc w:val="both"/>
              <w:rPr>
                <w:sz w:val="18"/>
                <w:szCs w:val="18"/>
              </w:rPr>
            </w:pPr>
            <w:r w:rsidRPr="00745BBE">
              <w:rPr>
                <w:color w:val="000000"/>
                <w:sz w:val="18"/>
                <w:szCs w:val="18"/>
              </w:rPr>
              <w:t>- Виды и особенности</w:t>
            </w:r>
            <w:r w:rsidRPr="00745BBE">
              <w:rPr>
                <w:sz w:val="18"/>
                <w:szCs w:val="18"/>
              </w:rPr>
              <w:t xml:space="preserve"> методов и процедур моделирования в САПР (системное, имитационное, функционально-логическое, схемотехническое) (</w:t>
            </w:r>
            <w:r w:rsidRPr="00745BBE">
              <w:rPr>
                <w:color w:val="000000"/>
                <w:sz w:val="18"/>
                <w:szCs w:val="18"/>
              </w:rPr>
              <w:t>ПК</w:t>
            </w:r>
            <w:r>
              <w:rPr>
                <w:color w:val="000000"/>
                <w:sz w:val="18"/>
                <w:szCs w:val="18"/>
              </w:rPr>
              <w:t>-1-1</w:t>
            </w:r>
            <w:r w:rsidRPr="00745BB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-1-1</w:t>
            </w:r>
            <w:r w:rsidRPr="00745BBE">
              <w:rPr>
                <w:color w:val="000000"/>
                <w:sz w:val="18"/>
                <w:szCs w:val="18"/>
              </w:rPr>
              <w:t>з</w:t>
            </w:r>
            <w:r w:rsidRPr="00745BBE">
              <w:rPr>
                <w:sz w:val="18"/>
                <w:szCs w:val="18"/>
              </w:rPr>
              <w:t xml:space="preserve">). </w:t>
            </w:r>
          </w:p>
          <w:p w14:paraId="31DFCA80" w14:textId="77777777" w:rsidR="00DF2DC5" w:rsidRPr="00745BBE" w:rsidRDefault="00DF2DC5" w:rsidP="00DF2DC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1F28D3C" w14:textId="77777777" w:rsidR="00DF2DC5" w:rsidRPr="00C50A0D" w:rsidRDefault="00DF2DC5" w:rsidP="00DF2DC5">
            <w:pPr>
              <w:keepNext/>
              <w:keepLines/>
              <w:ind w:right="-14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С4</w:t>
            </w:r>
          </w:p>
          <w:p w14:paraId="5120ED0B" w14:textId="77777777" w:rsidR="00DF2DC5" w:rsidRDefault="00DF2DC5" w:rsidP="00DF2DC5">
            <w:pPr>
              <w:keepNext/>
              <w:keepLines/>
              <w:ind w:right="-14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ЛР1</w:t>
            </w:r>
          </w:p>
          <w:p w14:paraId="71684C24" w14:textId="77777777" w:rsidR="00DF2DC5" w:rsidRDefault="00DF2DC5" w:rsidP="00DF2DC5">
            <w:pPr>
              <w:keepNext/>
              <w:keepLines/>
              <w:ind w:right="-149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0048ED9" w14:textId="77777777" w:rsidR="00DF2DC5" w:rsidRDefault="00DF2DC5" w:rsidP="00DF2DC5">
            <w:pPr>
              <w:keepNext/>
              <w:keepLines/>
              <w:ind w:left="-108" w:right="-14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  <w:p w14:paraId="493DF165" w14:textId="03359D0A" w:rsidR="00DF2DC5" w:rsidRPr="00C50A0D" w:rsidRDefault="00DF2DC5" w:rsidP="00DF2DC5">
            <w:pPr>
              <w:keepNext/>
              <w:keepLines/>
              <w:ind w:left="-108" w:right="-14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Промежуточный (Тестирование)</w:t>
            </w:r>
          </w:p>
        </w:tc>
        <w:tc>
          <w:tcPr>
            <w:tcW w:w="900" w:type="dxa"/>
          </w:tcPr>
          <w:p w14:paraId="40AC182F" w14:textId="77777777" w:rsidR="00DF2DC5" w:rsidRPr="00C50A0D" w:rsidRDefault="00DF2DC5" w:rsidP="00DF2DC5">
            <w:pPr>
              <w:keepNext/>
              <w:keepLines/>
              <w:ind w:left="-108" w:right="-1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ОИЗП31</w:t>
            </w:r>
          </w:p>
          <w:p w14:paraId="68629451" w14:textId="77777777" w:rsidR="00DF2DC5" w:rsidRPr="00C50A0D" w:rsidRDefault="00DF2DC5" w:rsidP="00DF2DC5">
            <w:pPr>
              <w:keepNext/>
              <w:keepLines/>
              <w:ind w:left="-108" w:right="-149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2528A6A8" w14:textId="77777777" w:rsidR="00DF2DC5" w:rsidRDefault="00DF2DC5" w:rsidP="00DF2DC5">
            <w:pPr>
              <w:keepNext/>
              <w:keepLines/>
              <w:ind w:left="-108" w:right="-1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</w:t>
            </w:r>
          </w:p>
          <w:p w14:paraId="238E3DDF" w14:textId="77777777" w:rsidR="00DF2DC5" w:rsidRPr="00C50A0D" w:rsidRDefault="00DF2DC5" w:rsidP="00DF2DC5">
            <w:pPr>
              <w:keepNext/>
              <w:keepLines/>
              <w:ind w:left="-108" w:right="-1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ОИЗП31</w:t>
            </w:r>
          </w:p>
          <w:p w14:paraId="28E0E575" w14:textId="77777777" w:rsidR="00DF2DC5" w:rsidRPr="00C50A0D" w:rsidRDefault="00DF2DC5" w:rsidP="00DF2DC5">
            <w:pPr>
              <w:keepNext/>
              <w:keepLines/>
              <w:ind w:left="-108" w:right="-149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</w:tcPr>
          <w:p w14:paraId="6FCAF92B" w14:textId="77777777" w:rsidR="00DF2DC5" w:rsidRDefault="00DF2DC5" w:rsidP="00DF2DC5">
            <w:pPr>
              <w:keepNext/>
              <w:keepLines/>
              <w:ind w:right="-1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56CF80E9" w14:textId="58C5D6F0" w:rsidR="00435B61" w:rsidRDefault="00435B61" w:rsidP="00DF2DC5">
            <w:pPr>
              <w:keepNext/>
              <w:keepLines/>
              <w:ind w:right="-1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F2DC5" w:rsidRPr="0032557B" w14:paraId="31FB4F83" w14:textId="77777777" w:rsidTr="005C45AB">
        <w:tc>
          <w:tcPr>
            <w:tcW w:w="1080" w:type="dxa"/>
            <w:vMerge/>
          </w:tcPr>
          <w:p w14:paraId="2BDBF1F7" w14:textId="49E8B8E1" w:rsidR="00DF2DC5" w:rsidRDefault="00DF2DC5" w:rsidP="00DF2DC5">
            <w:pPr>
              <w:keepNext/>
              <w:keepLines/>
              <w:ind w:right="-149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</w:tcPr>
          <w:p w14:paraId="2FDE5272" w14:textId="1C1B703D" w:rsidR="00DF2DC5" w:rsidRPr="00C50A0D" w:rsidRDefault="00DF2DC5" w:rsidP="00DF2DC5">
            <w:pPr>
              <w:rPr>
                <w:bCs/>
                <w:sz w:val="18"/>
                <w:szCs w:val="18"/>
              </w:rPr>
            </w:pPr>
            <w:r w:rsidRPr="00C50A0D">
              <w:rPr>
                <w:bCs/>
                <w:sz w:val="18"/>
                <w:szCs w:val="18"/>
              </w:rPr>
              <w:t>Уметь</w:t>
            </w:r>
          </w:p>
        </w:tc>
        <w:tc>
          <w:tcPr>
            <w:tcW w:w="4111" w:type="dxa"/>
          </w:tcPr>
          <w:p w14:paraId="347AF590" w14:textId="77777777" w:rsidR="00DF2DC5" w:rsidRPr="00745BBE" w:rsidRDefault="00DF2DC5" w:rsidP="00DF2DC5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745BBE">
              <w:rPr>
                <w:sz w:val="18"/>
                <w:szCs w:val="18"/>
              </w:rPr>
              <w:t>- Применять технологии автоматизированной разработки, хранения и сопровождения проектной и технической документации (</w:t>
            </w:r>
            <w:r w:rsidRPr="00745BBE">
              <w:rPr>
                <w:color w:val="000000"/>
                <w:sz w:val="18"/>
                <w:szCs w:val="18"/>
              </w:rPr>
              <w:t>ПК</w:t>
            </w:r>
            <w:r>
              <w:rPr>
                <w:color w:val="000000"/>
                <w:sz w:val="18"/>
                <w:szCs w:val="18"/>
              </w:rPr>
              <w:t>-1-1</w:t>
            </w:r>
            <w:r w:rsidRPr="00745BB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-1-1</w:t>
            </w:r>
            <w:r w:rsidRPr="00745BBE">
              <w:rPr>
                <w:color w:val="000000"/>
                <w:sz w:val="18"/>
                <w:szCs w:val="18"/>
              </w:rPr>
              <w:t>у</w:t>
            </w:r>
            <w:r w:rsidRPr="00745BBE">
              <w:rPr>
                <w:sz w:val="18"/>
                <w:szCs w:val="18"/>
              </w:rPr>
              <w:t xml:space="preserve">). </w:t>
            </w:r>
          </w:p>
          <w:p w14:paraId="7F0D9E5A" w14:textId="77777777" w:rsidR="00DF2DC5" w:rsidRPr="00745BBE" w:rsidRDefault="00DF2DC5" w:rsidP="00DF2DC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167ED7AB" w14:textId="77777777" w:rsidR="00DF2DC5" w:rsidRDefault="00DF2DC5" w:rsidP="00DF2DC5">
            <w:pPr>
              <w:keepNext/>
              <w:keepLines/>
              <w:ind w:right="-14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ПЗ1</w:t>
            </w:r>
          </w:p>
          <w:p w14:paraId="1B246BFA" w14:textId="77777777" w:rsidR="00DF2DC5" w:rsidRPr="00C50A0D" w:rsidRDefault="00DF2DC5" w:rsidP="00DF2DC5">
            <w:pPr>
              <w:keepNext/>
              <w:keepLines/>
              <w:ind w:right="-14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ПЗ2</w:t>
            </w:r>
          </w:p>
          <w:p w14:paraId="5F4F19C7" w14:textId="77777777" w:rsidR="00DF2DC5" w:rsidRPr="00C50A0D" w:rsidRDefault="00DF2DC5" w:rsidP="00DF2DC5">
            <w:pPr>
              <w:keepNext/>
              <w:keepLines/>
              <w:ind w:right="-149"/>
              <w:jc w:val="both"/>
              <w:rPr>
                <w:sz w:val="18"/>
                <w:szCs w:val="18"/>
              </w:rPr>
            </w:pPr>
            <w:r w:rsidRPr="00C50A0D">
              <w:rPr>
                <w:sz w:val="18"/>
                <w:szCs w:val="18"/>
              </w:rPr>
              <w:t>ПЗ3</w:t>
            </w:r>
          </w:p>
          <w:p w14:paraId="4880D2B7" w14:textId="34F6F57E" w:rsidR="00DF2DC5" w:rsidRDefault="00DF2DC5" w:rsidP="00DF2DC5">
            <w:pPr>
              <w:keepNext/>
              <w:keepLines/>
              <w:ind w:right="-14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ПЗ4</w:t>
            </w:r>
          </w:p>
        </w:tc>
        <w:tc>
          <w:tcPr>
            <w:tcW w:w="1417" w:type="dxa"/>
          </w:tcPr>
          <w:p w14:paraId="5FB62E50" w14:textId="77777777" w:rsidR="00DF2DC5" w:rsidRDefault="00DF2DC5" w:rsidP="00DF2DC5">
            <w:pPr>
              <w:keepNext/>
              <w:keepLines/>
              <w:ind w:left="-108" w:right="-14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  <w:p w14:paraId="11207F3D" w14:textId="6B1BA34E" w:rsidR="00DF2DC5" w:rsidRPr="00C50A0D" w:rsidRDefault="00DF2DC5" w:rsidP="00DF2DC5">
            <w:pPr>
              <w:keepNext/>
              <w:keepLines/>
              <w:ind w:left="-108" w:right="-14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Промежуточный (Тестирование)</w:t>
            </w:r>
          </w:p>
        </w:tc>
        <w:tc>
          <w:tcPr>
            <w:tcW w:w="900" w:type="dxa"/>
          </w:tcPr>
          <w:p w14:paraId="442DD688" w14:textId="77777777" w:rsidR="00DF2DC5" w:rsidRPr="00C50A0D" w:rsidRDefault="00DF2DC5" w:rsidP="00DF2DC5">
            <w:pPr>
              <w:keepNext/>
              <w:keepLines/>
              <w:ind w:left="-108" w:right="-1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ОЛР1</w:t>
            </w:r>
          </w:p>
          <w:p w14:paraId="26BE08F3" w14:textId="77777777" w:rsidR="00DF2DC5" w:rsidRPr="00C50A0D" w:rsidRDefault="00DF2DC5" w:rsidP="00DF2DC5">
            <w:pPr>
              <w:keepNext/>
              <w:keepLines/>
              <w:ind w:left="-108" w:right="-149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4A640F2D" w14:textId="77777777" w:rsidR="00DF2DC5" w:rsidRDefault="00DF2DC5" w:rsidP="00DF2DC5">
            <w:pPr>
              <w:keepNext/>
              <w:keepLines/>
              <w:ind w:left="-108" w:right="-1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</w:t>
            </w:r>
          </w:p>
          <w:p w14:paraId="7BA712AD" w14:textId="77777777" w:rsidR="00DF2DC5" w:rsidRPr="00C50A0D" w:rsidRDefault="00DF2DC5" w:rsidP="00DF2DC5">
            <w:pPr>
              <w:keepNext/>
              <w:keepLines/>
              <w:ind w:left="-108" w:right="-1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ОЛР1</w:t>
            </w:r>
          </w:p>
          <w:p w14:paraId="636A182F" w14:textId="77777777" w:rsidR="00DF2DC5" w:rsidRPr="00C50A0D" w:rsidRDefault="00DF2DC5" w:rsidP="00DF2DC5">
            <w:pPr>
              <w:keepNext/>
              <w:keepLines/>
              <w:ind w:left="-108" w:right="-149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</w:tcPr>
          <w:p w14:paraId="782EAEF8" w14:textId="51623A8D" w:rsidR="00DF2DC5" w:rsidRDefault="00DF2DC5" w:rsidP="00DF2DC5">
            <w:pPr>
              <w:keepNext/>
              <w:keepLines/>
              <w:ind w:right="-1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435B61" w:rsidRPr="0032557B" w14:paraId="01F25420" w14:textId="77777777" w:rsidTr="005C45AB">
        <w:tc>
          <w:tcPr>
            <w:tcW w:w="1080" w:type="dxa"/>
            <w:vMerge/>
          </w:tcPr>
          <w:p w14:paraId="01F253DA" w14:textId="345227DB" w:rsidR="00435B61" w:rsidRPr="00C50A0D" w:rsidRDefault="00435B61" w:rsidP="00435B61">
            <w:pPr>
              <w:keepNext/>
              <w:keepLines/>
              <w:ind w:right="-149"/>
              <w:jc w:val="both"/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14:paraId="01F253E4" w14:textId="77777777" w:rsidR="00435B61" w:rsidRPr="00C50A0D" w:rsidRDefault="00435B61" w:rsidP="00435B61">
            <w:pPr>
              <w:keepNext/>
              <w:keepLines/>
              <w:ind w:right="-149"/>
              <w:jc w:val="both"/>
              <w:rPr>
                <w:sz w:val="18"/>
                <w:szCs w:val="18"/>
              </w:rPr>
            </w:pPr>
            <w:r w:rsidRPr="00C50A0D">
              <w:rPr>
                <w:sz w:val="18"/>
                <w:szCs w:val="18"/>
              </w:rPr>
              <w:t>Владеть</w:t>
            </w:r>
          </w:p>
        </w:tc>
        <w:tc>
          <w:tcPr>
            <w:tcW w:w="4111" w:type="dxa"/>
          </w:tcPr>
          <w:p w14:paraId="01F253E9" w14:textId="61F84EA4" w:rsidR="00435B61" w:rsidRPr="00C50A0D" w:rsidRDefault="00435B61" w:rsidP="00435B61">
            <w:pPr>
              <w:spacing w:line="216" w:lineRule="auto"/>
              <w:jc w:val="both"/>
              <w:rPr>
                <w:b/>
                <w:color w:val="FF0000"/>
                <w:sz w:val="18"/>
                <w:szCs w:val="18"/>
              </w:rPr>
            </w:pPr>
            <w:r w:rsidRPr="00745BBE">
              <w:rPr>
                <w:sz w:val="18"/>
                <w:szCs w:val="18"/>
              </w:rPr>
              <w:t>- Навыками проведения компьютерного моделирования при решении задач проектирования средств автоматизации и управления с помощью САПР (</w:t>
            </w:r>
            <w:r w:rsidRPr="00745BBE">
              <w:rPr>
                <w:color w:val="000000"/>
                <w:sz w:val="18"/>
                <w:szCs w:val="18"/>
              </w:rPr>
              <w:t>ПК</w:t>
            </w:r>
            <w:r>
              <w:rPr>
                <w:color w:val="000000"/>
                <w:sz w:val="18"/>
                <w:szCs w:val="18"/>
              </w:rPr>
              <w:t>-1-1</w:t>
            </w:r>
            <w:r w:rsidRPr="00745BB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-1-1</w:t>
            </w:r>
            <w:r w:rsidRPr="00745BBE">
              <w:rPr>
                <w:color w:val="000000"/>
                <w:sz w:val="18"/>
                <w:szCs w:val="18"/>
              </w:rPr>
              <w:t>в</w:t>
            </w:r>
            <w:r w:rsidRPr="00745BBE">
              <w:rPr>
                <w:sz w:val="18"/>
                <w:szCs w:val="18"/>
              </w:rPr>
              <w:t>).</w:t>
            </w:r>
          </w:p>
        </w:tc>
        <w:tc>
          <w:tcPr>
            <w:tcW w:w="709" w:type="dxa"/>
          </w:tcPr>
          <w:p w14:paraId="771F8437" w14:textId="77777777" w:rsidR="00435B61" w:rsidRPr="00C50A0D" w:rsidRDefault="00435B61" w:rsidP="00435B61">
            <w:pPr>
              <w:keepNext/>
              <w:keepLines/>
              <w:ind w:right="-1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1F253F2" w14:textId="77777777" w:rsidR="00435B61" w:rsidRPr="00C50A0D" w:rsidRDefault="00435B61" w:rsidP="00435B61">
            <w:pPr>
              <w:keepNext/>
              <w:keepLines/>
              <w:ind w:right="-14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1F253FD" w14:textId="0F2021A0" w:rsidR="00435B61" w:rsidRPr="00C50A0D" w:rsidRDefault="00435B61" w:rsidP="00435B61">
            <w:pPr>
              <w:keepNext/>
              <w:keepLines/>
              <w:ind w:right="-1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01F25407" w14:textId="77777777" w:rsidR="00435B61" w:rsidRPr="00C50A0D" w:rsidRDefault="00435B61" w:rsidP="00435B61">
            <w:pPr>
              <w:keepNext/>
              <w:keepLines/>
              <w:ind w:left="-108" w:right="-149"/>
              <w:jc w:val="center"/>
              <w:rPr>
                <w:sz w:val="18"/>
                <w:szCs w:val="18"/>
              </w:rPr>
            </w:pPr>
            <w:r w:rsidRPr="00C50A0D">
              <w:rPr>
                <w:sz w:val="18"/>
                <w:szCs w:val="18"/>
              </w:rPr>
              <w:t>ОИКЗД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14:paraId="01F25412" w14:textId="77777777" w:rsidR="00435B61" w:rsidRPr="00C50A0D" w:rsidRDefault="00435B61" w:rsidP="00435B61">
            <w:pPr>
              <w:keepNext/>
              <w:keepLines/>
              <w:ind w:left="-108" w:right="-149"/>
              <w:jc w:val="center"/>
              <w:rPr>
                <w:sz w:val="18"/>
                <w:szCs w:val="18"/>
              </w:rPr>
            </w:pPr>
            <w:r w:rsidRPr="00C50A0D">
              <w:rPr>
                <w:sz w:val="18"/>
                <w:szCs w:val="18"/>
              </w:rPr>
              <w:t>Защита</w:t>
            </w:r>
          </w:p>
          <w:p w14:paraId="01F25413" w14:textId="77777777" w:rsidR="00435B61" w:rsidRPr="00C50A0D" w:rsidRDefault="00435B61" w:rsidP="00435B61">
            <w:pPr>
              <w:keepNext/>
              <w:keepLines/>
              <w:ind w:left="-108" w:right="-1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ОИКЗД1</w:t>
            </w:r>
          </w:p>
          <w:p w14:paraId="01F25414" w14:textId="77777777" w:rsidR="00435B61" w:rsidRPr="00C50A0D" w:rsidRDefault="00435B61" w:rsidP="00435B61">
            <w:pPr>
              <w:keepNext/>
              <w:keepLines/>
              <w:ind w:left="-108" w:right="-149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01F2541F" w14:textId="77777777" w:rsidR="00435B61" w:rsidRPr="00C50A0D" w:rsidRDefault="00435B61" w:rsidP="00435B61">
            <w:pPr>
              <w:keepNext/>
              <w:keepLines/>
              <w:ind w:right="-1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35B61" w:rsidRPr="0032557B" w14:paraId="71926FFC" w14:textId="77777777" w:rsidTr="00534576">
        <w:tc>
          <w:tcPr>
            <w:tcW w:w="1080" w:type="dxa"/>
            <w:vMerge w:val="restart"/>
          </w:tcPr>
          <w:p w14:paraId="56700FF6" w14:textId="23CCDD94" w:rsidR="00435B61" w:rsidRDefault="00435B61" w:rsidP="00435B61">
            <w:pPr>
              <w:keepNext/>
              <w:keepLines/>
              <w:ind w:right="-1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ПК-21-1</w:t>
            </w:r>
          </w:p>
        </w:tc>
        <w:tc>
          <w:tcPr>
            <w:tcW w:w="954" w:type="dxa"/>
            <w:vMerge w:val="restart"/>
          </w:tcPr>
          <w:p w14:paraId="242130CD" w14:textId="7459EEA0" w:rsidR="00435B61" w:rsidRPr="00C50A0D" w:rsidRDefault="00435B61" w:rsidP="00435B6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Знать</w:t>
            </w:r>
          </w:p>
        </w:tc>
        <w:tc>
          <w:tcPr>
            <w:tcW w:w="4111" w:type="dxa"/>
          </w:tcPr>
          <w:p w14:paraId="2859F98C" w14:textId="7B7205F6" w:rsidR="00435B61" w:rsidRPr="00DF2DC5" w:rsidRDefault="00435B61" w:rsidP="00435B61">
            <w:pPr>
              <w:rPr>
                <w:sz w:val="18"/>
                <w:szCs w:val="18"/>
              </w:rPr>
            </w:pPr>
            <w:r w:rsidRPr="002038D3">
              <w:rPr>
                <w:color w:val="000000"/>
                <w:sz w:val="18"/>
                <w:szCs w:val="18"/>
              </w:rPr>
              <w:t>- Принципы организации моделей элементов, средств и систем управления</w:t>
            </w:r>
            <w:r w:rsidRPr="002038D3">
              <w:rPr>
                <w:sz w:val="18"/>
                <w:szCs w:val="18"/>
              </w:rPr>
              <w:t xml:space="preserve"> (</w:t>
            </w:r>
            <w:r w:rsidRPr="002038D3">
              <w:rPr>
                <w:color w:val="000000"/>
                <w:sz w:val="18"/>
                <w:szCs w:val="18"/>
              </w:rPr>
              <w:t>ПК-21</w:t>
            </w:r>
            <w:r>
              <w:rPr>
                <w:color w:val="000000"/>
                <w:sz w:val="18"/>
                <w:szCs w:val="18"/>
              </w:rPr>
              <w:t>-1-1</w:t>
            </w:r>
            <w:r w:rsidRPr="002038D3">
              <w:rPr>
                <w:color w:val="000000"/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 xml:space="preserve">); </w:t>
            </w:r>
          </w:p>
        </w:tc>
        <w:tc>
          <w:tcPr>
            <w:tcW w:w="709" w:type="dxa"/>
          </w:tcPr>
          <w:p w14:paraId="2475FCAF" w14:textId="77777777" w:rsidR="00435B61" w:rsidRDefault="00435B61" w:rsidP="00435B61">
            <w:pPr>
              <w:keepNext/>
              <w:keepLines/>
              <w:ind w:right="-149"/>
              <w:jc w:val="both"/>
              <w:rPr>
                <w:sz w:val="18"/>
                <w:szCs w:val="18"/>
              </w:rPr>
            </w:pPr>
            <w:r w:rsidRPr="00C50A0D">
              <w:rPr>
                <w:sz w:val="18"/>
                <w:szCs w:val="18"/>
              </w:rPr>
              <w:t>ЛК2</w:t>
            </w:r>
          </w:p>
          <w:p w14:paraId="1EC737DE" w14:textId="77777777" w:rsidR="00435B61" w:rsidRPr="00C50A0D" w:rsidRDefault="00435B61" w:rsidP="00435B61">
            <w:pPr>
              <w:keepNext/>
              <w:keepLines/>
              <w:ind w:right="-149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50BC284" w14:textId="77777777" w:rsidR="00435B61" w:rsidRPr="00C50A0D" w:rsidRDefault="00435B61" w:rsidP="00435B61">
            <w:pPr>
              <w:keepNext/>
              <w:keepLines/>
              <w:ind w:left="-108" w:right="-149"/>
              <w:jc w:val="both"/>
              <w:rPr>
                <w:sz w:val="18"/>
                <w:szCs w:val="18"/>
              </w:rPr>
            </w:pPr>
            <w:r w:rsidRPr="00C50A0D">
              <w:rPr>
                <w:sz w:val="18"/>
                <w:szCs w:val="18"/>
              </w:rPr>
              <w:t>Текущий</w:t>
            </w:r>
          </w:p>
          <w:p w14:paraId="5BB7087A" w14:textId="77777777" w:rsidR="00435B61" w:rsidRPr="00C50A0D" w:rsidRDefault="00435B61" w:rsidP="00435B61">
            <w:pPr>
              <w:keepNext/>
              <w:keepLines/>
              <w:ind w:left="-108" w:right="-149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7CD1F71" w14:textId="3B00C62C" w:rsidR="00435B61" w:rsidRPr="00C50A0D" w:rsidRDefault="00435B61" w:rsidP="00435B61">
            <w:pPr>
              <w:keepNext/>
              <w:keepLines/>
              <w:ind w:left="-108" w:right="-1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14:paraId="333BF3D7" w14:textId="27BF56E9" w:rsidR="00435B61" w:rsidRPr="00C50A0D" w:rsidRDefault="00435B61" w:rsidP="00435B61">
            <w:pPr>
              <w:keepNext/>
              <w:keepLines/>
              <w:ind w:left="-108" w:right="-1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38D399D1" w14:textId="77777777" w:rsidR="00435B61" w:rsidRDefault="00435B61" w:rsidP="00435B61">
            <w:pPr>
              <w:keepNext/>
              <w:keepLines/>
              <w:ind w:right="-1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14:paraId="1E064504" w14:textId="055C94A1" w:rsidR="00435B61" w:rsidRPr="00C50A0D" w:rsidRDefault="00435B61" w:rsidP="00435B61">
            <w:pPr>
              <w:keepNext/>
              <w:keepLines/>
              <w:ind w:right="-1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435B61" w:rsidRPr="0032557B" w14:paraId="7F571745" w14:textId="77777777" w:rsidTr="00534576">
        <w:tc>
          <w:tcPr>
            <w:tcW w:w="1080" w:type="dxa"/>
            <w:vMerge/>
          </w:tcPr>
          <w:p w14:paraId="19DF05F8" w14:textId="28C0BE98" w:rsidR="00435B61" w:rsidRDefault="00435B61" w:rsidP="00435B61">
            <w:pPr>
              <w:keepNext/>
              <w:keepLines/>
              <w:ind w:right="-149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vMerge/>
          </w:tcPr>
          <w:p w14:paraId="1BF4B278" w14:textId="77777777" w:rsidR="00435B61" w:rsidRPr="00C50A0D" w:rsidRDefault="00435B61" w:rsidP="00435B61">
            <w:pPr>
              <w:rPr>
                <w:bCs/>
                <w:sz w:val="18"/>
                <w:szCs w:val="18"/>
              </w:rPr>
            </w:pPr>
          </w:p>
        </w:tc>
        <w:tc>
          <w:tcPr>
            <w:tcW w:w="4111" w:type="dxa"/>
          </w:tcPr>
          <w:p w14:paraId="156F61FD" w14:textId="0266318C" w:rsidR="00435B61" w:rsidRPr="00DF2DC5" w:rsidRDefault="00435B61" w:rsidP="00435B61">
            <w:pPr>
              <w:jc w:val="both"/>
              <w:rPr>
                <w:sz w:val="18"/>
                <w:szCs w:val="18"/>
              </w:rPr>
            </w:pPr>
            <w:r w:rsidRPr="002038D3">
              <w:rPr>
                <w:color w:val="000000"/>
                <w:sz w:val="18"/>
                <w:szCs w:val="18"/>
              </w:rPr>
              <w:t>- Средства информационного и технического обеспечения процесса проектирования средств и систем управления</w:t>
            </w:r>
            <w:r w:rsidRPr="002038D3">
              <w:rPr>
                <w:sz w:val="18"/>
                <w:szCs w:val="18"/>
              </w:rPr>
              <w:t xml:space="preserve"> (</w:t>
            </w:r>
            <w:r w:rsidRPr="002038D3">
              <w:rPr>
                <w:color w:val="000000"/>
                <w:sz w:val="18"/>
                <w:szCs w:val="18"/>
              </w:rPr>
              <w:t>ПК-21-</w:t>
            </w:r>
            <w:r>
              <w:rPr>
                <w:color w:val="000000"/>
                <w:sz w:val="18"/>
                <w:szCs w:val="18"/>
              </w:rPr>
              <w:t>1-</w:t>
            </w:r>
            <w:r w:rsidRPr="002038D3">
              <w:rPr>
                <w:color w:val="000000"/>
                <w:sz w:val="18"/>
                <w:szCs w:val="18"/>
              </w:rPr>
              <w:t>2з</w:t>
            </w:r>
            <w:r>
              <w:rPr>
                <w:sz w:val="18"/>
                <w:szCs w:val="18"/>
              </w:rPr>
              <w:t>).</w:t>
            </w:r>
          </w:p>
        </w:tc>
        <w:tc>
          <w:tcPr>
            <w:tcW w:w="709" w:type="dxa"/>
          </w:tcPr>
          <w:p w14:paraId="00ECE3EE" w14:textId="77777777" w:rsidR="00435B61" w:rsidRPr="00C50A0D" w:rsidRDefault="00435B61" w:rsidP="00435B61">
            <w:pPr>
              <w:keepNext/>
              <w:keepLines/>
              <w:ind w:right="-149"/>
              <w:jc w:val="both"/>
              <w:rPr>
                <w:sz w:val="18"/>
                <w:szCs w:val="18"/>
              </w:rPr>
            </w:pPr>
            <w:r w:rsidRPr="00C50A0D">
              <w:rPr>
                <w:sz w:val="18"/>
                <w:szCs w:val="18"/>
              </w:rPr>
              <w:t>ЛК3</w:t>
            </w:r>
          </w:p>
          <w:p w14:paraId="6D0EE9D2" w14:textId="77777777" w:rsidR="00435B61" w:rsidRPr="00C50A0D" w:rsidRDefault="00435B61" w:rsidP="00435B61">
            <w:pPr>
              <w:keepNext/>
              <w:keepLines/>
              <w:ind w:right="-149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E9F30A8" w14:textId="77777777" w:rsidR="00435B61" w:rsidRPr="00C50A0D" w:rsidRDefault="00435B61" w:rsidP="00435B61">
            <w:pPr>
              <w:keepNext/>
              <w:keepLines/>
              <w:ind w:left="-108" w:right="-149"/>
              <w:jc w:val="both"/>
              <w:rPr>
                <w:sz w:val="18"/>
                <w:szCs w:val="18"/>
              </w:rPr>
            </w:pPr>
            <w:r w:rsidRPr="00C50A0D">
              <w:rPr>
                <w:sz w:val="18"/>
                <w:szCs w:val="18"/>
              </w:rPr>
              <w:t>Текущий</w:t>
            </w:r>
          </w:p>
          <w:p w14:paraId="702CFEFE" w14:textId="70D7C223" w:rsidR="00435B61" w:rsidRPr="00C50A0D" w:rsidRDefault="00435B61" w:rsidP="00435B61">
            <w:pPr>
              <w:keepNext/>
              <w:keepLines/>
              <w:ind w:left="-108" w:right="-14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Промежуточный (Тестирование)</w:t>
            </w:r>
          </w:p>
        </w:tc>
        <w:tc>
          <w:tcPr>
            <w:tcW w:w="900" w:type="dxa"/>
          </w:tcPr>
          <w:p w14:paraId="3006E6E6" w14:textId="77777777" w:rsidR="00435B61" w:rsidRPr="00C50A0D" w:rsidRDefault="00435B61" w:rsidP="00435B61">
            <w:pPr>
              <w:keepNext/>
              <w:keepLines/>
              <w:ind w:left="-108" w:right="-149"/>
              <w:jc w:val="center"/>
              <w:rPr>
                <w:sz w:val="18"/>
                <w:szCs w:val="18"/>
              </w:rPr>
            </w:pPr>
            <w:r w:rsidRPr="00C50A0D">
              <w:rPr>
                <w:sz w:val="18"/>
                <w:szCs w:val="18"/>
              </w:rPr>
              <w:t>РФ2</w:t>
            </w:r>
          </w:p>
          <w:p w14:paraId="093F5116" w14:textId="77777777" w:rsidR="00435B61" w:rsidRPr="00C50A0D" w:rsidRDefault="00435B61" w:rsidP="00435B61">
            <w:pPr>
              <w:keepNext/>
              <w:keepLines/>
              <w:ind w:left="-108" w:right="-149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5F8B4FA" w14:textId="77777777" w:rsidR="00435B61" w:rsidRPr="00C50A0D" w:rsidRDefault="00435B61" w:rsidP="00435B61">
            <w:pPr>
              <w:keepNext/>
              <w:keepLines/>
              <w:ind w:left="-108" w:right="-149"/>
              <w:jc w:val="center"/>
              <w:rPr>
                <w:sz w:val="18"/>
                <w:szCs w:val="18"/>
              </w:rPr>
            </w:pPr>
            <w:r w:rsidRPr="00C50A0D">
              <w:rPr>
                <w:sz w:val="18"/>
                <w:szCs w:val="18"/>
              </w:rPr>
              <w:t>Защита РФ2</w:t>
            </w:r>
          </w:p>
          <w:p w14:paraId="5D166161" w14:textId="77777777" w:rsidR="00435B61" w:rsidRPr="00C50A0D" w:rsidRDefault="00435B61" w:rsidP="00435B61">
            <w:pPr>
              <w:keepNext/>
              <w:keepLines/>
              <w:ind w:left="-108" w:right="-149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4BBE9BEF" w14:textId="77777777" w:rsidR="00435B61" w:rsidRDefault="00435B61" w:rsidP="00435B61">
            <w:pPr>
              <w:keepNext/>
              <w:keepLines/>
              <w:ind w:right="-1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14:paraId="3EA29C68" w14:textId="0D882504" w:rsidR="00435B61" w:rsidRPr="00C50A0D" w:rsidRDefault="00435B61" w:rsidP="00435B61">
            <w:pPr>
              <w:keepNext/>
              <w:keepLines/>
              <w:ind w:right="-1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435B61" w:rsidRPr="0032557B" w14:paraId="50A1750B" w14:textId="77777777" w:rsidTr="005C45AB">
        <w:tc>
          <w:tcPr>
            <w:tcW w:w="1080" w:type="dxa"/>
            <w:vMerge/>
          </w:tcPr>
          <w:p w14:paraId="30EBA82E" w14:textId="6A71098C" w:rsidR="00435B61" w:rsidRDefault="00435B61" w:rsidP="00435B61">
            <w:pPr>
              <w:keepNext/>
              <w:keepLines/>
              <w:ind w:right="-149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</w:tcPr>
          <w:p w14:paraId="5B9FB3F7" w14:textId="1FCDD9A7" w:rsidR="00435B61" w:rsidRPr="00C50A0D" w:rsidRDefault="00435B61" w:rsidP="00435B6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Уметь</w:t>
            </w:r>
          </w:p>
        </w:tc>
        <w:tc>
          <w:tcPr>
            <w:tcW w:w="4111" w:type="dxa"/>
          </w:tcPr>
          <w:p w14:paraId="18C800F8" w14:textId="03EB3B88" w:rsidR="00435B61" w:rsidRPr="00DF2DC5" w:rsidRDefault="00435B61" w:rsidP="00435B61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2038D3">
              <w:rPr>
                <w:sz w:val="18"/>
                <w:szCs w:val="18"/>
              </w:rPr>
              <w:t>- Применять математические модели проектирования средств и систем управления при информационной поддержке процесса проектирования (</w:t>
            </w:r>
            <w:r w:rsidRPr="002038D3">
              <w:rPr>
                <w:color w:val="000000"/>
                <w:sz w:val="18"/>
                <w:szCs w:val="18"/>
              </w:rPr>
              <w:t>ПК-21</w:t>
            </w:r>
            <w:r>
              <w:rPr>
                <w:color w:val="000000"/>
                <w:sz w:val="18"/>
                <w:szCs w:val="18"/>
              </w:rPr>
              <w:t>-1-1</w:t>
            </w:r>
            <w:r w:rsidRPr="002038D3">
              <w:rPr>
                <w:color w:val="000000"/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 xml:space="preserve">). </w:t>
            </w:r>
          </w:p>
        </w:tc>
        <w:tc>
          <w:tcPr>
            <w:tcW w:w="709" w:type="dxa"/>
          </w:tcPr>
          <w:p w14:paraId="694829F7" w14:textId="77777777" w:rsidR="00435B61" w:rsidRPr="00C50A0D" w:rsidRDefault="00435B61" w:rsidP="00435B61">
            <w:pPr>
              <w:keepNext/>
              <w:keepLines/>
              <w:ind w:right="-14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ПЗ5</w:t>
            </w:r>
          </w:p>
          <w:p w14:paraId="1103D928" w14:textId="77777777" w:rsidR="00435B61" w:rsidRDefault="00435B61" w:rsidP="00435B61">
            <w:pPr>
              <w:keepNext/>
              <w:keepLines/>
              <w:ind w:right="-14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ЛР2</w:t>
            </w:r>
          </w:p>
          <w:p w14:paraId="5BAE7F83" w14:textId="77777777" w:rsidR="00435B61" w:rsidRDefault="00435B61" w:rsidP="00435B61">
            <w:pPr>
              <w:keepNext/>
              <w:keepLines/>
              <w:ind w:right="-14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ЛР3</w:t>
            </w:r>
          </w:p>
          <w:p w14:paraId="4BD9F5B2" w14:textId="5C85AA60" w:rsidR="00435B61" w:rsidRPr="00C50A0D" w:rsidRDefault="00435B61" w:rsidP="00435B61">
            <w:pPr>
              <w:keepNext/>
              <w:keepLines/>
              <w:ind w:right="-14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ЛР4</w:t>
            </w:r>
          </w:p>
        </w:tc>
        <w:tc>
          <w:tcPr>
            <w:tcW w:w="1417" w:type="dxa"/>
          </w:tcPr>
          <w:p w14:paraId="2C8E346F" w14:textId="77777777" w:rsidR="00435B61" w:rsidRPr="00C50A0D" w:rsidRDefault="00435B61" w:rsidP="00435B61">
            <w:pPr>
              <w:keepNext/>
              <w:keepLines/>
              <w:ind w:left="-108" w:right="-149"/>
              <w:rPr>
                <w:sz w:val="18"/>
                <w:szCs w:val="18"/>
              </w:rPr>
            </w:pPr>
            <w:r w:rsidRPr="00C50A0D">
              <w:rPr>
                <w:sz w:val="18"/>
                <w:szCs w:val="18"/>
              </w:rPr>
              <w:t>Текущий</w:t>
            </w:r>
          </w:p>
          <w:p w14:paraId="667E4736" w14:textId="77777777" w:rsidR="00435B61" w:rsidRPr="00C50A0D" w:rsidRDefault="00435B61" w:rsidP="00435B61">
            <w:pPr>
              <w:keepNext/>
              <w:keepLines/>
              <w:ind w:left="-108" w:right="-149"/>
              <w:rPr>
                <w:sz w:val="18"/>
                <w:szCs w:val="18"/>
              </w:rPr>
            </w:pPr>
            <w:r w:rsidRPr="00C50A0D">
              <w:rPr>
                <w:sz w:val="18"/>
                <w:szCs w:val="18"/>
              </w:rPr>
              <w:t>Текущий</w:t>
            </w:r>
          </w:p>
          <w:p w14:paraId="157EC800" w14:textId="77777777" w:rsidR="00435B61" w:rsidRPr="00C50A0D" w:rsidRDefault="00435B61" w:rsidP="00435B61">
            <w:pPr>
              <w:keepNext/>
              <w:keepLines/>
              <w:ind w:left="-108" w:right="-149"/>
              <w:rPr>
                <w:sz w:val="18"/>
                <w:szCs w:val="18"/>
              </w:rPr>
            </w:pPr>
            <w:r w:rsidRPr="00C50A0D">
              <w:rPr>
                <w:sz w:val="18"/>
                <w:szCs w:val="18"/>
              </w:rPr>
              <w:t>Текущий</w:t>
            </w:r>
          </w:p>
          <w:p w14:paraId="03B39212" w14:textId="021F98E7" w:rsidR="00435B61" w:rsidRPr="00C50A0D" w:rsidRDefault="00435B61" w:rsidP="00435B61">
            <w:pPr>
              <w:keepNext/>
              <w:keepLines/>
              <w:ind w:left="-108" w:right="-1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900" w:type="dxa"/>
          </w:tcPr>
          <w:p w14:paraId="6880CC0B" w14:textId="77777777" w:rsidR="00435B61" w:rsidRPr="00C50A0D" w:rsidRDefault="00435B61" w:rsidP="00435B61">
            <w:pPr>
              <w:keepNext/>
              <w:keepLines/>
              <w:ind w:left="-108" w:right="-149"/>
              <w:jc w:val="center"/>
              <w:rPr>
                <w:sz w:val="18"/>
                <w:szCs w:val="18"/>
              </w:rPr>
            </w:pPr>
            <w:r w:rsidRPr="00C50A0D">
              <w:rPr>
                <w:sz w:val="18"/>
                <w:szCs w:val="18"/>
              </w:rPr>
              <w:t>ОЛР</w:t>
            </w:r>
            <w:r>
              <w:rPr>
                <w:sz w:val="18"/>
                <w:szCs w:val="18"/>
              </w:rPr>
              <w:t>4</w:t>
            </w:r>
          </w:p>
          <w:p w14:paraId="1AF77F4E" w14:textId="77777777" w:rsidR="00435B61" w:rsidRPr="00C50A0D" w:rsidRDefault="00435B61" w:rsidP="00435B61">
            <w:pPr>
              <w:keepNext/>
              <w:keepLines/>
              <w:ind w:left="-108" w:right="-149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6DCC099" w14:textId="77777777" w:rsidR="00435B61" w:rsidRPr="00C50A0D" w:rsidRDefault="00435B61" w:rsidP="00435B61">
            <w:pPr>
              <w:keepNext/>
              <w:keepLines/>
              <w:ind w:left="-108" w:right="-149"/>
              <w:jc w:val="center"/>
              <w:rPr>
                <w:sz w:val="18"/>
                <w:szCs w:val="18"/>
              </w:rPr>
            </w:pPr>
            <w:r w:rsidRPr="00C50A0D">
              <w:rPr>
                <w:sz w:val="18"/>
                <w:szCs w:val="18"/>
              </w:rPr>
              <w:t xml:space="preserve">Защита </w:t>
            </w:r>
          </w:p>
          <w:p w14:paraId="2DD56D33" w14:textId="77777777" w:rsidR="00435B61" w:rsidRPr="00C50A0D" w:rsidRDefault="00435B61" w:rsidP="00435B61">
            <w:pPr>
              <w:keepNext/>
              <w:keepLines/>
              <w:ind w:left="-108" w:right="-1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ОЛР4</w:t>
            </w:r>
            <w:r w:rsidRPr="00C50A0D">
              <w:rPr>
                <w:sz w:val="18"/>
                <w:szCs w:val="18"/>
              </w:rPr>
              <w:t xml:space="preserve"> </w:t>
            </w:r>
          </w:p>
          <w:p w14:paraId="23DB80BF" w14:textId="77777777" w:rsidR="00435B61" w:rsidRPr="00C50A0D" w:rsidRDefault="00435B61" w:rsidP="00435B61">
            <w:pPr>
              <w:keepNext/>
              <w:keepLines/>
              <w:ind w:left="-108" w:right="-149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7636AABD" w14:textId="77777777" w:rsidR="00435B61" w:rsidRDefault="00435B61" w:rsidP="00435B61">
            <w:pPr>
              <w:keepNext/>
              <w:keepLines/>
              <w:ind w:right="-1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14:paraId="36E6D5B6" w14:textId="1D545969" w:rsidR="00435B61" w:rsidRPr="00C50A0D" w:rsidRDefault="00435B61" w:rsidP="00435B61">
            <w:pPr>
              <w:keepNext/>
              <w:keepLines/>
              <w:ind w:right="-1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435B61" w:rsidRPr="0032557B" w14:paraId="01F2546C" w14:textId="77777777" w:rsidTr="005C45AB">
        <w:tc>
          <w:tcPr>
            <w:tcW w:w="1080" w:type="dxa"/>
            <w:vMerge/>
          </w:tcPr>
          <w:p w14:paraId="01F25421" w14:textId="2A4111CB" w:rsidR="00435B61" w:rsidRPr="00C50A0D" w:rsidRDefault="00435B61" w:rsidP="00435B61">
            <w:pPr>
              <w:keepNext/>
              <w:keepLines/>
              <w:ind w:right="-149"/>
              <w:jc w:val="both"/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14:paraId="01F2542C" w14:textId="77777777" w:rsidR="00435B61" w:rsidRPr="00C50A0D" w:rsidRDefault="00435B61" w:rsidP="00435B61">
            <w:pPr>
              <w:keepNext/>
              <w:keepLines/>
              <w:ind w:right="-149"/>
              <w:jc w:val="both"/>
              <w:rPr>
                <w:sz w:val="18"/>
                <w:szCs w:val="18"/>
              </w:rPr>
            </w:pPr>
            <w:r w:rsidRPr="00C50A0D">
              <w:rPr>
                <w:sz w:val="18"/>
                <w:szCs w:val="18"/>
              </w:rPr>
              <w:t>Владеть</w:t>
            </w:r>
          </w:p>
        </w:tc>
        <w:tc>
          <w:tcPr>
            <w:tcW w:w="4111" w:type="dxa"/>
          </w:tcPr>
          <w:p w14:paraId="01F25432" w14:textId="7CAF007C" w:rsidR="00435B61" w:rsidRPr="00C50A0D" w:rsidRDefault="00435B61" w:rsidP="00435B61">
            <w:pPr>
              <w:spacing w:line="216" w:lineRule="auto"/>
              <w:jc w:val="both"/>
              <w:rPr>
                <w:b/>
                <w:color w:val="FF0000"/>
                <w:sz w:val="18"/>
                <w:szCs w:val="18"/>
              </w:rPr>
            </w:pPr>
            <w:r w:rsidRPr="002038D3">
              <w:rPr>
                <w:sz w:val="18"/>
                <w:szCs w:val="18"/>
              </w:rPr>
              <w:t>- Навыками разработки и применения методов. Моделей и средств САПР при проектировании систем управления (</w:t>
            </w:r>
            <w:r w:rsidRPr="002038D3">
              <w:rPr>
                <w:color w:val="000000"/>
                <w:sz w:val="18"/>
                <w:szCs w:val="18"/>
              </w:rPr>
              <w:t>ПК-21</w:t>
            </w:r>
            <w:r>
              <w:rPr>
                <w:color w:val="000000"/>
                <w:sz w:val="18"/>
                <w:szCs w:val="18"/>
              </w:rPr>
              <w:t>-1-1</w:t>
            </w:r>
            <w:r w:rsidRPr="002038D3">
              <w:rPr>
                <w:color w:val="000000"/>
                <w:sz w:val="18"/>
                <w:szCs w:val="18"/>
              </w:rPr>
              <w:t>в</w:t>
            </w:r>
            <w:r w:rsidRPr="002038D3">
              <w:rPr>
                <w:sz w:val="18"/>
                <w:szCs w:val="18"/>
              </w:rPr>
              <w:t>).</w:t>
            </w:r>
          </w:p>
        </w:tc>
        <w:tc>
          <w:tcPr>
            <w:tcW w:w="709" w:type="dxa"/>
          </w:tcPr>
          <w:p w14:paraId="01F2543C" w14:textId="7A6C614E" w:rsidR="00435B61" w:rsidRPr="00C50A0D" w:rsidRDefault="00435B61" w:rsidP="00435B61">
            <w:pPr>
              <w:keepNext/>
              <w:keepLines/>
              <w:ind w:right="-1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01F25446" w14:textId="2F87578E" w:rsidR="00435B61" w:rsidRPr="00C50A0D" w:rsidRDefault="00435B61" w:rsidP="00435B61">
            <w:pPr>
              <w:keepNext/>
              <w:keepLines/>
              <w:ind w:left="-108" w:right="-1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01F25451" w14:textId="653A4762" w:rsidR="00435B61" w:rsidRPr="00C50A0D" w:rsidRDefault="00435B61" w:rsidP="00435B61">
            <w:pPr>
              <w:keepNext/>
              <w:keepLines/>
              <w:ind w:left="-108" w:right="-149"/>
              <w:jc w:val="center"/>
              <w:rPr>
                <w:sz w:val="18"/>
                <w:szCs w:val="18"/>
              </w:rPr>
            </w:pPr>
            <w:r w:rsidRPr="00C50A0D">
              <w:rPr>
                <w:sz w:val="18"/>
                <w:szCs w:val="18"/>
              </w:rPr>
              <w:t>ОИКЗД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14:paraId="01F2545D" w14:textId="77777777" w:rsidR="00435B61" w:rsidRPr="00C50A0D" w:rsidRDefault="00435B61" w:rsidP="00435B61">
            <w:pPr>
              <w:keepNext/>
              <w:keepLines/>
              <w:ind w:left="-108" w:right="-149"/>
              <w:jc w:val="center"/>
              <w:rPr>
                <w:sz w:val="18"/>
                <w:szCs w:val="18"/>
              </w:rPr>
            </w:pPr>
            <w:r w:rsidRPr="00C50A0D">
              <w:rPr>
                <w:sz w:val="18"/>
                <w:szCs w:val="18"/>
              </w:rPr>
              <w:t>Защита</w:t>
            </w:r>
          </w:p>
          <w:p w14:paraId="01F2545E" w14:textId="77777777" w:rsidR="00435B61" w:rsidRPr="00C50A0D" w:rsidRDefault="00435B61" w:rsidP="00435B61">
            <w:pPr>
              <w:keepNext/>
              <w:keepLines/>
              <w:ind w:left="-108" w:right="-149"/>
              <w:jc w:val="center"/>
              <w:rPr>
                <w:sz w:val="18"/>
                <w:szCs w:val="18"/>
              </w:rPr>
            </w:pPr>
            <w:r w:rsidRPr="00C50A0D">
              <w:rPr>
                <w:sz w:val="18"/>
                <w:szCs w:val="18"/>
              </w:rPr>
              <w:t xml:space="preserve"> ОИКЗД2</w:t>
            </w:r>
          </w:p>
        </w:tc>
        <w:tc>
          <w:tcPr>
            <w:tcW w:w="540" w:type="dxa"/>
          </w:tcPr>
          <w:p w14:paraId="01F2546B" w14:textId="77777777" w:rsidR="00435B61" w:rsidRPr="00C50A0D" w:rsidRDefault="00435B61" w:rsidP="00435B61">
            <w:pPr>
              <w:keepNext/>
              <w:keepLines/>
              <w:ind w:right="-149"/>
              <w:jc w:val="center"/>
              <w:rPr>
                <w:sz w:val="18"/>
                <w:szCs w:val="18"/>
              </w:rPr>
            </w:pPr>
          </w:p>
        </w:tc>
      </w:tr>
      <w:tr w:rsidR="00435B61" w:rsidRPr="0032557B" w14:paraId="01F25475" w14:textId="77777777" w:rsidTr="005C45AB">
        <w:trPr>
          <w:trHeight w:val="339"/>
        </w:trPr>
        <w:tc>
          <w:tcPr>
            <w:tcW w:w="2034" w:type="dxa"/>
            <w:gridSpan w:val="2"/>
          </w:tcPr>
          <w:p w14:paraId="01F2546D" w14:textId="77777777" w:rsidR="00435B61" w:rsidRPr="00C50A0D" w:rsidRDefault="00435B61" w:rsidP="00435B61">
            <w:pPr>
              <w:keepNext/>
              <w:keepLines/>
              <w:ind w:right="-149"/>
              <w:rPr>
                <w:sz w:val="18"/>
                <w:szCs w:val="18"/>
              </w:rPr>
            </w:pPr>
            <w:r w:rsidRPr="00C50A0D">
              <w:rPr>
                <w:sz w:val="18"/>
                <w:szCs w:val="18"/>
              </w:rPr>
              <w:t xml:space="preserve">Всего форм </w:t>
            </w:r>
          </w:p>
          <w:p w14:paraId="01F2546E" w14:textId="77777777" w:rsidR="00435B61" w:rsidRPr="00C50A0D" w:rsidRDefault="00435B61" w:rsidP="00435B61">
            <w:pPr>
              <w:keepNext/>
              <w:keepLines/>
              <w:ind w:right="-149"/>
              <w:rPr>
                <w:sz w:val="18"/>
                <w:szCs w:val="18"/>
              </w:rPr>
            </w:pPr>
            <w:r w:rsidRPr="00C50A0D">
              <w:rPr>
                <w:sz w:val="18"/>
                <w:szCs w:val="18"/>
              </w:rPr>
              <w:t>контроля:</w:t>
            </w:r>
          </w:p>
        </w:tc>
        <w:tc>
          <w:tcPr>
            <w:tcW w:w="4111" w:type="dxa"/>
          </w:tcPr>
          <w:p w14:paraId="01F2546F" w14:textId="77777777" w:rsidR="00435B61" w:rsidRPr="00C50A0D" w:rsidRDefault="00435B61" w:rsidP="00435B61">
            <w:pPr>
              <w:keepNext/>
              <w:keepLines/>
              <w:ind w:right="-149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14:paraId="01F25470" w14:textId="77777777" w:rsidR="00435B61" w:rsidRPr="00C50A0D" w:rsidRDefault="00435B61" w:rsidP="00435B61">
            <w:pPr>
              <w:keepNext/>
              <w:keepLines/>
              <w:ind w:right="-14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1F25471" w14:textId="77777777" w:rsidR="00435B61" w:rsidRPr="00C50A0D" w:rsidRDefault="00435B61" w:rsidP="00435B61">
            <w:pPr>
              <w:keepNext/>
              <w:keepLines/>
              <w:ind w:left="-108"/>
              <w:jc w:val="center"/>
              <w:rPr>
                <w:sz w:val="18"/>
                <w:szCs w:val="18"/>
              </w:rPr>
            </w:pPr>
            <w:r w:rsidRPr="00C50A0D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14:paraId="01F25472" w14:textId="77777777" w:rsidR="00435B61" w:rsidRPr="00C50A0D" w:rsidRDefault="00435B61" w:rsidP="00435B61">
            <w:pPr>
              <w:keepNext/>
              <w:keepLines/>
              <w:ind w:left="-108"/>
              <w:jc w:val="center"/>
              <w:rPr>
                <w:sz w:val="18"/>
                <w:szCs w:val="18"/>
              </w:rPr>
            </w:pPr>
            <w:r w:rsidRPr="00C50A0D">
              <w:rPr>
                <w:sz w:val="18"/>
                <w:szCs w:val="18"/>
              </w:rPr>
              <w:t>6</w:t>
            </w:r>
          </w:p>
        </w:tc>
        <w:tc>
          <w:tcPr>
            <w:tcW w:w="1260" w:type="dxa"/>
          </w:tcPr>
          <w:p w14:paraId="01F25473" w14:textId="77777777" w:rsidR="00435B61" w:rsidRPr="00C50A0D" w:rsidRDefault="00435B61" w:rsidP="00435B61">
            <w:pPr>
              <w:keepNext/>
              <w:keepLines/>
              <w:ind w:left="-108"/>
              <w:jc w:val="center"/>
              <w:rPr>
                <w:sz w:val="18"/>
                <w:szCs w:val="18"/>
              </w:rPr>
            </w:pPr>
            <w:r w:rsidRPr="00C50A0D">
              <w:rPr>
                <w:sz w:val="18"/>
                <w:szCs w:val="18"/>
              </w:rPr>
              <w:t>6</w:t>
            </w:r>
          </w:p>
        </w:tc>
        <w:tc>
          <w:tcPr>
            <w:tcW w:w="540" w:type="dxa"/>
          </w:tcPr>
          <w:p w14:paraId="01F25474" w14:textId="77777777" w:rsidR="00435B61" w:rsidRPr="00C50A0D" w:rsidRDefault="00435B61" w:rsidP="00435B61">
            <w:pPr>
              <w:keepNext/>
              <w:keepLines/>
              <w:ind w:right="-149"/>
              <w:jc w:val="center"/>
              <w:rPr>
                <w:sz w:val="18"/>
                <w:szCs w:val="18"/>
              </w:rPr>
            </w:pPr>
          </w:p>
        </w:tc>
      </w:tr>
      <w:tr w:rsidR="00435B61" w:rsidRPr="0032557B" w14:paraId="01F2547B" w14:textId="77777777" w:rsidTr="005C45AB">
        <w:tc>
          <w:tcPr>
            <w:tcW w:w="2034" w:type="dxa"/>
            <w:gridSpan w:val="2"/>
          </w:tcPr>
          <w:p w14:paraId="01F25476" w14:textId="77777777" w:rsidR="00435B61" w:rsidRPr="00C50A0D" w:rsidRDefault="00435B61" w:rsidP="00435B61">
            <w:pPr>
              <w:keepNext/>
              <w:keepLines/>
              <w:ind w:right="-149"/>
              <w:jc w:val="both"/>
              <w:rPr>
                <w:sz w:val="18"/>
                <w:szCs w:val="18"/>
              </w:rPr>
            </w:pPr>
            <w:r w:rsidRPr="00C50A0D">
              <w:rPr>
                <w:sz w:val="18"/>
                <w:szCs w:val="18"/>
              </w:rPr>
              <w:t>Трудоемкость</w:t>
            </w:r>
          </w:p>
        </w:tc>
        <w:tc>
          <w:tcPr>
            <w:tcW w:w="4111" w:type="dxa"/>
          </w:tcPr>
          <w:p w14:paraId="01F25477" w14:textId="77777777" w:rsidR="00435B61" w:rsidRPr="00C50A0D" w:rsidRDefault="00435B61" w:rsidP="00435B61">
            <w:pPr>
              <w:keepNext/>
              <w:keepLines/>
              <w:ind w:right="-149"/>
              <w:rPr>
                <w:sz w:val="18"/>
                <w:szCs w:val="18"/>
              </w:rPr>
            </w:pPr>
            <w:r w:rsidRPr="00C50A0D">
              <w:rPr>
                <w:sz w:val="18"/>
                <w:szCs w:val="18"/>
              </w:rPr>
              <w:t xml:space="preserve">Экзамен                 36 </w:t>
            </w:r>
            <w:proofErr w:type="spellStart"/>
            <w:r w:rsidRPr="00C50A0D">
              <w:rPr>
                <w:sz w:val="18"/>
                <w:szCs w:val="18"/>
              </w:rPr>
              <w:t>ач</w:t>
            </w:r>
            <w:proofErr w:type="spellEnd"/>
          </w:p>
        </w:tc>
        <w:tc>
          <w:tcPr>
            <w:tcW w:w="2126" w:type="dxa"/>
            <w:gridSpan w:val="2"/>
          </w:tcPr>
          <w:p w14:paraId="01F25478" w14:textId="77777777" w:rsidR="00435B61" w:rsidRPr="00C50A0D" w:rsidRDefault="00435B61" w:rsidP="00435B61">
            <w:pPr>
              <w:keepNext/>
              <w:keepLines/>
              <w:ind w:left="-108"/>
              <w:jc w:val="right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160" w:type="dxa"/>
            <w:gridSpan w:val="2"/>
          </w:tcPr>
          <w:p w14:paraId="01F25479" w14:textId="77777777" w:rsidR="00435B61" w:rsidRPr="00C50A0D" w:rsidRDefault="00435B61" w:rsidP="00435B61">
            <w:pPr>
              <w:keepNext/>
              <w:keepLines/>
              <w:ind w:left="-108"/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01F2547A" w14:textId="77777777" w:rsidR="00435B61" w:rsidRPr="00C50A0D" w:rsidRDefault="00435B61" w:rsidP="00435B61">
            <w:pPr>
              <w:keepNext/>
              <w:keepLines/>
              <w:ind w:right="-149"/>
              <w:jc w:val="center"/>
              <w:rPr>
                <w:sz w:val="18"/>
                <w:szCs w:val="18"/>
              </w:rPr>
            </w:pPr>
          </w:p>
        </w:tc>
      </w:tr>
    </w:tbl>
    <w:p w14:paraId="01F2547C" w14:textId="77777777" w:rsidR="00001616" w:rsidRDefault="00001616" w:rsidP="00001616">
      <w:pPr>
        <w:pStyle w:val="2"/>
        <w:spacing w:line="240" w:lineRule="auto"/>
        <w:jc w:val="center"/>
        <w:rPr>
          <w:b/>
        </w:rPr>
      </w:pPr>
    </w:p>
    <w:p w14:paraId="01F2547D" w14:textId="77777777" w:rsidR="00C50A0D" w:rsidRDefault="00C50A0D" w:rsidP="00C50A0D">
      <w:pPr>
        <w:pStyle w:val="2"/>
        <w:spacing w:line="240" w:lineRule="auto"/>
        <w:jc w:val="center"/>
        <w:rPr>
          <w:b/>
        </w:rPr>
      </w:pPr>
    </w:p>
    <w:p w14:paraId="329BCAC4" w14:textId="77777777" w:rsidR="001B42D9" w:rsidRDefault="001B42D9" w:rsidP="00C50A0D">
      <w:pPr>
        <w:pStyle w:val="2"/>
        <w:spacing w:line="240" w:lineRule="auto"/>
        <w:jc w:val="center"/>
        <w:rPr>
          <w:b/>
        </w:rPr>
      </w:pPr>
    </w:p>
    <w:p w14:paraId="1DBE8BE9" w14:textId="77777777" w:rsidR="001B42D9" w:rsidRDefault="001B42D9" w:rsidP="00C50A0D">
      <w:pPr>
        <w:pStyle w:val="2"/>
        <w:spacing w:line="240" w:lineRule="auto"/>
        <w:jc w:val="center"/>
        <w:rPr>
          <w:b/>
        </w:rPr>
      </w:pPr>
    </w:p>
    <w:p w14:paraId="320A20CB" w14:textId="77777777" w:rsidR="001B42D9" w:rsidRDefault="001B42D9" w:rsidP="00C50A0D">
      <w:pPr>
        <w:pStyle w:val="2"/>
        <w:spacing w:line="240" w:lineRule="auto"/>
        <w:jc w:val="center"/>
        <w:rPr>
          <w:b/>
        </w:rPr>
      </w:pPr>
    </w:p>
    <w:p w14:paraId="4998D999" w14:textId="77777777" w:rsidR="001B42D9" w:rsidRDefault="001B42D9" w:rsidP="00C50A0D">
      <w:pPr>
        <w:pStyle w:val="2"/>
        <w:spacing w:line="240" w:lineRule="auto"/>
        <w:jc w:val="center"/>
        <w:rPr>
          <w:b/>
        </w:rPr>
      </w:pPr>
    </w:p>
    <w:p w14:paraId="07E091DC" w14:textId="77777777" w:rsidR="001B42D9" w:rsidRDefault="001B42D9" w:rsidP="00C50A0D">
      <w:pPr>
        <w:pStyle w:val="2"/>
        <w:spacing w:line="240" w:lineRule="auto"/>
        <w:jc w:val="center"/>
        <w:rPr>
          <w:b/>
        </w:rPr>
      </w:pPr>
    </w:p>
    <w:p w14:paraId="01F2547E" w14:textId="77777777" w:rsidR="00963199" w:rsidRDefault="00963199" w:rsidP="00C50A0D">
      <w:pPr>
        <w:pStyle w:val="2"/>
        <w:spacing w:line="240" w:lineRule="auto"/>
        <w:jc w:val="center"/>
        <w:rPr>
          <w:b/>
        </w:rPr>
      </w:pPr>
    </w:p>
    <w:p w14:paraId="01F25483" w14:textId="77777777" w:rsidR="00C50A0D" w:rsidRPr="007B3740" w:rsidRDefault="007B3740" w:rsidP="007B3740">
      <w:pPr>
        <w:pStyle w:val="2"/>
        <w:tabs>
          <w:tab w:val="left" w:pos="2280"/>
          <w:tab w:val="center" w:pos="4818"/>
        </w:tabs>
        <w:spacing w:line="240" w:lineRule="auto"/>
        <w:rPr>
          <w:sz w:val="28"/>
          <w:szCs w:val="28"/>
        </w:rPr>
      </w:pPr>
      <w:r w:rsidRPr="007B3740">
        <w:rPr>
          <w:b/>
          <w:sz w:val="28"/>
          <w:szCs w:val="28"/>
        </w:rPr>
        <w:lastRenderedPageBreak/>
        <w:tab/>
      </w:r>
      <w:r w:rsidRPr="007B3740">
        <w:rPr>
          <w:b/>
          <w:sz w:val="28"/>
          <w:szCs w:val="28"/>
        </w:rPr>
        <w:tab/>
      </w:r>
      <w:r w:rsidR="00C50A0D" w:rsidRPr="007B3740">
        <w:rPr>
          <w:b/>
          <w:sz w:val="28"/>
          <w:szCs w:val="28"/>
        </w:rPr>
        <w:t>7. График учебного процесса по дисциплине</w:t>
      </w:r>
    </w:p>
    <w:p w14:paraId="01F25484" w14:textId="77777777" w:rsidR="00C50A0D" w:rsidRPr="00963199" w:rsidRDefault="00C50A0D" w:rsidP="00C50A0D">
      <w:r w:rsidRPr="00963199">
        <w:t>Таблица 7.1 – График учебного процесса по дисциплине</w:t>
      </w:r>
    </w:p>
    <w:p w14:paraId="01F25485" w14:textId="77777777" w:rsidR="00C50A0D" w:rsidRPr="001060A6" w:rsidRDefault="00C50A0D" w:rsidP="00C50A0D">
      <w:pPr>
        <w:rPr>
          <w:sz w:val="16"/>
          <w:szCs w:val="16"/>
        </w:rPr>
      </w:pPr>
    </w:p>
    <w:tbl>
      <w:tblPr>
        <w:tblW w:w="11048" w:type="dxa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395"/>
        <w:gridCol w:w="507"/>
        <w:gridCol w:w="314"/>
        <w:gridCol w:w="46"/>
        <w:gridCol w:w="540"/>
        <w:gridCol w:w="292"/>
        <w:gridCol w:w="31"/>
        <w:gridCol w:w="37"/>
        <w:gridCol w:w="344"/>
        <w:gridCol w:w="16"/>
        <w:gridCol w:w="360"/>
        <w:gridCol w:w="512"/>
        <w:gridCol w:w="28"/>
        <w:gridCol w:w="24"/>
        <w:gridCol w:w="330"/>
        <w:gridCol w:w="6"/>
        <w:gridCol w:w="514"/>
        <w:gridCol w:w="61"/>
        <w:gridCol w:w="446"/>
        <w:gridCol w:w="34"/>
        <w:gridCol w:w="557"/>
        <w:gridCol w:w="540"/>
        <w:gridCol w:w="540"/>
        <w:gridCol w:w="540"/>
        <w:gridCol w:w="540"/>
        <w:gridCol w:w="540"/>
        <w:gridCol w:w="546"/>
        <w:gridCol w:w="902"/>
      </w:tblGrid>
      <w:tr w:rsidR="00C50A0D" w:rsidRPr="001A2CD5" w14:paraId="01F25489" w14:textId="77777777" w:rsidTr="00993251">
        <w:tc>
          <w:tcPr>
            <w:tcW w:w="1506" w:type="dxa"/>
            <w:vMerge w:val="restart"/>
          </w:tcPr>
          <w:p w14:paraId="01F25486" w14:textId="77777777" w:rsidR="00C50A0D" w:rsidRPr="00463B31" w:rsidRDefault="00C50A0D" w:rsidP="00993251">
            <w:pPr>
              <w:ind w:left="-42"/>
            </w:pPr>
            <w:r w:rsidRPr="00463B31">
              <w:t>Виды работ</w:t>
            </w:r>
          </w:p>
        </w:tc>
        <w:tc>
          <w:tcPr>
            <w:tcW w:w="8640" w:type="dxa"/>
            <w:gridSpan w:val="27"/>
          </w:tcPr>
          <w:p w14:paraId="01F25487" w14:textId="77777777" w:rsidR="00C50A0D" w:rsidRPr="00463B31" w:rsidRDefault="00C50A0D" w:rsidP="00993251">
            <w:r>
              <w:rPr>
                <w:b/>
              </w:rPr>
              <w:t xml:space="preserve">                            </w:t>
            </w:r>
            <w:r w:rsidRPr="001A2CD5">
              <w:rPr>
                <w:b/>
              </w:rPr>
              <w:t>Распределение  по  учебным  неделям</w:t>
            </w:r>
          </w:p>
        </w:tc>
        <w:tc>
          <w:tcPr>
            <w:tcW w:w="902" w:type="dxa"/>
            <w:vMerge w:val="restart"/>
          </w:tcPr>
          <w:p w14:paraId="01F25488" w14:textId="77777777" w:rsidR="00C50A0D" w:rsidRPr="00463B31" w:rsidRDefault="00C50A0D" w:rsidP="00993251">
            <w:r w:rsidRPr="00463B31">
              <w:t>Итого</w:t>
            </w:r>
          </w:p>
        </w:tc>
      </w:tr>
      <w:tr w:rsidR="00C50A0D" w:rsidRPr="001A2CD5" w14:paraId="01F2549E" w14:textId="77777777" w:rsidTr="00993251">
        <w:tc>
          <w:tcPr>
            <w:tcW w:w="1506" w:type="dxa"/>
            <w:vMerge/>
          </w:tcPr>
          <w:p w14:paraId="01F2548A" w14:textId="77777777" w:rsidR="00C50A0D" w:rsidRPr="001A2CD5" w:rsidRDefault="00C50A0D" w:rsidP="00993251">
            <w:pPr>
              <w:rPr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14:paraId="01F2548B" w14:textId="77777777" w:rsidR="00C50A0D" w:rsidRPr="001A2CD5" w:rsidRDefault="00C50A0D" w:rsidP="00993251">
            <w:pPr>
              <w:jc w:val="center"/>
              <w:rPr>
                <w:sz w:val="22"/>
                <w:szCs w:val="22"/>
              </w:rPr>
            </w:pPr>
            <w:r w:rsidRPr="001A2CD5">
              <w:rPr>
                <w:sz w:val="22"/>
                <w:szCs w:val="22"/>
              </w:rPr>
              <w:t>1</w:t>
            </w:r>
          </w:p>
        </w:tc>
        <w:tc>
          <w:tcPr>
            <w:tcW w:w="507" w:type="dxa"/>
          </w:tcPr>
          <w:p w14:paraId="01F2548C" w14:textId="77777777" w:rsidR="00C50A0D" w:rsidRPr="001A2CD5" w:rsidRDefault="00C50A0D" w:rsidP="00993251">
            <w:pPr>
              <w:jc w:val="center"/>
              <w:rPr>
                <w:sz w:val="22"/>
                <w:szCs w:val="22"/>
              </w:rPr>
            </w:pPr>
            <w:r w:rsidRPr="001A2CD5">
              <w:rPr>
                <w:sz w:val="22"/>
                <w:szCs w:val="22"/>
              </w:rPr>
              <w:t>2</w:t>
            </w:r>
          </w:p>
        </w:tc>
        <w:tc>
          <w:tcPr>
            <w:tcW w:w="314" w:type="dxa"/>
          </w:tcPr>
          <w:p w14:paraId="01F2548D" w14:textId="77777777" w:rsidR="00C50A0D" w:rsidRPr="001A2CD5" w:rsidRDefault="00C50A0D" w:rsidP="00993251">
            <w:pPr>
              <w:jc w:val="center"/>
              <w:rPr>
                <w:sz w:val="22"/>
                <w:szCs w:val="22"/>
              </w:rPr>
            </w:pPr>
            <w:r w:rsidRPr="001A2CD5">
              <w:rPr>
                <w:sz w:val="22"/>
                <w:szCs w:val="22"/>
              </w:rPr>
              <w:t>3</w:t>
            </w:r>
          </w:p>
        </w:tc>
        <w:tc>
          <w:tcPr>
            <w:tcW w:w="586" w:type="dxa"/>
            <w:gridSpan w:val="2"/>
          </w:tcPr>
          <w:p w14:paraId="01F2548E" w14:textId="77777777" w:rsidR="00C50A0D" w:rsidRPr="001A2CD5" w:rsidRDefault="00C50A0D" w:rsidP="00993251">
            <w:pPr>
              <w:jc w:val="center"/>
              <w:rPr>
                <w:sz w:val="22"/>
                <w:szCs w:val="22"/>
              </w:rPr>
            </w:pPr>
            <w:r w:rsidRPr="001A2CD5">
              <w:rPr>
                <w:sz w:val="22"/>
                <w:szCs w:val="22"/>
              </w:rPr>
              <w:t>4</w:t>
            </w:r>
          </w:p>
        </w:tc>
        <w:tc>
          <w:tcPr>
            <w:tcW w:w="292" w:type="dxa"/>
          </w:tcPr>
          <w:p w14:paraId="01F2548F" w14:textId="77777777" w:rsidR="00C50A0D" w:rsidRPr="001A2CD5" w:rsidRDefault="00C50A0D" w:rsidP="00993251">
            <w:pPr>
              <w:jc w:val="center"/>
              <w:rPr>
                <w:sz w:val="22"/>
                <w:szCs w:val="22"/>
              </w:rPr>
            </w:pPr>
            <w:r w:rsidRPr="001A2CD5">
              <w:rPr>
                <w:sz w:val="22"/>
                <w:szCs w:val="22"/>
              </w:rPr>
              <w:t>5</w:t>
            </w:r>
          </w:p>
        </w:tc>
        <w:tc>
          <w:tcPr>
            <w:tcW w:w="412" w:type="dxa"/>
            <w:gridSpan w:val="3"/>
          </w:tcPr>
          <w:p w14:paraId="01F25490" w14:textId="77777777" w:rsidR="00C50A0D" w:rsidRPr="001A2CD5" w:rsidRDefault="00C50A0D" w:rsidP="00993251">
            <w:pPr>
              <w:jc w:val="center"/>
              <w:rPr>
                <w:sz w:val="22"/>
                <w:szCs w:val="22"/>
              </w:rPr>
            </w:pPr>
            <w:r w:rsidRPr="001A2CD5">
              <w:rPr>
                <w:sz w:val="22"/>
                <w:szCs w:val="22"/>
              </w:rPr>
              <w:t>6</w:t>
            </w:r>
          </w:p>
        </w:tc>
        <w:tc>
          <w:tcPr>
            <w:tcW w:w="376" w:type="dxa"/>
            <w:gridSpan w:val="2"/>
          </w:tcPr>
          <w:p w14:paraId="01F25491" w14:textId="77777777" w:rsidR="00C50A0D" w:rsidRPr="001A2CD5" w:rsidRDefault="00C50A0D" w:rsidP="00993251">
            <w:pPr>
              <w:jc w:val="center"/>
              <w:rPr>
                <w:sz w:val="22"/>
                <w:szCs w:val="22"/>
              </w:rPr>
            </w:pPr>
            <w:r w:rsidRPr="001A2CD5">
              <w:rPr>
                <w:sz w:val="22"/>
                <w:szCs w:val="22"/>
              </w:rPr>
              <w:t>7</w:t>
            </w:r>
          </w:p>
        </w:tc>
        <w:tc>
          <w:tcPr>
            <w:tcW w:w="564" w:type="dxa"/>
            <w:gridSpan w:val="3"/>
          </w:tcPr>
          <w:p w14:paraId="01F25492" w14:textId="77777777" w:rsidR="00C50A0D" w:rsidRPr="001A2CD5" w:rsidRDefault="00C50A0D" w:rsidP="00993251">
            <w:pPr>
              <w:jc w:val="center"/>
              <w:rPr>
                <w:sz w:val="22"/>
                <w:szCs w:val="22"/>
              </w:rPr>
            </w:pPr>
            <w:r w:rsidRPr="001A2CD5">
              <w:rPr>
                <w:sz w:val="22"/>
                <w:szCs w:val="22"/>
              </w:rPr>
              <w:t>8</w:t>
            </w:r>
          </w:p>
        </w:tc>
        <w:tc>
          <w:tcPr>
            <w:tcW w:w="330" w:type="dxa"/>
          </w:tcPr>
          <w:p w14:paraId="01F25493" w14:textId="77777777" w:rsidR="00C50A0D" w:rsidRPr="001A2CD5" w:rsidRDefault="00C50A0D" w:rsidP="00993251">
            <w:pPr>
              <w:jc w:val="center"/>
              <w:rPr>
                <w:sz w:val="22"/>
                <w:szCs w:val="22"/>
              </w:rPr>
            </w:pPr>
            <w:r w:rsidRPr="001A2CD5">
              <w:rPr>
                <w:sz w:val="22"/>
                <w:szCs w:val="22"/>
              </w:rPr>
              <w:t>9</w:t>
            </w:r>
          </w:p>
        </w:tc>
        <w:tc>
          <w:tcPr>
            <w:tcW w:w="581" w:type="dxa"/>
            <w:gridSpan w:val="3"/>
          </w:tcPr>
          <w:p w14:paraId="01F25494" w14:textId="77777777" w:rsidR="00C50A0D" w:rsidRPr="001A2CD5" w:rsidRDefault="00C50A0D" w:rsidP="00993251">
            <w:pPr>
              <w:jc w:val="center"/>
              <w:rPr>
                <w:sz w:val="22"/>
                <w:szCs w:val="22"/>
              </w:rPr>
            </w:pPr>
            <w:r w:rsidRPr="001A2CD5">
              <w:rPr>
                <w:sz w:val="22"/>
                <w:szCs w:val="22"/>
              </w:rPr>
              <w:t>10</w:t>
            </w:r>
          </w:p>
        </w:tc>
        <w:tc>
          <w:tcPr>
            <w:tcW w:w="446" w:type="dxa"/>
          </w:tcPr>
          <w:p w14:paraId="01F25495" w14:textId="77777777" w:rsidR="00C50A0D" w:rsidRPr="001A2CD5" w:rsidRDefault="00C50A0D" w:rsidP="00993251">
            <w:pPr>
              <w:jc w:val="center"/>
              <w:rPr>
                <w:sz w:val="22"/>
                <w:szCs w:val="22"/>
              </w:rPr>
            </w:pPr>
            <w:r w:rsidRPr="001A2CD5">
              <w:rPr>
                <w:sz w:val="22"/>
                <w:szCs w:val="22"/>
              </w:rPr>
              <w:t>11</w:t>
            </w:r>
          </w:p>
        </w:tc>
        <w:tc>
          <w:tcPr>
            <w:tcW w:w="591" w:type="dxa"/>
            <w:gridSpan w:val="2"/>
          </w:tcPr>
          <w:p w14:paraId="01F25496" w14:textId="77777777" w:rsidR="00C50A0D" w:rsidRPr="001A2CD5" w:rsidRDefault="00C50A0D" w:rsidP="00993251">
            <w:pPr>
              <w:jc w:val="center"/>
              <w:rPr>
                <w:sz w:val="22"/>
                <w:szCs w:val="22"/>
              </w:rPr>
            </w:pPr>
            <w:r w:rsidRPr="001A2CD5">
              <w:rPr>
                <w:sz w:val="22"/>
                <w:szCs w:val="22"/>
              </w:rPr>
              <w:t>12</w:t>
            </w:r>
          </w:p>
        </w:tc>
        <w:tc>
          <w:tcPr>
            <w:tcW w:w="540" w:type="dxa"/>
          </w:tcPr>
          <w:p w14:paraId="01F25497" w14:textId="77777777" w:rsidR="00C50A0D" w:rsidRPr="001A2CD5" w:rsidRDefault="00C50A0D" w:rsidP="00993251">
            <w:pPr>
              <w:jc w:val="center"/>
              <w:rPr>
                <w:sz w:val="22"/>
                <w:szCs w:val="22"/>
              </w:rPr>
            </w:pPr>
            <w:r w:rsidRPr="001A2CD5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</w:tcPr>
          <w:p w14:paraId="01F25498" w14:textId="77777777" w:rsidR="00C50A0D" w:rsidRPr="001A2CD5" w:rsidRDefault="00C50A0D" w:rsidP="00993251">
            <w:pPr>
              <w:jc w:val="center"/>
              <w:rPr>
                <w:sz w:val="22"/>
                <w:szCs w:val="22"/>
              </w:rPr>
            </w:pPr>
            <w:r w:rsidRPr="001A2CD5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</w:tcPr>
          <w:p w14:paraId="01F25499" w14:textId="77777777" w:rsidR="00C50A0D" w:rsidRPr="001A2CD5" w:rsidRDefault="00C50A0D" w:rsidP="00993251">
            <w:pPr>
              <w:jc w:val="center"/>
              <w:rPr>
                <w:sz w:val="22"/>
                <w:szCs w:val="22"/>
              </w:rPr>
            </w:pPr>
            <w:r w:rsidRPr="001A2CD5">
              <w:rPr>
                <w:sz w:val="22"/>
                <w:szCs w:val="22"/>
              </w:rPr>
              <w:t>15</w:t>
            </w:r>
          </w:p>
        </w:tc>
        <w:tc>
          <w:tcPr>
            <w:tcW w:w="540" w:type="dxa"/>
          </w:tcPr>
          <w:p w14:paraId="01F2549A" w14:textId="77777777" w:rsidR="00C50A0D" w:rsidRPr="001A2CD5" w:rsidRDefault="00C50A0D" w:rsidP="00993251">
            <w:pPr>
              <w:jc w:val="center"/>
              <w:rPr>
                <w:sz w:val="22"/>
                <w:szCs w:val="22"/>
              </w:rPr>
            </w:pPr>
            <w:r w:rsidRPr="001A2CD5">
              <w:rPr>
                <w:sz w:val="22"/>
                <w:szCs w:val="22"/>
              </w:rPr>
              <w:t>16</w:t>
            </w:r>
          </w:p>
        </w:tc>
        <w:tc>
          <w:tcPr>
            <w:tcW w:w="540" w:type="dxa"/>
          </w:tcPr>
          <w:p w14:paraId="01F2549B" w14:textId="77777777" w:rsidR="00C50A0D" w:rsidRPr="001A2CD5" w:rsidRDefault="00C50A0D" w:rsidP="00993251">
            <w:pPr>
              <w:rPr>
                <w:sz w:val="22"/>
                <w:szCs w:val="22"/>
              </w:rPr>
            </w:pPr>
            <w:r w:rsidRPr="001A2CD5">
              <w:rPr>
                <w:sz w:val="22"/>
                <w:szCs w:val="22"/>
              </w:rPr>
              <w:t>17</w:t>
            </w:r>
          </w:p>
        </w:tc>
        <w:tc>
          <w:tcPr>
            <w:tcW w:w="546" w:type="dxa"/>
          </w:tcPr>
          <w:p w14:paraId="01F2549C" w14:textId="77777777" w:rsidR="00C50A0D" w:rsidRPr="001A2CD5" w:rsidRDefault="00C50A0D" w:rsidP="00993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02" w:type="dxa"/>
            <w:vMerge/>
          </w:tcPr>
          <w:p w14:paraId="01F2549D" w14:textId="77777777" w:rsidR="00C50A0D" w:rsidRPr="001A2CD5" w:rsidRDefault="00C50A0D" w:rsidP="00993251">
            <w:pPr>
              <w:rPr>
                <w:b/>
                <w:sz w:val="28"/>
                <w:szCs w:val="28"/>
              </w:rPr>
            </w:pPr>
          </w:p>
        </w:tc>
      </w:tr>
      <w:tr w:rsidR="00C50A0D" w:rsidRPr="001A2CD5" w14:paraId="01F254A3" w14:textId="77777777" w:rsidTr="00993251">
        <w:tc>
          <w:tcPr>
            <w:tcW w:w="1506" w:type="dxa"/>
            <w:vMerge/>
          </w:tcPr>
          <w:p w14:paraId="01F2549F" w14:textId="77777777" w:rsidR="00C50A0D" w:rsidRPr="00D354A8" w:rsidRDefault="00C50A0D" w:rsidP="00993251">
            <w:pPr>
              <w:rPr>
                <w:b/>
              </w:rPr>
            </w:pPr>
          </w:p>
        </w:tc>
        <w:tc>
          <w:tcPr>
            <w:tcW w:w="3782" w:type="dxa"/>
            <w:gridSpan w:val="16"/>
          </w:tcPr>
          <w:p w14:paraId="01F254A0" w14:textId="77777777" w:rsidR="00C50A0D" w:rsidRPr="001A2CD5" w:rsidRDefault="00C50A0D" w:rsidP="00993251">
            <w:pPr>
              <w:jc w:val="center"/>
              <w:rPr>
                <w:b/>
              </w:rPr>
            </w:pPr>
            <w:r w:rsidRPr="001A2CD5">
              <w:rPr>
                <w:b/>
              </w:rPr>
              <w:t>Р</w:t>
            </w:r>
            <w:r>
              <w:rPr>
                <w:b/>
              </w:rPr>
              <w:t xml:space="preserve">аздел </w:t>
            </w:r>
            <w:r w:rsidRPr="001A2CD5">
              <w:rPr>
                <w:b/>
              </w:rPr>
              <w:t>1</w:t>
            </w:r>
          </w:p>
        </w:tc>
        <w:tc>
          <w:tcPr>
            <w:tcW w:w="4858" w:type="dxa"/>
            <w:gridSpan w:val="11"/>
          </w:tcPr>
          <w:p w14:paraId="01F254A1" w14:textId="77777777" w:rsidR="00C50A0D" w:rsidRPr="001A2CD5" w:rsidRDefault="00C50A0D" w:rsidP="00993251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  Раздел 2</w:t>
            </w:r>
          </w:p>
        </w:tc>
        <w:tc>
          <w:tcPr>
            <w:tcW w:w="902" w:type="dxa"/>
            <w:vMerge/>
          </w:tcPr>
          <w:p w14:paraId="01F254A2" w14:textId="77777777" w:rsidR="00C50A0D" w:rsidRPr="001A2CD5" w:rsidRDefault="00C50A0D" w:rsidP="00993251">
            <w:pPr>
              <w:rPr>
                <w:b/>
                <w:sz w:val="28"/>
                <w:szCs w:val="28"/>
              </w:rPr>
            </w:pPr>
          </w:p>
        </w:tc>
      </w:tr>
      <w:tr w:rsidR="00C50A0D" w:rsidRPr="001A2CD5" w14:paraId="01F254A8" w14:textId="77777777" w:rsidTr="00993251">
        <w:tc>
          <w:tcPr>
            <w:tcW w:w="1506" w:type="dxa"/>
            <w:vMerge/>
          </w:tcPr>
          <w:p w14:paraId="01F254A4" w14:textId="77777777" w:rsidR="00C50A0D" w:rsidRPr="00D354A8" w:rsidRDefault="00C50A0D" w:rsidP="00993251">
            <w:pPr>
              <w:rPr>
                <w:b/>
              </w:rPr>
            </w:pPr>
          </w:p>
        </w:tc>
        <w:tc>
          <w:tcPr>
            <w:tcW w:w="3782" w:type="dxa"/>
            <w:gridSpan w:val="16"/>
          </w:tcPr>
          <w:p w14:paraId="01F254A5" w14:textId="77777777" w:rsidR="00C50A0D" w:rsidRPr="001A2CD5" w:rsidRDefault="00C50A0D" w:rsidP="00993251">
            <w:pPr>
              <w:jc w:val="center"/>
              <w:rPr>
                <w:b/>
              </w:rPr>
            </w:pPr>
            <w:r>
              <w:rPr>
                <w:b/>
              </w:rPr>
              <w:t>Модуль 1</w:t>
            </w:r>
          </w:p>
        </w:tc>
        <w:tc>
          <w:tcPr>
            <w:tcW w:w="4858" w:type="dxa"/>
            <w:gridSpan w:val="11"/>
          </w:tcPr>
          <w:p w14:paraId="01F254A6" w14:textId="77777777" w:rsidR="00C50A0D" w:rsidRDefault="00C50A0D" w:rsidP="00993251">
            <w:pPr>
              <w:rPr>
                <w:b/>
              </w:rPr>
            </w:pPr>
            <w:r>
              <w:rPr>
                <w:b/>
              </w:rPr>
              <w:t xml:space="preserve">                Модуль 2</w:t>
            </w:r>
          </w:p>
        </w:tc>
        <w:tc>
          <w:tcPr>
            <w:tcW w:w="902" w:type="dxa"/>
            <w:vMerge/>
          </w:tcPr>
          <w:p w14:paraId="01F254A7" w14:textId="77777777" w:rsidR="00C50A0D" w:rsidRDefault="00C50A0D" w:rsidP="00993251">
            <w:pPr>
              <w:rPr>
                <w:b/>
              </w:rPr>
            </w:pPr>
          </w:p>
        </w:tc>
      </w:tr>
      <w:tr w:rsidR="00C50A0D" w:rsidRPr="001A2CD5" w14:paraId="01F254BD" w14:textId="77777777" w:rsidTr="00993251">
        <w:tc>
          <w:tcPr>
            <w:tcW w:w="1506" w:type="dxa"/>
          </w:tcPr>
          <w:p w14:paraId="01F254A9" w14:textId="77777777" w:rsidR="00C50A0D" w:rsidRPr="00463B31" w:rsidRDefault="00C50A0D" w:rsidP="00993251">
            <w:r>
              <w:t>Лекции</w:t>
            </w:r>
          </w:p>
        </w:tc>
        <w:tc>
          <w:tcPr>
            <w:tcW w:w="395" w:type="dxa"/>
          </w:tcPr>
          <w:p w14:paraId="01F254AA" w14:textId="77777777" w:rsidR="00C50A0D" w:rsidRPr="001A2CD5" w:rsidRDefault="00C50A0D" w:rsidP="009932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7" w:type="dxa"/>
          </w:tcPr>
          <w:p w14:paraId="01F254AB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360" w:type="dxa"/>
            <w:gridSpan w:val="2"/>
          </w:tcPr>
          <w:p w14:paraId="01F254AC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40" w:type="dxa"/>
          </w:tcPr>
          <w:p w14:paraId="01F254AD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323" w:type="dxa"/>
            <w:gridSpan w:val="2"/>
          </w:tcPr>
          <w:p w14:paraId="01F254AE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14:paraId="01F254AF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360" w:type="dxa"/>
          </w:tcPr>
          <w:p w14:paraId="01F254B0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12" w:type="dxa"/>
          </w:tcPr>
          <w:p w14:paraId="01F254B1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382" w:type="dxa"/>
            <w:gridSpan w:val="3"/>
          </w:tcPr>
          <w:p w14:paraId="01F254B2" w14:textId="77777777" w:rsidR="00C50A0D" w:rsidRPr="001A2CD5" w:rsidRDefault="00C50A0D" w:rsidP="00993251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20" w:type="dxa"/>
            <w:gridSpan w:val="2"/>
          </w:tcPr>
          <w:p w14:paraId="01F254B3" w14:textId="77777777" w:rsidR="00C50A0D" w:rsidRPr="001A2CD5" w:rsidRDefault="00C50A0D" w:rsidP="009932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1" w:type="dxa"/>
            <w:gridSpan w:val="3"/>
          </w:tcPr>
          <w:p w14:paraId="01F254B4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57" w:type="dxa"/>
          </w:tcPr>
          <w:p w14:paraId="01F254B5" w14:textId="77777777" w:rsidR="00C50A0D" w:rsidRPr="001A2CD5" w:rsidRDefault="00C50A0D" w:rsidP="009932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0" w:type="dxa"/>
          </w:tcPr>
          <w:p w14:paraId="01F254B6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40" w:type="dxa"/>
          </w:tcPr>
          <w:p w14:paraId="01F254B7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40" w:type="dxa"/>
          </w:tcPr>
          <w:p w14:paraId="01F254B8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40" w:type="dxa"/>
          </w:tcPr>
          <w:p w14:paraId="01F254B9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14:paraId="01F254BA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46" w:type="dxa"/>
            <w:shd w:val="clear" w:color="auto" w:fill="auto"/>
          </w:tcPr>
          <w:p w14:paraId="01F254BB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902" w:type="dxa"/>
          </w:tcPr>
          <w:p w14:paraId="01F254BC" w14:textId="77777777" w:rsidR="00C50A0D" w:rsidRPr="001A2CD5" w:rsidRDefault="00C50A0D" w:rsidP="0099325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50A0D" w:rsidRPr="001A2CD5" w14:paraId="01F254D2" w14:textId="77777777" w:rsidTr="00993251">
        <w:trPr>
          <w:trHeight w:val="401"/>
        </w:trPr>
        <w:tc>
          <w:tcPr>
            <w:tcW w:w="1506" w:type="dxa"/>
          </w:tcPr>
          <w:p w14:paraId="01F254BE" w14:textId="77777777" w:rsidR="00C50A0D" w:rsidRPr="00463B31" w:rsidRDefault="00C50A0D" w:rsidP="00993251">
            <w:r>
              <w:t xml:space="preserve">Практические занятия, семинары </w:t>
            </w:r>
          </w:p>
        </w:tc>
        <w:tc>
          <w:tcPr>
            <w:tcW w:w="395" w:type="dxa"/>
          </w:tcPr>
          <w:p w14:paraId="01F254BF" w14:textId="77777777" w:rsidR="00C50A0D" w:rsidRPr="001A2CD5" w:rsidRDefault="00C50A0D" w:rsidP="009932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7" w:type="dxa"/>
          </w:tcPr>
          <w:p w14:paraId="01F254C0" w14:textId="77777777" w:rsidR="00C50A0D" w:rsidRPr="001A2CD5" w:rsidRDefault="00C50A0D" w:rsidP="009932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0" w:type="dxa"/>
            <w:gridSpan w:val="2"/>
          </w:tcPr>
          <w:p w14:paraId="01F254C1" w14:textId="77777777" w:rsidR="00C50A0D" w:rsidRPr="001A2CD5" w:rsidRDefault="00C50A0D" w:rsidP="009932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0" w:type="dxa"/>
          </w:tcPr>
          <w:p w14:paraId="01F254C2" w14:textId="77777777" w:rsidR="00C50A0D" w:rsidRPr="001A2CD5" w:rsidRDefault="00C50A0D" w:rsidP="009932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3" w:type="dxa"/>
            <w:gridSpan w:val="2"/>
          </w:tcPr>
          <w:p w14:paraId="01F254C3" w14:textId="77777777" w:rsidR="00C50A0D" w:rsidRPr="001A2CD5" w:rsidRDefault="00C50A0D" w:rsidP="009932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7" w:type="dxa"/>
            <w:gridSpan w:val="3"/>
          </w:tcPr>
          <w:p w14:paraId="01F254C4" w14:textId="77777777" w:rsidR="00C50A0D" w:rsidRPr="001A2CD5" w:rsidRDefault="00C50A0D" w:rsidP="009932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0" w:type="dxa"/>
          </w:tcPr>
          <w:p w14:paraId="01F254C5" w14:textId="77777777" w:rsidR="00C50A0D" w:rsidRPr="001A2CD5" w:rsidRDefault="00C50A0D" w:rsidP="00993251">
            <w:pPr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512" w:type="dxa"/>
          </w:tcPr>
          <w:p w14:paraId="01F254C6" w14:textId="77777777" w:rsidR="00C50A0D" w:rsidRPr="001A2CD5" w:rsidRDefault="00C50A0D" w:rsidP="009932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" w:type="dxa"/>
            <w:gridSpan w:val="3"/>
          </w:tcPr>
          <w:p w14:paraId="01F254C7" w14:textId="77777777" w:rsidR="00C50A0D" w:rsidRPr="001A2CD5" w:rsidRDefault="00C50A0D" w:rsidP="009932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0" w:type="dxa"/>
            <w:gridSpan w:val="2"/>
          </w:tcPr>
          <w:p w14:paraId="01F254C8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41" w:type="dxa"/>
            <w:gridSpan w:val="3"/>
          </w:tcPr>
          <w:p w14:paraId="01F254C9" w14:textId="77777777" w:rsidR="00C50A0D" w:rsidRPr="001A2CD5" w:rsidRDefault="00C50A0D" w:rsidP="00993251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57" w:type="dxa"/>
          </w:tcPr>
          <w:p w14:paraId="01F254CA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40" w:type="dxa"/>
          </w:tcPr>
          <w:p w14:paraId="01F254CB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40" w:type="dxa"/>
          </w:tcPr>
          <w:p w14:paraId="01F254CC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40" w:type="dxa"/>
          </w:tcPr>
          <w:p w14:paraId="01F254CD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40" w:type="dxa"/>
          </w:tcPr>
          <w:p w14:paraId="01F254CE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14:paraId="01F254CF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46" w:type="dxa"/>
            <w:shd w:val="clear" w:color="auto" w:fill="auto"/>
          </w:tcPr>
          <w:p w14:paraId="01F254D0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902" w:type="dxa"/>
          </w:tcPr>
          <w:p w14:paraId="01F254D1" w14:textId="77777777" w:rsidR="00C50A0D" w:rsidRPr="001A2CD5" w:rsidRDefault="00C50A0D" w:rsidP="0099325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C50A0D" w:rsidRPr="001A2CD5" w14:paraId="01F254E7" w14:textId="77777777" w:rsidTr="00993251">
        <w:trPr>
          <w:trHeight w:val="401"/>
        </w:trPr>
        <w:tc>
          <w:tcPr>
            <w:tcW w:w="1506" w:type="dxa"/>
          </w:tcPr>
          <w:p w14:paraId="01F254D3" w14:textId="77777777" w:rsidR="00C50A0D" w:rsidRDefault="00C50A0D" w:rsidP="00993251">
            <w:r>
              <w:t>Лабораторные работы</w:t>
            </w:r>
          </w:p>
        </w:tc>
        <w:tc>
          <w:tcPr>
            <w:tcW w:w="395" w:type="dxa"/>
          </w:tcPr>
          <w:p w14:paraId="01F254D4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07" w:type="dxa"/>
          </w:tcPr>
          <w:p w14:paraId="01F254D5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360" w:type="dxa"/>
            <w:gridSpan w:val="2"/>
          </w:tcPr>
          <w:p w14:paraId="01F254D6" w14:textId="77777777" w:rsidR="00C50A0D" w:rsidRDefault="00C50A0D" w:rsidP="00993251">
            <w:pPr>
              <w:rPr>
                <w:b/>
              </w:rPr>
            </w:pPr>
          </w:p>
        </w:tc>
        <w:tc>
          <w:tcPr>
            <w:tcW w:w="540" w:type="dxa"/>
          </w:tcPr>
          <w:p w14:paraId="01F254D7" w14:textId="77777777" w:rsidR="00C50A0D" w:rsidRDefault="00C50A0D" w:rsidP="00993251">
            <w:pPr>
              <w:rPr>
                <w:b/>
              </w:rPr>
            </w:pPr>
          </w:p>
        </w:tc>
        <w:tc>
          <w:tcPr>
            <w:tcW w:w="323" w:type="dxa"/>
            <w:gridSpan w:val="2"/>
          </w:tcPr>
          <w:p w14:paraId="01F254D8" w14:textId="77777777" w:rsidR="00C50A0D" w:rsidRDefault="00C50A0D" w:rsidP="00993251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14:paraId="01F254D9" w14:textId="77777777" w:rsidR="00C50A0D" w:rsidRDefault="00C50A0D" w:rsidP="00993251">
            <w:pPr>
              <w:rPr>
                <w:b/>
              </w:rPr>
            </w:pPr>
          </w:p>
        </w:tc>
        <w:tc>
          <w:tcPr>
            <w:tcW w:w="360" w:type="dxa"/>
          </w:tcPr>
          <w:p w14:paraId="01F254DA" w14:textId="77777777" w:rsidR="00C50A0D" w:rsidRDefault="00C50A0D" w:rsidP="00993251">
            <w:pPr>
              <w:rPr>
                <w:b/>
              </w:rPr>
            </w:pPr>
          </w:p>
        </w:tc>
        <w:tc>
          <w:tcPr>
            <w:tcW w:w="512" w:type="dxa"/>
          </w:tcPr>
          <w:p w14:paraId="01F254DB" w14:textId="77777777" w:rsidR="00C50A0D" w:rsidRDefault="00C50A0D" w:rsidP="00993251">
            <w:pPr>
              <w:rPr>
                <w:b/>
              </w:rPr>
            </w:pPr>
          </w:p>
        </w:tc>
        <w:tc>
          <w:tcPr>
            <w:tcW w:w="382" w:type="dxa"/>
            <w:gridSpan w:val="3"/>
          </w:tcPr>
          <w:p w14:paraId="01F254DC" w14:textId="77777777" w:rsidR="00C50A0D" w:rsidRDefault="00C50A0D" w:rsidP="00993251">
            <w:pPr>
              <w:rPr>
                <w:b/>
              </w:rPr>
            </w:pPr>
          </w:p>
        </w:tc>
        <w:tc>
          <w:tcPr>
            <w:tcW w:w="520" w:type="dxa"/>
            <w:gridSpan w:val="2"/>
          </w:tcPr>
          <w:p w14:paraId="01F254DD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41" w:type="dxa"/>
            <w:gridSpan w:val="3"/>
          </w:tcPr>
          <w:p w14:paraId="01F254DE" w14:textId="77777777" w:rsidR="00C50A0D" w:rsidRPr="001A2CD5" w:rsidRDefault="00C50A0D" w:rsidP="0099325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7" w:type="dxa"/>
          </w:tcPr>
          <w:p w14:paraId="01F254DF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40" w:type="dxa"/>
          </w:tcPr>
          <w:p w14:paraId="01F254E0" w14:textId="77777777" w:rsidR="00C50A0D" w:rsidRPr="001A2CD5" w:rsidRDefault="00C50A0D" w:rsidP="0099325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0" w:type="dxa"/>
          </w:tcPr>
          <w:p w14:paraId="01F254E1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40" w:type="dxa"/>
          </w:tcPr>
          <w:p w14:paraId="01F254E2" w14:textId="77777777" w:rsidR="00C50A0D" w:rsidRPr="001A2CD5" w:rsidRDefault="00C50A0D" w:rsidP="0099325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0" w:type="dxa"/>
          </w:tcPr>
          <w:p w14:paraId="01F254E3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14:paraId="01F254E4" w14:textId="77777777" w:rsidR="00C50A0D" w:rsidRPr="001A2CD5" w:rsidRDefault="007B3740" w:rsidP="0099325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14:paraId="01F254E5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902" w:type="dxa"/>
          </w:tcPr>
          <w:p w14:paraId="01F254E6" w14:textId="77777777" w:rsidR="00C50A0D" w:rsidRDefault="00C50A0D" w:rsidP="007B374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B3740">
              <w:rPr>
                <w:b/>
              </w:rPr>
              <w:t>6</w:t>
            </w:r>
          </w:p>
        </w:tc>
      </w:tr>
      <w:tr w:rsidR="00C50A0D" w:rsidRPr="001A2CD5" w14:paraId="01F254FC" w14:textId="77777777" w:rsidTr="00993251">
        <w:trPr>
          <w:trHeight w:val="401"/>
        </w:trPr>
        <w:tc>
          <w:tcPr>
            <w:tcW w:w="1506" w:type="dxa"/>
          </w:tcPr>
          <w:p w14:paraId="01F254E8" w14:textId="77777777" w:rsidR="00C50A0D" w:rsidRDefault="00C50A0D" w:rsidP="00993251">
            <w:r>
              <w:t>КСР</w:t>
            </w:r>
          </w:p>
        </w:tc>
        <w:tc>
          <w:tcPr>
            <w:tcW w:w="395" w:type="dxa"/>
          </w:tcPr>
          <w:p w14:paraId="01F254E9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07" w:type="dxa"/>
          </w:tcPr>
          <w:p w14:paraId="01F254EA" w14:textId="77777777" w:rsidR="00C50A0D" w:rsidRDefault="00C50A0D" w:rsidP="00993251">
            <w:pPr>
              <w:rPr>
                <w:b/>
              </w:rPr>
            </w:pPr>
          </w:p>
        </w:tc>
        <w:tc>
          <w:tcPr>
            <w:tcW w:w="360" w:type="dxa"/>
            <w:gridSpan w:val="2"/>
          </w:tcPr>
          <w:p w14:paraId="01F254EB" w14:textId="77777777" w:rsidR="00C50A0D" w:rsidRDefault="00C50A0D" w:rsidP="00993251">
            <w:pPr>
              <w:rPr>
                <w:b/>
              </w:rPr>
            </w:pPr>
          </w:p>
        </w:tc>
        <w:tc>
          <w:tcPr>
            <w:tcW w:w="540" w:type="dxa"/>
          </w:tcPr>
          <w:p w14:paraId="01F254EC" w14:textId="77777777" w:rsidR="00C50A0D" w:rsidRDefault="00C50A0D" w:rsidP="00993251">
            <w:pPr>
              <w:rPr>
                <w:b/>
              </w:rPr>
            </w:pPr>
          </w:p>
        </w:tc>
        <w:tc>
          <w:tcPr>
            <w:tcW w:w="323" w:type="dxa"/>
            <w:gridSpan w:val="2"/>
          </w:tcPr>
          <w:p w14:paraId="01F254ED" w14:textId="77777777" w:rsidR="00C50A0D" w:rsidRDefault="00C50A0D" w:rsidP="00993251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14:paraId="01F254EE" w14:textId="77777777" w:rsidR="00C50A0D" w:rsidRDefault="00C50A0D" w:rsidP="00993251">
            <w:pPr>
              <w:rPr>
                <w:b/>
              </w:rPr>
            </w:pPr>
          </w:p>
        </w:tc>
        <w:tc>
          <w:tcPr>
            <w:tcW w:w="360" w:type="dxa"/>
          </w:tcPr>
          <w:p w14:paraId="01F254EF" w14:textId="77777777" w:rsidR="00C50A0D" w:rsidRDefault="00C50A0D" w:rsidP="00993251">
            <w:pPr>
              <w:rPr>
                <w:b/>
              </w:rPr>
            </w:pPr>
          </w:p>
        </w:tc>
        <w:tc>
          <w:tcPr>
            <w:tcW w:w="512" w:type="dxa"/>
          </w:tcPr>
          <w:p w14:paraId="01F254F0" w14:textId="77777777" w:rsidR="00C50A0D" w:rsidRDefault="00C50A0D" w:rsidP="00993251">
            <w:pPr>
              <w:rPr>
                <w:b/>
              </w:rPr>
            </w:pPr>
          </w:p>
        </w:tc>
        <w:tc>
          <w:tcPr>
            <w:tcW w:w="382" w:type="dxa"/>
            <w:gridSpan w:val="3"/>
          </w:tcPr>
          <w:p w14:paraId="01F254F1" w14:textId="77777777" w:rsidR="00C50A0D" w:rsidRDefault="00C50A0D" w:rsidP="009932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0" w:type="dxa"/>
            <w:gridSpan w:val="2"/>
          </w:tcPr>
          <w:p w14:paraId="01F254F2" w14:textId="77777777" w:rsidR="00C50A0D" w:rsidRDefault="00C50A0D" w:rsidP="00993251">
            <w:pPr>
              <w:rPr>
                <w:b/>
              </w:rPr>
            </w:pPr>
          </w:p>
        </w:tc>
        <w:tc>
          <w:tcPr>
            <w:tcW w:w="541" w:type="dxa"/>
            <w:gridSpan w:val="3"/>
          </w:tcPr>
          <w:p w14:paraId="01F254F3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57" w:type="dxa"/>
          </w:tcPr>
          <w:p w14:paraId="01F254F4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40" w:type="dxa"/>
          </w:tcPr>
          <w:p w14:paraId="01F254F5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40" w:type="dxa"/>
          </w:tcPr>
          <w:p w14:paraId="01F254F6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40" w:type="dxa"/>
          </w:tcPr>
          <w:p w14:paraId="01F254F7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40" w:type="dxa"/>
          </w:tcPr>
          <w:p w14:paraId="01F254F8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14:paraId="01F254F9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46" w:type="dxa"/>
            <w:shd w:val="clear" w:color="auto" w:fill="auto"/>
          </w:tcPr>
          <w:p w14:paraId="01F254FA" w14:textId="77777777" w:rsidR="00C50A0D" w:rsidRPr="001A2CD5" w:rsidRDefault="00C50A0D" w:rsidP="009932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2" w:type="dxa"/>
          </w:tcPr>
          <w:p w14:paraId="01F254FB" w14:textId="77777777" w:rsidR="00C50A0D" w:rsidRDefault="00C50A0D" w:rsidP="0099325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50A0D" w:rsidRPr="001A2CD5" w14:paraId="01F25511" w14:textId="77777777" w:rsidTr="00993251">
        <w:trPr>
          <w:trHeight w:val="401"/>
        </w:trPr>
        <w:tc>
          <w:tcPr>
            <w:tcW w:w="1506" w:type="dxa"/>
          </w:tcPr>
          <w:p w14:paraId="01F254FD" w14:textId="77777777" w:rsidR="00C50A0D" w:rsidRDefault="00C50A0D" w:rsidP="00993251">
            <w:r w:rsidRPr="00C00539">
              <w:rPr>
                <w:bCs/>
              </w:rPr>
              <w:t>Подготовк</w:t>
            </w:r>
            <w:r>
              <w:rPr>
                <w:bCs/>
              </w:rPr>
              <w:t>а</w:t>
            </w:r>
            <w:r w:rsidRPr="00C00539">
              <w:rPr>
                <w:bCs/>
              </w:rPr>
              <w:t xml:space="preserve"> к семинарским занятиям </w:t>
            </w:r>
          </w:p>
        </w:tc>
        <w:tc>
          <w:tcPr>
            <w:tcW w:w="395" w:type="dxa"/>
          </w:tcPr>
          <w:p w14:paraId="01F254FE" w14:textId="77777777" w:rsidR="00C50A0D" w:rsidRPr="001A2CD5" w:rsidRDefault="00C50A0D" w:rsidP="009932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7" w:type="dxa"/>
          </w:tcPr>
          <w:p w14:paraId="01F254FF" w14:textId="77777777" w:rsidR="00C50A0D" w:rsidRDefault="00C50A0D" w:rsidP="009932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0" w:type="dxa"/>
            <w:gridSpan w:val="2"/>
          </w:tcPr>
          <w:p w14:paraId="01F25500" w14:textId="77777777" w:rsidR="00C50A0D" w:rsidRDefault="00C50A0D" w:rsidP="009932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0" w:type="dxa"/>
          </w:tcPr>
          <w:p w14:paraId="01F25501" w14:textId="77777777" w:rsidR="00C50A0D" w:rsidRDefault="00C50A0D" w:rsidP="009932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3" w:type="dxa"/>
            <w:gridSpan w:val="2"/>
          </w:tcPr>
          <w:p w14:paraId="01F25502" w14:textId="77777777" w:rsidR="00C50A0D" w:rsidRDefault="00C50A0D" w:rsidP="00993251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14:paraId="01F25503" w14:textId="77777777" w:rsidR="00C50A0D" w:rsidRDefault="00C50A0D" w:rsidP="00993251">
            <w:pPr>
              <w:rPr>
                <w:b/>
              </w:rPr>
            </w:pPr>
          </w:p>
        </w:tc>
        <w:tc>
          <w:tcPr>
            <w:tcW w:w="360" w:type="dxa"/>
          </w:tcPr>
          <w:p w14:paraId="01F25504" w14:textId="77777777" w:rsidR="00C50A0D" w:rsidRDefault="00C50A0D" w:rsidP="00993251">
            <w:pPr>
              <w:rPr>
                <w:b/>
              </w:rPr>
            </w:pPr>
          </w:p>
        </w:tc>
        <w:tc>
          <w:tcPr>
            <w:tcW w:w="512" w:type="dxa"/>
          </w:tcPr>
          <w:p w14:paraId="01F25505" w14:textId="77777777" w:rsidR="00C50A0D" w:rsidRDefault="00C50A0D" w:rsidP="00993251">
            <w:pPr>
              <w:rPr>
                <w:b/>
              </w:rPr>
            </w:pPr>
          </w:p>
        </w:tc>
        <w:tc>
          <w:tcPr>
            <w:tcW w:w="382" w:type="dxa"/>
            <w:gridSpan w:val="3"/>
          </w:tcPr>
          <w:p w14:paraId="01F25506" w14:textId="77777777" w:rsidR="00C50A0D" w:rsidRDefault="00C50A0D" w:rsidP="00993251">
            <w:pPr>
              <w:rPr>
                <w:b/>
              </w:rPr>
            </w:pPr>
          </w:p>
        </w:tc>
        <w:tc>
          <w:tcPr>
            <w:tcW w:w="520" w:type="dxa"/>
            <w:gridSpan w:val="2"/>
          </w:tcPr>
          <w:p w14:paraId="01F25507" w14:textId="77777777" w:rsidR="00C50A0D" w:rsidRDefault="00C50A0D" w:rsidP="00993251">
            <w:pPr>
              <w:rPr>
                <w:b/>
              </w:rPr>
            </w:pPr>
          </w:p>
        </w:tc>
        <w:tc>
          <w:tcPr>
            <w:tcW w:w="541" w:type="dxa"/>
            <w:gridSpan w:val="3"/>
          </w:tcPr>
          <w:p w14:paraId="01F25508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57" w:type="dxa"/>
          </w:tcPr>
          <w:p w14:paraId="01F25509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40" w:type="dxa"/>
          </w:tcPr>
          <w:p w14:paraId="01F2550A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40" w:type="dxa"/>
          </w:tcPr>
          <w:p w14:paraId="01F2550B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40" w:type="dxa"/>
          </w:tcPr>
          <w:p w14:paraId="01F2550C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40" w:type="dxa"/>
          </w:tcPr>
          <w:p w14:paraId="01F2550D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14:paraId="01F2550E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46" w:type="dxa"/>
            <w:shd w:val="clear" w:color="auto" w:fill="auto"/>
          </w:tcPr>
          <w:p w14:paraId="01F2550F" w14:textId="77777777" w:rsidR="00C50A0D" w:rsidRDefault="00C50A0D" w:rsidP="00993251">
            <w:pPr>
              <w:rPr>
                <w:b/>
              </w:rPr>
            </w:pPr>
          </w:p>
        </w:tc>
        <w:tc>
          <w:tcPr>
            <w:tcW w:w="902" w:type="dxa"/>
          </w:tcPr>
          <w:p w14:paraId="01F25510" w14:textId="77777777" w:rsidR="00C50A0D" w:rsidRDefault="00C50A0D" w:rsidP="0099325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33CEB" w:rsidRPr="001A2CD5" w14:paraId="01F25526" w14:textId="77777777" w:rsidTr="00993251">
        <w:trPr>
          <w:trHeight w:val="401"/>
        </w:trPr>
        <w:tc>
          <w:tcPr>
            <w:tcW w:w="1506" w:type="dxa"/>
          </w:tcPr>
          <w:p w14:paraId="01F25512" w14:textId="77777777" w:rsidR="00133CEB" w:rsidRPr="00C00539" w:rsidRDefault="00133CEB" w:rsidP="00993251">
            <w:pPr>
              <w:rPr>
                <w:bCs/>
              </w:rPr>
            </w:pPr>
            <w:r>
              <w:rPr>
                <w:bCs/>
              </w:rPr>
              <w:t>Подготовка к практическим занятиям</w:t>
            </w:r>
          </w:p>
        </w:tc>
        <w:tc>
          <w:tcPr>
            <w:tcW w:w="395" w:type="dxa"/>
          </w:tcPr>
          <w:p w14:paraId="01F25513" w14:textId="77777777" w:rsidR="00133CEB" w:rsidRDefault="00133CEB" w:rsidP="00993251">
            <w:pPr>
              <w:rPr>
                <w:b/>
              </w:rPr>
            </w:pPr>
          </w:p>
        </w:tc>
        <w:tc>
          <w:tcPr>
            <w:tcW w:w="507" w:type="dxa"/>
          </w:tcPr>
          <w:p w14:paraId="01F25514" w14:textId="77777777" w:rsidR="00133CEB" w:rsidRDefault="00133CEB" w:rsidP="00993251">
            <w:pPr>
              <w:rPr>
                <w:b/>
              </w:rPr>
            </w:pPr>
          </w:p>
        </w:tc>
        <w:tc>
          <w:tcPr>
            <w:tcW w:w="360" w:type="dxa"/>
            <w:gridSpan w:val="2"/>
          </w:tcPr>
          <w:p w14:paraId="01F25515" w14:textId="77777777" w:rsidR="00133CEB" w:rsidRDefault="00133CEB" w:rsidP="00993251">
            <w:pPr>
              <w:rPr>
                <w:b/>
              </w:rPr>
            </w:pPr>
          </w:p>
        </w:tc>
        <w:tc>
          <w:tcPr>
            <w:tcW w:w="540" w:type="dxa"/>
          </w:tcPr>
          <w:p w14:paraId="01F25516" w14:textId="77777777" w:rsidR="00133CEB" w:rsidRDefault="00133CEB" w:rsidP="00993251">
            <w:pPr>
              <w:rPr>
                <w:b/>
              </w:rPr>
            </w:pPr>
          </w:p>
        </w:tc>
        <w:tc>
          <w:tcPr>
            <w:tcW w:w="323" w:type="dxa"/>
            <w:gridSpan w:val="2"/>
          </w:tcPr>
          <w:p w14:paraId="01F25517" w14:textId="77777777" w:rsidR="00133CEB" w:rsidRDefault="00133CEB" w:rsidP="009932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7" w:type="dxa"/>
            <w:gridSpan w:val="3"/>
          </w:tcPr>
          <w:p w14:paraId="01F25518" w14:textId="77777777" w:rsidR="00133CEB" w:rsidRDefault="00133CEB" w:rsidP="009932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0" w:type="dxa"/>
          </w:tcPr>
          <w:p w14:paraId="01F25519" w14:textId="77777777" w:rsidR="00133CEB" w:rsidRDefault="00133CEB" w:rsidP="009932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2" w:type="dxa"/>
          </w:tcPr>
          <w:p w14:paraId="01F2551A" w14:textId="77777777" w:rsidR="00133CEB" w:rsidRDefault="00133CEB" w:rsidP="009932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" w:type="dxa"/>
            <w:gridSpan w:val="3"/>
          </w:tcPr>
          <w:p w14:paraId="01F2551B" w14:textId="77777777" w:rsidR="00133CEB" w:rsidRDefault="00133CEB" w:rsidP="00993251">
            <w:pPr>
              <w:rPr>
                <w:b/>
              </w:rPr>
            </w:pPr>
          </w:p>
        </w:tc>
        <w:tc>
          <w:tcPr>
            <w:tcW w:w="520" w:type="dxa"/>
            <w:gridSpan w:val="2"/>
          </w:tcPr>
          <w:p w14:paraId="01F2551C" w14:textId="77777777" w:rsidR="00133CEB" w:rsidRDefault="00133CEB" w:rsidP="00993251">
            <w:pPr>
              <w:rPr>
                <w:b/>
              </w:rPr>
            </w:pPr>
          </w:p>
        </w:tc>
        <w:tc>
          <w:tcPr>
            <w:tcW w:w="541" w:type="dxa"/>
            <w:gridSpan w:val="3"/>
          </w:tcPr>
          <w:p w14:paraId="01F2551D" w14:textId="77777777" w:rsidR="00133CEB" w:rsidRPr="001A2CD5" w:rsidRDefault="00133CEB" w:rsidP="00993251">
            <w:pPr>
              <w:rPr>
                <w:b/>
              </w:rPr>
            </w:pPr>
          </w:p>
        </w:tc>
        <w:tc>
          <w:tcPr>
            <w:tcW w:w="557" w:type="dxa"/>
          </w:tcPr>
          <w:p w14:paraId="01F2551E" w14:textId="77777777" w:rsidR="00133CEB" w:rsidRPr="001A2CD5" w:rsidRDefault="00133CEB" w:rsidP="00993251">
            <w:pPr>
              <w:rPr>
                <w:b/>
              </w:rPr>
            </w:pPr>
          </w:p>
        </w:tc>
        <w:tc>
          <w:tcPr>
            <w:tcW w:w="540" w:type="dxa"/>
          </w:tcPr>
          <w:p w14:paraId="01F2551F" w14:textId="77777777" w:rsidR="00133CEB" w:rsidRPr="001A2CD5" w:rsidRDefault="00133CEB" w:rsidP="00993251">
            <w:pPr>
              <w:rPr>
                <w:b/>
              </w:rPr>
            </w:pPr>
          </w:p>
        </w:tc>
        <w:tc>
          <w:tcPr>
            <w:tcW w:w="540" w:type="dxa"/>
          </w:tcPr>
          <w:p w14:paraId="01F25520" w14:textId="77777777" w:rsidR="00133CEB" w:rsidRPr="001A2CD5" w:rsidRDefault="00133CEB" w:rsidP="00993251">
            <w:pPr>
              <w:rPr>
                <w:b/>
              </w:rPr>
            </w:pPr>
          </w:p>
        </w:tc>
        <w:tc>
          <w:tcPr>
            <w:tcW w:w="540" w:type="dxa"/>
          </w:tcPr>
          <w:p w14:paraId="01F25521" w14:textId="77777777" w:rsidR="00133CEB" w:rsidRPr="001A2CD5" w:rsidRDefault="00133CEB" w:rsidP="00993251">
            <w:pPr>
              <w:rPr>
                <w:b/>
              </w:rPr>
            </w:pPr>
          </w:p>
        </w:tc>
        <w:tc>
          <w:tcPr>
            <w:tcW w:w="540" w:type="dxa"/>
          </w:tcPr>
          <w:p w14:paraId="01F25522" w14:textId="77777777" w:rsidR="00133CEB" w:rsidRPr="001A2CD5" w:rsidRDefault="00133CEB" w:rsidP="00993251">
            <w:pPr>
              <w:rPr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14:paraId="01F25523" w14:textId="77777777" w:rsidR="00133CEB" w:rsidRPr="001A2CD5" w:rsidRDefault="00133CEB" w:rsidP="00993251">
            <w:pPr>
              <w:rPr>
                <w:b/>
              </w:rPr>
            </w:pPr>
          </w:p>
        </w:tc>
        <w:tc>
          <w:tcPr>
            <w:tcW w:w="546" w:type="dxa"/>
            <w:shd w:val="clear" w:color="auto" w:fill="auto"/>
          </w:tcPr>
          <w:p w14:paraId="01F25524" w14:textId="77777777" w:rsidR="00133CEB" w:rsidRDefault="00133CEB" w:rsidP="00993251">
            <w:pPr>
              <w:rPr>
                <w:b/>
              </w:rPr>
            </w:pPr>
          </w:p>
        </w:tc>
        <w:tc>
          <w:tcPr>
            <w:tcW w:w="902" w:type="dxa"/>
          </w:tcPr>
          <w:p w14:paraId="01F25525" w14:textId="77777777" w:rsidR="00133CEB" w:rsidRDefault="00133CEB" w:rsidP="0099325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50A0D" w:rsidRPr="001A2CD5" w14:paraId="01F2553B" w14:textId="77777777" w:rsidTr="00993251">
        <w:trPr>
          <w:trHeight w:val="1104"/>
        </w:trPr>
        <w:tc>
          <w:tcPr>
            <w:tcW w:w="1506" w:type="dxa"/>
          </w:tcPr>
          <w:p w14:paraId="01F25527" w14:textId="77777777" w:rsidR="00C50A0D" w:rsidRDefault="00C50A0D" w:rsidP="00993251">
            <w:r w:rsidRPr="00C00539">
              <w:rPr>
                <w:bCs/>
              </w:rPr>
              <w:t>Подготовк</w:t>
            </w:r>
            <w:r>
              <w:rPr>
                <w:bCs/>
              </w:rPr>
              <w:t xml:space="preserve">а к </w:t>
            </w:r>
            <w:r w:rsidRPr="00C00539">
              <w:rPr>
                <w:bCs/>
              </w:rPr>
              <w:t xml:space="preserve">лабораторным  занятиям </w:t>
            </w:r>
          </w:p>
        </w:tc>
        <w:tc>
          <w:tcPr>
            <w:tcW w:w="395" w:type="dxa"/>
          </w:tcPr>
          <w:p w14:paraId="01F25528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07" w:type="dxa"/>
          </w:tcPr>
          <w:p w14:paraId="01F25529" w14:textId="77777777" w:rsidR="00C50A0D" w:rsidRDefault="00C50A0D" w:rsidP="00993251">
            <w:pPr>
              <w:rPr>
                <w:b/>
              </w:rPr>
            </w:pPr>
          </w:p>
        </w:tc>
        <w:tc>
          <w:tcPr>
            <w:tcW w:w="360" w:type="dxa"/>
            <w:gridSpan w:val="2"/>
          </w:tcPr>
          <w:p w14:paraId="01F2552A" w14:textId="77777777" w:rsidR="00C50A0D" w:rsidRDefault="00C50A0D" w:rsidP="00993251">
            <w:pPr>
              <w:rPr>
                <w:b/>
              </w:rPr>
            </w:pPr>
          </w:p>
        </w:tc>
        <w:tc>
          <w:tcPr>
            <w:tcW w:w="540" w:type="dxa"/>
          </w:tcPr>
          <w:p w14:paraId="01F2552B" w14:textId="77777777" w:rsidR="00C50A0D" w:rsidRDefault="00C50A0D" w:rsidP="00993251">
            <w:pPr>
              <w:rPr>
                <w:b/>
              </w:rPr>
            </w:pPr>
          </w:p>
        </w:tc>
        <w:tc>
          <w:tcPr>
            <w:tcW w:w="323" w:type="dxa"/>
            <w:gridSpan w:val="2"/>
          </w:tcPr>
          <w:p w14:paraId="01F2552C" w14:textId="77777777" w:rsidR="00C50A0D" w:rsidRDefault="00C50A0D" w:rsidP="00993251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14:paraId="01F2552D" w14:textId="77777777" w:rsidR="00C50A0D" w:rsidRDefault="00C50A0D" w:rsidP="00993251">
            <w:pPr>
              <w:rPr>
                <w:b/>
              </w:rPr>
            </w:pPr>
          </w:p>
        </w:tc>
        <w:tc>
          <w:tcPr>
            <w:tcW w:w="360" w:type="dxa"/>
          </w:tcPr>
          <w:p w14:paraId="01F2552E" w14:textId="77777777" w:rsidR="00C50A0D" w:rsidRDefault="00C50A0D" w:rsidP="00993251">
            <w:pPr>
              <w:rPr>
                <w:b/>
              </w:rPr>
            </w:pPr>
          </w:p>
        </w:tc>
        <w:tc>
          <w:tcPr>
            <w:tcW w:w="512" w:type="dxa"/>
          </w:tcPr>
          <w:p w14:paraId="01F2552F" w14:textId="77777777" w:rsidR="00C50A0D" w:rsidRDefault="00C50A0D" w:rsidP="00993251">
            <w:pPr>
              <w:rPr>
                <w:b/>
              </w:rPr>
            </w:pPr>
          </w:p>
        </w:tc>
        <w:tc>
          <w:tcPr>
            <w:tcW w:w="382" w:type="dxa"/>
            <w:gridSpan w:val="3"/>
          </w:tcPr>
          <w:p w14:paraId="01F25530" w14:textId="77777777" w:rsidR="00C50A0D" w:rsidRDefault="00C50A0D" w:rsidP="00993251">
            <w:pPr>
              <w:rPr>
                <w:b/>
              </w:rPr>
            </w:pPr>
          </w:p>
        </w:tc>
        <w:tc>
          <w:tcPr>
            <w:tcW w:w="520" w:type="dxa"/>
            <w:gridSpan w:val="2"/>
          </w:tcPr>
          <w:p w14:paraId="01F25531" w14:textId="77777777" w:rsidR="00C50A0D" w:rsidRDefault="00C50A0D" w:rsidP="00993251">
            <w:pPr>
              <w:rPr>
                <w:b/>
              </w:rPr>
            </w:pPr>
          </w:p>
        </w:tc>
        <w:tc>
          <w:tcPr>
            <w:tcW w:w="541" w:type="dxa"/>
            <w:gridSpan w:val="3"/>
          </w:tcPr>
          <w:p w14:paraId="01F25532" w14:textId="77777777" w:rsidR="00C50A0D" w:rsidRPr="001A2CD5" w:rsidRDefault="00C50A0D" w:rsidP="009932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7" w:type="dxa"/>
          </w:tcPr>
          <w:p w14:paraId="01F25533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40" w:type="dxa"/>
          </w:tcPr>
          <w:p w14:paraId="01F25534" w14:textId="77777777" w:rsidR="00C50A0D" w:rsidRPr="001A2CD5" w:rsidRDefault="00C50A0D" w:rsidP="009932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0" w:type="dxa"/>
          </w:tcPr>
          <w:p w14:paraId="01F25535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40" w:type="dxa"/>
          </w:tcPr>
          <w:p w14:paraId="01F25536" w14:textId="77777777" w:rsidR="00C50A0D" w:rsidRPr="001A2CD5" w:rsidRDefault="00C50A0D" w:rsidP="009932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0" w:type="dxa"/>
          </w:tcPr>
          <w:p w14:paraId="01F25537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14:paraId="01F25538" w14:textId="77777777" w:rsidR="00C50A0D" w:rsidRPr="001A2CD5" w:rsidRDefault="00C50A0D" w:rsidP="009932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01F25539" w14:textId="77777777" w:rsidR="00C50A0D" w:rsidRDefault="00C50A0D" w:rsidP="00993251">
            <w:pPr>
              <w:rPr>
                <w:b/>
              </w:rPr>
            </w:pPr>
          </w:p>
        </w:tc>
        <w:tc>
          <w:tcPr>
            <w:tcW w:w="902" w:type="dxa"/>
          </w:tcPr>
          <w:p w14:paraId="01F2553A" w14:textId="77777777" w:rsidR="00C50A0D" w:rsidRDefault="00C50A0D" w:rsidP="0099325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50A0D" w:rsidRPr="001A2CD5" w14:paraId="01F25550" w14:textId="77777777" w:rsidTr="00993251">
        <w:tc>
          <w:tcPr>
            <w:tcW w:w="1506" w:type="dxa"/>
          </w:tcPr>
          <w:p w14:paraId="01F2553C" w14:textId="77777777" w:rsidR="00C50A0D" w:rsidRPr="00463B31" w:rsidRDefault="00C50A0D" w:rsidP="00993251">
            <w:pPr>
              <w:jc w:val="both"/>
            </w:pPr>
            <w:r>
              <w:t>Изучение теоретического материала</w:t>
            </w:r>
          </w:p>
        </w:tc>
        <w:tc>
          <w:tcPr>
            <w:tcW w:w="395" w:type="dxa"/>
          </w:tcPr>
          <w:p w14:paraId="01F2553D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07" w:type="dxa"/>
          </w:tcPr>
          <w:p w14:paraId="01F2553E" w14:textId="77777777" w:rsidR="00C50A0D" w:rsidRPr="006E1D91" w:rsidRDefault="00133CEB" w:rsidP="009932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0" w:type="dxa"/>
            <w:gridSpan w:val="2"/>
          </w:tcPr>
          <w:p w14:paraId="01F2553F" w14:textId="77777777" w:rsidR="00C50A0D" w:rsidRPr="001A2CD5" w:rsidRDefault="00133CEB" w:rsidP="009932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0" w:type="dxa"/>
          </w:tcPr>
          <w:p w14:paraId="01F25540" w14:textId="77777777" w:rsidR="00C50A0D" w:rsidRPr="001A2CD5" w:rsidRDefault="00133CEB" w:rsidP="00133CE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3" w:type="dxa"/>
            <w:gridSpan w:val="2"/>
          </w:tcPr>
          <w:p w14:paraId="01F25541" w14:textId="77777777" w:rsidR="00C50A0D" w:rsidRPr="001A2CD5" w:rsidRDefault="00133CEB" w:rsidP="009932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7" w:type="dxa"/>
            <w:gridSpan w:val="3"/>
          </w:tcPr>
          <w:p w14:paraId="01F25542" w14:textId="77777777" w:rsidR="00C50A0D" w:rsidRPr="001A2CD5" w:rsidRDefault="00133CEB" w:rsidP="009932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0" w:type="dxa"/>
          </w:tcPr>
          <w:p w14:paraId="01F25543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12" w:type="dxa"/>
          </w:tcPr>
          <w:p w14:paraId="01F25544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382" w:type="dxa"/>
            <w:gridSpan w:val="3"/>
          </w:tcPr>
          <w:p w14:paraId="01F25545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20" w:type="dxa"/>
            <w:gridSpan w:val="2"/>
          </w:tcPr>
          <w:p w14:paraId="01F25546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41" w:type="dxa"/>
            <w:gridSpan w:val="3"/>
          </w:tcPr>
          <w:p w14:paraId="01F25547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57" w:type="dxa"/>
          </w:tcPr>
          <w:p w14:paraId="01F25548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40" w:type="dxa"/>
          </w:tcPr>
          <w:p w14:paraId="01F25549" w14:textId="77777777" w:rsidR="00C50A0D" w:rsidRPr="001A2CD5" w:rsidRDefault="00133CEB" w:rsidP="009932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0" w:type="dxa"/>
          </w:tcPr>
          <w:p w14:paraId="01F2554A" w14:textId="77777777" w:rsidR="00C50A0D" w:rsidRPr="001A2CD5" w:rsidRDefault="00133CEB" w:rsidP="009932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0" w:type="dxa"/>
          </w:tcPr>
          <w:p w14:paraId="01F2554B" w14:textId="77777777" w:rsidR="00C50A0D" w:rsidRPr="001A2CD5" w:rsidRDefault="00133CEB" w:rsidP="009932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0" w:type="dxa"/>
          </w:tcPr>
          <w:p w14:paraId="01F2554C" w14:textId="77777777" w:rsidR="00C50A0D" w:rsidRPr="001A2CD5" w:rsidRDefault="00C50A0D" w:rsidP="009932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14:paraId="01F2554D" w14:textId="77777777" w:rsidR="00C50A0D" w:rsidRPr="001A2CD5" w:rsidRDefault="00133CEB" w:rsidP="009932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01F2554E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902" w:type="dxa"/>
          </w:tcPr>
          <w:p w14:paraId="01F2554F" w14:textId="77777777" w:rsidR="00C50A0D" w:rsidRPr="001A2CD5" w:rsidRDefault="00C50A0D" w:rsidP="00133CE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33CEB">
              <w:rPr>
                <w:b/>
              </w:rPr>
              <w:t>0</w:t>
            </w:r>
          </w:p>
        </w:tc>
      </w:tr>
      <w:tr w:rsidR="00C50A0D" w:rsidRPr="001A2CD5" w14:paraId="01F25565" w14:textId="77777777" w:rsidTr="00993251">
        <w:tc>
          <w:tcPr>
            <w:tcW w:w="1506" w:type="dxa"/>
          </w:tcPr>
          <w:p w14:paraId="01F25551" w14:textId="77777777" w:rsidR="00C50A0D" w:rsidRDefault="00133CEB" w:rsidP="00133CEB">
            <w:pPr>
              <w:jc w:val="both"/>
            </w:pPr>
            <w:r>
              <w:rPr>
                <w:bCs/>
              </w:rPr>
              <w:t>Выполнение и</w:t>
            </w:r>
            <w:r w:rsidR="00C50A0D" w:rsidRPr="00C00539">
              <w:rPr>
                <w:bCs/>
              </w:rPr>
              <w:t>ндивидуальны</w:t>
            </w:r>
            <w:r w:rsidR="00C50A0D">
              <w:rPr>
                <w:bCs/>
              </w:rPr>
              <w:t>е</w:t>
            </w:r>
            <w:r w:rsidR="00C50A0D" w:rsidRPr="00C00539">
              <w:rPr>
                <w:bCs/>
              </w:rPr>
              <w:t xml:space="preserve">  заданий  по тематике </w:t>
            </w:r>
            <w:r w:rsidR="00C50A0D">
              <w:rPr>
                <w:bCs/>
              </w:rPr>
              <w:t>практических</w:t>
            </w:r>
            <w:r w:rsidR="00C50A0D" w:rsidRPr="00C00539">
              <w:rPr>
                <w:bCs/>
              </w:rPr>
              <w:t xml:space="preserve"> занятий</w:t>
            </w:r>
          </w:p>
        </w:tc>
        <w:tc>
          <w:tcPr>
            <w:tcW w:w="395" w:type="dxa"/>
          </w:tcPr>
          <w:p w14:paraId="01F25552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07" w:type="dxa"/>
          </w:tcPr>
          <w:p w14:paraId="01F25553" w14:textId="77777777" w:rsidR="00C50A0D" w:rsidRDefault="00C50A0D" w:rsidP="00993251">
            <w:pPr>
              <w:rPr>
                <w:b/>
              </w:rPr>
            </w:pPr>
          </w:p>
        </w:tc>
        <w:tc>
          <w:tcPr>
            <w:tcW w:w="360" w:type="dxa"/>
            <w:gridSpan w:val="2"/>
          </w:tcPr>
          <w:p w14:paraId="01F25554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40" w:type="dxa"/>
          </w:tcPr>
          <w:p w14:paraId="01F25555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323" w:type="dxa"/>
            <w:gridSpan w:val="2"/>
          </w:tcPr>
          <w:p w14:paraId="01F25556" w14:textId="77777777" w:rsidR="00C50A0D" w:rsidRPr="001A2CD5" w:rsidRDefault="00133CEB" w:rsidP="0099325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7" w:type="dxa"/>
            <w:gridSpan w:val="3"/>
          </w:tcPr>
          <w:p w14:paraId="01F25557" w14:textId="77777777" w:rsidR="00C50A0D" w:rsidRPr="001A2CD5" w:rsidRDefault="00133CEB" w:rsidP="0099325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0" w:type="dxa"/>
          </w:tcPr>
          <w:p w14:paraId="01F25558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12" w:type="dxa"/>
          </w:tcPr>
          <w:p w14:paraId="01F25559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382" w:type="dxa"/>
            <w:gridSpan w:val="3"/>
          </w:tcPr>
          <w:p w14:paraId="01F2555A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20" w:type="dxa"/>
            <w:gridSpan w:val="2"/>
          </w:tcPr>
          <w:p w14:paraId="01F2555B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41" w:type="dxa"/>
            <w:gridSpan w:val="3"/>
          </w:tcPr>
          <w:p w14:paraId="01F2555C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57" w:type="dxa"/>
          </w:tcPr>
          <w:p w14:paraId="01F2555D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40" w:type="dxa"/>
          </w:tcPr>
          <w:p w14:paraId="01F2555E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40" w:type="dxa"/>
          </w:tcPr>
          <w:p w14:paraId="01F2555F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40" w:type="dxa"/>
          </w:tcPr>
          <w:p w14:paraId="01F25560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40" w:type="dxa"/>
          </w:tcPr>
          <w:p w14:paraId="01F25561" w14:textId="77777777" w:rsidR="00C50A0D" w:rsidRDefault="00C50A0D" w:rsidP="00993251">
            <w:pPr>
              <w:rPr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14:paraId="01F25562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46" w:type="dxa"/>
            <w:shd w:val="clear" w:color="auto" w:fill="auto"/>
          </w:tcPr>
          <w:p w14:paraId="01F25563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902" w:type="dxa"/>
          </w:tcPr>
          <w:p w14:paraId="01F25564" w14:textId="77777777" w:rsidR="00C50A0D" w:rsidRDefault="00C50A0D" w:rsidP="0099325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50A0D" w:rsidRPr="001A2CD5" w14:paraId="01F2557A" w14:textId="77777777" w:rsidTr="00993251">
        <w:tc>
          <w:tcPr>
            <w:tcW w:w="1506" w:type="dxa"/>
          </w:tcPr>
          <w:p w14:paraId="01F25566" w14:textId="77777777" w:rsidR="00C50A0D" w:rsidRDefault="00133CEB" w:rsidP="00133CEB">
            <w:pPr>
              <w:jc w:val="both"/>
            </w:pPr>
            <w:r>
              <w:rPr>
                <w:bCs/>
              </w:rPr>
              <w:t>Выполнение и</w:t>
            </w:r>
            <w:r w:rsidR="00C50A0D" w:rsidRPr="00C00539">
              <w:rPr>
                <w:bCs/>
              </w:rPr>
              <w:t>ндивидуальны</w:t>
            </w:r>
            <w:r w:rsidR="00C50A0D">
              <w:rPr>
                <w:bCs/>
              </w:rPr>
              <w:t>е</w:t>
            </w:r>
            <w:r w:rsidR="00C50A0D" w:rsidRPr="00C00539">
              <w:rPr>
                <w:bCs/>
              </w:rPr>
              <w:t xml:space="preserve">  заданий  по тематике </w:t>
            </w:r>
            <w:r w:rsidR="00C50A0D">
              <w:rPr>
                <w:bCs/>
              </w:rPr>
              <w:t>л</w:t>
            </w:r>
            <w:r w:rsidR="00C50A0D" w:rsidRPr="00C00539">
              <w:rPr>
                <w:bCs/>
              </w:rPr>
              <w:t>абораторных занятий</w:t>
            </w:r>
          </w:p>
        </w:tc>
        <w:tc>
          <w:tcPr>
            <w:tcW w:w="395" w:type="dxa"/>
          </w:tcPr>
          <w:p w14:paraId="01F25567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07" w:type="dxa"/>
          </w:tcPr>
          <w:p w14:paraId="01F25568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360" w:type="dxa"/>
            <w:gridSpan w:val="2"/>
          </w:tcPr>
          <w:p w14:paraId="01F25569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40" w:type="dxa"/>
          </w:tcPr>
          <w:p w14:paraId="01F2556A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323" w:type="dxa"/>
            <w:gridSpan w:val="2"/>
          </w:tcPr>
          <w:p w14:paraId="01F2556B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14:paraId="01F2556C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360" w:type="dxa"/>
          </w:tcPr>
          <w:p w14:paraId="01F2556D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12" w:type="dxa"/>
          </w:tcPr>
          <w:p w14:paraId="01F2556E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382" w:type="dxa"/>
            <w:gridSpan w:val="3"/>
          </w:tcPr>
          <w:p w14:paraId="01F2556F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20" w:type="dxa"/>
            <w:gridSpan w:val="2"/>
          </w:tcPr>
          <w:p w14:paraId="01F25570" w14:textId="77777777" w:rsidR="00C50A0D" w:rsidRDefault="00C50A0D" w:rsidP="00993251">
            <w:pPr>
              <w:rPr>
                <w:b/>
              </w:rPr>
            </w:pPr>
          </w:p>
        </w:tc>
        <w:tc>
          <w:tcPr>
            <w:tcW w:w="541" w:type="dxa"/>
            <w:gridSpan w:val="3"/>
          </w:tcPr>
          <w:p w14:paraId="01F25571" w14:textId="77777777" w:rsidR="00C50A0D" w:rsidRDefault="00C50A0D" w:rsidP="00993251">
            <w:pPr>
              <w:rPr>
                <w:b/>
              </w:rPr>
            </w:pPr>
          </w:p>
        </w:tc>
        <w:tc>
          <w:tcPr>
            <w:tcW w:w="557" w:type="dxa"/>
          </w:tcPr>
          <w:p w14:paraId="01F25572" w14:textId="77777777" w:rsidR="00C50A0D" w:rsidRDefault="00133CEB" w:rsidP="0099325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0" w:type="dxa"/>
          </w:tcPr>
          <w:p w14:paraId="01F25573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40" w:type="dxa"/>
          </w:tcPr>
          <w:p w14:paraId="01F25574" w14:textId="77777777" w:rsidR="00C50A0D" w:rsidRPr="001A2CD5" w:rsidRDefault="00C50A0D" w:rsidP="00133CEB">
            <w:pPr>
              <w:rPr>
                <w:b/>
              </w:rPr>
            </w:pPr>
          </w:p>
        </w:tc>
        <w:tc>
          <w:tcPr>
            <w:tcW w:w="540" w:type="dxa"/>
          </w:tcPr>
          <w:p w14:paraId="01F25575" w14:textId="77777777" w:rsidR="00C50A0D" w:rsidRDefault="00C50A0D" w:rsidP="00993251">
            <w:pPr>
              <w:rPr>
                <w:b/>
              </w:rPr>
            </w:pPr>
          </w:p>
        </w:tc>
        <w:tc>
          <w:tcPr>
            <w:tcW w:w="540" w:type="dxa"/>
          </w:tcPr>
          <w:p w14:paraId="01F25576" w14:textId="77777777" w:rsidR="00C50A0D" w:rsidRPr="001A2CD5" w:rsidRDefault="007B3740" w:rsidP="0099325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01F25577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46" w:type="dxa"/>
            <w:shd w:val="clear" w:color="auto" w:fill="auto"/>
          </w:tcPr>
          <w:p w14:paraId="01F25578" w14:textId="77777777" w:rsidR="00C50A0D" w:rsidRPr="001A2CD5" w:rsidRDefault="007B3740" w:rsidP="0099325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2" w:type="dxa"/>
          </w:tcPr>
          <w:p w14:paraId="01F25579" w14:textId="77777777" w:rsidR="00C50A0D" w:rsidRDefault="00C50A0D" w:rsidP="00133C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33CEB">
              <w:rPr>
                <w:b/>
              </w:rPr>
              <w:t>2</w:t>
            </w:r>
          </w:p>
        </w:tc>
      </w:tr>
      <w:tr w:rsidR="00C50A0D" w:rsidRPr="001A2CD5" w14:paraId="01F2558F" w14:textId="77777777" w:rsidTr="00993251">
        <w:tc>
          <w:tcPr>
            <w:tcW w:w="1506" w:type="dxa"/>
          </w:tcPr>
          <w:p w14:paraId="01F2557B" w14:textId="77777777" w:rsidR="00C50A0D" w:rsidRPr="00463B31" w:rsidRDefault="00C50A0D" w:rsidP="00993251">
            <w:pPr>
              <w:jc w:val="both"/>
            </w:pPr>
            <w:r>
              <w:t>Комплексное индивидуальное задание по модулям</w:t>
            </w:r>
          </w:p>
        </w:tc>
        <w:tc>
          <w:tcPr>
            <w:tcW w:w="395" w:type="dxa"/>
          </w:tcPr>
          <w:p w14:paraId="01F2557C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07" w:type="dxa"/>
          </w:tcPr>
          <w:p w14:paraId="01F2557D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360" w:type="dxa"/>
            <w:gridSpan w:val="2"/>
          </w:tcPr>
          <w:p w14:paraId="01F2557E" w14:textId="77777777" w:rsidR="00C50A0D" w:rsidRPr="001A2CD5" w:rsidRDefault="00C50A0D" w:rsidP="00993251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40" w:type="dxa"/>
          </w:tcPr>
          <w:p w14:paraId="01F2557F" w14:textId="77777777" w:rsidR="00C50A0D" w:rsidRPr="001A2CD5" w:rsidRDefault="00133CEB" w:rsidP="009932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3" w:type="dxa"/>
            <w:gridSpan w:val="2"/>
          </w:tcPr>
          <w:p w14:paraId="01F25580" w14:textId="77777777" w:rsidR="00C50A0D" w:rsidRPr="00A36C73" w:rsidRDefault="00133CEB" w:rsidP="009932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7" w:type="dxa"/>
            <w:gridSpan w:val="3"/>
          </w:tcPr>
          <w:p w14:paraId="01F25581" w14:textId="77777777" w:rsidR="00C50A0D" w:rsidRPr="00A36C73" w:rsidRDefault="00133CEB" w:rsidP="009932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0" w:type="dxa"/>
          </w:tcPr>
          <w:p w14:paraId="01F25582" w14:textId="77777777" w:rsidR="00C50A0D" w:rsidRPr="001A2CD5" w:rsidRDefault="00133CEB" w:rsidP="009932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2" w:type="dxa"/>
          </w:tcPr>
          <w:p w14:paraId="01F25583" w14:textId="77777777" w:rsidR="00C50A0D" w:rsidRPr="001A2CD5" w:rsidRDefault="00133CEB" w:rsidP="009932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" w:type="dxa"/>
            <w:gridSpan w:val="3"/>
          </w:tcPr>
          <w:p w14:paraId="01F25584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20" w:type="dxa"/>
            <w:gridSpan w:val="2"/>
          </w:tcPr>
          <w:p w14:paraId="01F25585" w14:textId="77777777" w:rsidR="00C50A0D" w:rsidRPr="008905A1" w:rsidRDefault="00133CEB" w:rsidP="009932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1" w:type="dxa"/>
            <w:gridSpan w:val="3"/>
          </w:tcPr>
          <w:p w14:paraId="01F25586" w14:textId="77777777" w:rsidR="00C50A0D" w:rsidRPr="001A2CD5" w:rsidRDefault="00133CEB" w:rsidP="0099325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7" w:type="dxa"/>
          </w:tcPr>
          <w:p w14:paraId="01F25587" w14:textId="77777777" w:rsidR="00C50A0D" w:rsidRPr="001A2CD5" w:rsidRDefault="00133CEB" w:rsidP="0099325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0" w:type="dxa"/>
          </w:tcPr>
          <w:p w14:paraId="01F25588" w14:textId="77777777" w:rsidR="00C50A0D" w:rsidRPr="001A2CD5" w:rsidRDefault="00133CEB" w:rsidP="0099325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0" w:type="dxa"/>
          </w:tcPr>
          <w:p w14:paraId="01F25589" w14:textId="77777777" w:rsidR="00C50A0D" w:rsidRPr="001A2CD5" w:rsidRDefault="00133CEB" w:rsidP="0099325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0" w:type="dxa"/>
          </w:tcPr>
          <w:p w14:paraId="01F2558A" w14:textId="77777777" w:rsidR="00C50A0D" w:rsidRPr="008905A1" w:rsidRDefault="00133CEB" w:rsidP="009932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14:paraId="01F2558B" w14:textId="77777777" w:rsidR="00C50A0D" w:rsidRPr="008905A1" w:rsidRDefault="00133CEB" w:rsidP="009932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14:paraId="01F2558C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46" w:type="dxa"/>
            <w:shd w:val="clear" w:color="auto" w:fill="auto"/>
          </w:tcPr>
          <w:p w14:paraId="01F2558D" w14:textId="77777777" w:rsidR="00C50A0D" w:rsidRPr="001A2CD5" w:rsidRDefault="00C50A0D" w:rsidP="00993251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902" w:type="dxa"/>
          </w:tcPr>
          <w:p w14:paraId="01F2558E" w14:textId="77777777" w:rsidR="00C50A0D" w:rsidRPr="001A2CD5" w:rsidRDefault="00C50A0D" w:rsidP="00993251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C50A0D" w:rsidRPr="001A2CD5" w14:paraId="01F255A4" w14:textId="77777777" w:rsidTr="00993251">
        <w:tc>
          <w:tcPr>
            <w:tcW w:w="1506" w:type="dxa"/>
          </w:tcPr>
          <w:p w14:paraId="01F25590" w14:textId="77777777" w:rsidR="00C50A0D" w:rsidRPr="00463B31" w:rsidRDefault="00C50A0D" w:rsidP="00993251">
            <w:r>
              <w:rPr>
                <w:b/>
              </w:rPr>
              <w:t>Экзамен</w:t>
            </w:r>
          </w:p>
        </w:tc>
        <w:tc>
          <w:tcPr>
            <w:tcW w:w="395" w:type="dxa"/>
          </w:tcPr>
          <w:p w14:paraId="01F25591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07" w:type="dxa"/>
          </w:tcPr>
          <w:p w14:paraId="01F25592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360" w:type="dxa"/>
            <w:gridSpan w:val="2"/>
          </w:tcPr>
          <w:p w14:paraId="01F25593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40" w:type="dxa"/>
          </w:tcPr>
          <w:p w14:paraId="01F25594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360" w:type="dxa"/>
            <w:gridSpan w:val="3"/>
          </w:tcPr>
          <w:p w14:paraId="01F25595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344" w:type="dxa"/>
          </w:tcPr>
          <w:p w14:paraId="01F25596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376" w:type="dxa"/>
            <w:gridSpan w:val="2"/>
          </w:tcPr>
          <w:p w14:paraId="01F25597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40" w:type="dxa"/>
            <w:gridSpan w:val="2"/>
          </w:tcPr>
          <w:p w14:paraId="01F25598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354" w:type="dxa"/>
            <w:gridSpan w:val="2"/>
          </w:tcPr>
          <w:p w14:paraId="01F25599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81" w:type="dxa"/>
            <w:gridSpan w:val="3"/>
          </w:tcPr>
          <w:p w14:paraId="01F2559A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446" w:type="dxa"/>
          </w:tcPr>
          <w:p w14:paraId="01F2559B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91" w:type="dxa"/>
            <w:gridSpan w:val="2"/>
          </w:tcPr>
          <w:p w14:paraId="01F2559C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40" w:type="dxa"/>
          </w:tcPr>
          <w:p w14:paraId="01F2559D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40" w:type="dxa"/>
          </w:tcPr>
          <w:p w14:paraId="01F2559E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40" w:type="dxa"/>
          </w:tcPr>
          <w:p w14:paraId="01F2559F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40" w:type="dxa"/>
          </w:tcPr>
          <w:p w14:paraId="01F255A0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14:paraId="01F255A1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546" w:type="dxa"/>
            <w:shd w:val="clear" w:color="auto" w:fill="auto"/>
          </w:tcPr>
          <w:p w14:paraId="01F255A2" w14:textId="77777777" w:rsidR="00C50A0D" w:rsidRPr="001A2CD5" w:rsidRDefault="00C50A0D" w:rsidP="00993251">
            <w:pPr>
              <w:rPr>
                <w:b/>
              </w:rPr>
            </w:pPr>
          </w:p>
        </w:tc>
        <w:tc>
          <w:tcPr>
            <w:tcW w:w="902" w:type="dxa"/>
          </w:tcPr>
          <w:p w14:paraId="01F255A3" w14:textId="77777777" w:rsidR="00C50A0D" w:rsidRPr="001A2CD5" w:rsidRDefault="00C50A0D" w:rsidP="00993251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14:paraId="01F255A5" w14:textId="77777777" w:rsidR="00C50A0D" w:rsidRPr="007B3740" w:rsidRDefault="00C50A0D" w:rsidP="007B3740">
      <w:pPr>
        <w:pStyle w:val="2"/>
        <w:spacing w:line="240" w:lineRule="auto"/>
        <w:jc w:val="center"/>
        <w:rPr>
          <w:sz w:val="28"/>
          <w:szCs w:val="28"/>
        </w:rPr>
      </w:pPr>
      <w:r w:rsidRPr="007B3740">
        <w:rPr>
          <w:b/>
          <w:sz w:val="28"/>
          <w:szCs w:val="28"/>
        </w:rPr>
        <w:lastRenderedPageBreak/>
        <w:t>8. Учебно-методическое и информационное обеспечение дисциплины</w:t>
      </w:r>
    </w:p>
    <w:p w14:paraId="01F255A6" w14:textId="77777777" w:rsidR="00C50A0D" w:rsidRPr="003717E9" w:rsidRDefault="00C50A0D" w:rsidP="00C50A0D">
      <w:pPr>
        <w:rPr>
          <w:bCs/>
          <w:sz w:val="28"/>
          <w:szCs w:val="28"/>
        </w:rPr>
      </w:pPr>
    </w:p>
    <w:p w14:paraId="01F255A7" w14:textId="77777777" w:rsidR="00C50A0D" w:rsidRPr="00BF0FF3" w:rsidRDefault="00C50A0D" w:rsidP="00C50A0D">
      <w:pPr>
        <w:jc w:val="center"/>
        <w:rPr>
          <w:b/>
          <w:bCs/>
          <w:sz w:val="28"/>
          <w:szCs w:val="28"/>
        </w:rPr>
      </w:pPr>
      <w:r w:rsidRPr="00BF0FF3">
        <w:rPr>
          <w:b/>
          <w:bCs/>
          <w:sz w:val="28"/>
          <w:szCs w:val="28"/>
        </w:rPr>
        <w:t>8.1</w:t>
      </w:r>
      <w:r>
        <w:rPr>
          <w:b/>
          <w:bCs/>
          <w:sz w:val="28"/>
          <w:szCs w:val="28"/>
        </w:rPr>
        <w:t>.</w:t>
      </w:r>
      <w:r w:rsidRPr="00BF0FF3">
        <w:rPr>
          <w:b/>
          <w:bCs/>
          <w:sz w:val="28"/>
          <w:szCs w:val="28"/>
        </w:rPr>
        <w:t xml:space="preserve"> Карта обеспеченности дисциплины учебно-методической литературой</w:t>
      </w:r>
    </w:p>
    <w:p w14:paraId="01F255A8" w14:textId="77777777" w:rsidR="00C50A0D" w:rsidRPr="00651397" w:rsidRDefault="00C50A0D" w:rsidP="00C50A0D">
      <w:pPr>
        <w:jc w:val="center"/>
        <w:rPr>
          <w:b/>
          <w:bCs/>
          <w:color w:val="000000"/>
        </w:rPr>
      </w:pPr>
    </w:p>
    <w:tbl>
      <w:tblPr>
        <w:tblW w:w="8692" w:type="dxa"/>
        <w:tblLayout w:type="fixed"/>
        <w:tblLook w:val="01E0" w:firstRow="1" w:lastRow="1" w:firstColumn="1" w:lastColumn="1" w:noHBand="0" w:noVBand="0"/>
      </w:tblPr>
      <w:tblGrid>
        <w:gridCol w:w="3294"/>
        <w:gridCol w:w="284"/>
        <w:gridCol w:w="562"/>
        <w:gridCol w:w="2126"/>
        <w:gridCol w:w="572"/>
        <w:gridCol w:w="1854"/>
      </w:tblGrid>
      <w:tr w:rsidR="00C50A0D" w:rsidRPr="00BB5AF1" w14:paraId="01F255AE" w14:textId="77777777" w:rsidTr="00993251">
        <w:tc>
          <w:tcPr>
            <w:tcW w:w="32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255A9" w14:textId="77777777" w:rsidR="00C50A0D" w:rsidRPr="00BB5AF1" w:rsidRDefault="00C50A0D" w:rsidP="00993251">
            <w:pPr>
              <w:jc w:val="center"/>
              <w:rPr>
                <w:b/>
                <w:bCs/>
                <w:i/>
                <w:color w:val="000000"/>
              </w:rPr>
            </w:pPr>
          </w:p>
          <w:p w14:paraId="01F255AA" w14:textId="77777777" w:rsidR="00C50A0D" w:rsidRPr="00BB5AF1" w:rsidRDefault="00C50A0D" w:rsidP="00993251">
            <w:pPr>
              <w:jc w:val="center"/>
              <w:rPr>
                <w:b/>
                <w:bCs/>
                <w:i/>
                <w:color w:val="000000"/>
              </w:rPr>
            </w:pPr>
          </w:p>
          <w:p w14:paraId="01F255AB" w14:textId="77777777" w:rsidR="00C50A0D" w:rsidRPr="00BB5AF1" w:rsidRDefault="00C50A0D" w:rsidP="00993251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color w:val="000000"/>
              </w:rPr>
              <w:t>Системы автоматизированного проектирования</w:t>
            </w: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1F255AC" w14:textId="77777777" w:rsidR="00C50A0D" w:rsidRPr="00BB5AF1" w:rsidRDefault="00C50A0D" w:rsidP="00993251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51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255AD" w14:textId="77777777" w:rsidR="00C50A0D" w:rsidRPr="00BB5AF1" w:rsidRDefault="00C50A0D" w:rsidP="0099325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BB5AF1">
              <w:rPr>
                <w:b/>
                <w:bCs/>
                <w:color w:val="000000"/>
              </w:rPr>
              <w:t>Профильный цикл</w:t>
            </w:r>
          </w:p>
        </w:tc>
      </w:tr>
      <w:tr w:rsidR="00C50A0D" w:rsidRPr="00BB5AF1" w14:paraId="01F255B2" w14:textId="77777777" w:rsidTr="00993251">
        <w:tc>
          <w:tcPr>
            <w:tcW w:w="32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255AF" w14:textId="77777777" w:rsidR="00C50A0D" w:rsidRPr="00BB5AF1" w:rsidRDefault="00C50A0D" w:rsidP="009932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01F255B0" w14:textId="77777777" w:rsidR="00C50A0D" w:rsidRPr="00BB5AF1" w:rsidRDefault="00C50A0D" w:rsidP="009932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14" w:type="dxa"/>
            <w:gridSpan w:val="4"/>
            <w:tcBorders>
              <w:top w:val="single" w:sz="12" w:space="0" w:color="auto"/>
            </w:tcBorders>
          </w:tcPr>
          <w:p w14:paraId="01F255B1" w14:textId="77777777" w:rsidR="00C50A0D" w:rsidRPr="00BB5AF1" w:rsidRDefault="00C50A0D" w:rsidP="00993251">
            <w:pPr>
              <w:jc w:val="center"/>
              <w:rPr>
                <w:bCs/>
                <w:i/>
                <w:color w:val="000000"/>
                <w:vertAlign w:val="superscript"/>
              </w:rPr>
            </w:pPr>
            <w:r w:rsidRPr="00BB5AF1">
              <w:rPr>
                <w:bCs/>
                <w:i/>
                <w:color w:val="000000"/>
                <w:vertAlign w:val="superscript"/>
              </w:rPr>
              <w:t>цикл дисциплины</w:t>
            </w:r>
          </w:p>
        </w:tc>
      </w:tr>
      <w:tr w:rsidR="00C50A0D" w:rsidRPr="00BB5AF1" w14:paraId="01F255B9" w14:textId="77777777" w:rsidTr="00993251">
        <w:tc>
          <w:tcPr>
            <w:tcW w:w="32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255B3" w14:textId="77777777" w:rsidR="00C50A0D" w:rsidRPr="00BB5AF1" w:rsidRDefault="00C50A0D" w:rsidP="009932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F255B4" w14:textId="77777777" w:rsidR="00C50A0D" w:rsidRPr="00BB5AF1" w:rsidRDefault="00C50A0D" w:rsidP="009932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255B5" w14:textId="77777777" w:rsidR="00C50A0D" w:rsidRPr="00BB5AF1" w:rsidRDefault="00C50A0D" w:rsidP="00993251">
            <w:pPr>
              <w:jc w:val="center"/>
              <w:rPr>
                <w:bCs/>
                <w:color w:val="000000"/>
              </w:rPr>
            </w:pPr>
            <w:r w:rsidRPr="00BB5AF1">
              <w:rPr>
                <w:bCs/>
                <w:color w:val="000000"/>
              </w:rPr>
              <w:t>Х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01F255B6" w14:textId="77777777" w:rsidR="00C50A0D" w:rsidRPr="00BB5AF1" w:rsidRDefault="00C50A0D" w:rsidP="00993251">
            <w:pPr>
              <w:rPr>
                <w:bCs/>
                <w:color w:val="000000"/>
              </w:rPr>
            </w:pPr>
            <w:r w:rsidRPr="00BB5AF1">
              <w:rPr>
                <w:bCs/>
                <w:color w:val="000000"/>
              </w:rPr>
              <w:t>основная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255B7" w14:textId="77777777" w:rsidR="00C50A0D" w:rsidRPr="00BB5AF1" w:rsidRDefault="00C50A0D" w:rsidP="0099325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54" w:type="dxa"/>
            <w:tcBorders>
              <w:left w:val="single" w:sz="12" w:space="0" w:color="auto"/>
            </w:tcBorders>
          </w:tcPr>
          <w:p w14:paraId="01F255B8" w14:textId="77777777" w:rsidR="00C50A0D" w:rsidRPr="00BB5AF1" w:rsidRDefault="00C50A0D" w:rsidP="00993251">
            <w:pPr>
              <w:rPr>
                <w:bCs/>
                <w:color w:val="000000"/>
              </w:rPr>
            </w:pPr>
            <w:r w:rsidRPr="00BB5AF1">
              <w:rPr>
                <w:bCs/>
                <w:color w:val="000000"/>
              </w:rPr>
              <w:t>базовая часть цикла</w:t>
            </w:r>
          </w:p>
        </w:tc>
      </w:tr>
      <w:tr w:rsidR="00C50A0D" w:rsidRPr="00BB5AF1" w14:paraId="01F255C1" w14:textId="77777777" w:rsidTr="00993251">
        <w:tc>
          <w:tcPr>
            <w:tcW w:w="32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255BA" w14:textId="77777777" w:rsidR="00C50A0D" w:rsidRPr="00BB5AF1" w:rsidRDefault="00C50A0D" w:rsidP="009932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F255BB" w14:textId="77777777" w:rsidR="00C50A0D" w:rsidRPr="00BB5AF1" w:rsidRDefault="00C50A0D" w:rsidP="009932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255BC" w14:textId="77777777" w:rsidR="00C50A0D" w:rsidRPr="00BB5AF1" w:rsidRDefault="00C50A0D" w:rsidP="00993251">
            <w:pPr>
              <w:jc w:val="center"/>
              <w:rPr>
                <w:bCs/>
                <w:color w:val="000000"/>
              </w:rPr>
            </w:pPr>
            <w:r w:rsidRPr="00BB5AF1">
              <w:rPr>
                <w:bCs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01F255BD" w14:textId="77777777" w:rsidR="00C50A0D" w:rsidRPr="00BB5AF1" w:rsidRDefault="00C50A0D" w:rsidP="00993251">
            <w:pPr>
              <w:rPr>
                <w:bCs/>
                <w:color w:val="000000"/>
              </w:rPr>
            </w:pPr>
            <w:r w:rsidRPr="00BB5AF1">
              <w:rPr>
                <w:bCs/>
                <w:color w:val="000000"/>
              </w:rPr>
              <w:t xml:space="preserve">по выбору </w:t>
            </w:r>
          </w:p>
          <w:p w14:paraId="01F255BE" w14:textId="77777777" w:rsidR="00C50A0D" w:rsidRPr="00BB5AF1" w:rsidRDefault="00C50A0D" w:rsidP="00993251">
            <w:pPr>
              <w:rPr>
                <w:bCs/>
                <w:color w:val="000000"/>
              </w:rPr>
            </w:pPr>
            <w:r w:rsidRPr="00BB5AF1">
              <w:rPr>
                <w:bCs/>
                <w:color w:val="000000"/>
              </w:rPr>
              <w:t>студента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255BF" w14:textId="77777777" w:rsidR="00C50A0D" w:rsidRPr="00BB5AF1" w:rsidRDefault="00C50A0D" w:rsidP="00993251">
            <w:pPr>
              <w:jc w:val="center"/>
              <w:rPr>
                <w:bCs/>
                <w:color w:val="000000"/>
              </w:rPr>
            </w:pPr>
            <w:r w:rsidRPr="00BB5AF1">
              <w:rPr>
                <w:bCs/>
                <w:color w:val="000000"/>
              </w:rPr>
              <w:t>Х</w:t>
            </w:r>
          </w:p>
        </w:tc>
        <w:tc>
          <w:tcPr>
            <w:tcW w:w="1854" w:type="dxa"/>
            <w:tcBorders>
              <w:left w:val="single" w:sz="12" w:space="0" w:color="auto"/>
            </w:tcBorders>
          </w:tcPr>
          <w:p w14:paraId="01F255C0" w14:textId="77777777" w:rsidR="00C50A0D" w:rsidRPr="00BB5AF1" w:rsidRDefault="00C50A0D" w:rsidP="00993251">
            <w:pPr>
              <w:rPr>
                <w:bCs/>
                <w:color w:val="000000"/>
              </w:rPr>
            </w:pPr>
            <w:r w:rsidRPr="00BB5AF1">
              <w:rPr>
                <w:bCs/>
                <w:color w:val="000000"/>
              </w:rPr>
              <w:t>вариативная часть цикла</w:t>
            </w:r>
          </w:p>
        </w:tc>
      </w:tr>
      <w:tr w:rsidR="00C50A0D" w:rsidRPr="00BB5AF1" w14:paraId="01F255C5" w14:textId="77777777" w:rsidTr="00993251">
        <w:tc>
          <w:tcPr>
            <w:tcW w:w="3294" w:type="dxa"/>
            <w:tcBorders>
              <w:top w:val="single" w:sz="12" w:space="0" w:color="auto"/>
            </w:tcBorders>
          </w:tcPr>
          <w:p w14:paraId="01F255C2" w14:textId="77777777" w:rsidR="00C50A0D" w:rsidRPr="00BB5AF1" w:rsidRDefault="00C50A0D" w:rsidP="00993251">
            <w:pPr>
              <w:jc w:val="center"/>
              <w:rPr>
                <w:bCs/>
                <w:i/>
                <w:color w:val="000000"/>
                <w:vertAlign w:val="superscript"/>
              </w:rPr>
            </w:pPr>
          </w:p>
        </w:tc>
        <w:tc>
          <w:tcPr>
            <w:tcW w:w="284" w:type="dxa"/>
          </w:tcPr>
          <w:p w14:paraId="01F255C3" w14:textId="77777777" w:rsidR="00C50A0D" w:rsidRPr="00BB5AF1" w:rsidRDefault="00C50A0D" w:rsidP="00993251">
            <w:pPr>
              <w:jc w:val="center"/>
              <w:rPr>
                <w:bCs/>
                <w:i/>
                <w:color w:val="000000"/>
                <w:vertAlign w:val="superscript"/>
              </w:rPr>
            </w:pPr>
          </w:p>
        </w:tc>
        <w:tc>
          <w:tcPr>
            <w:tcW w:w="5114" w:type="dxa"/>
            <w:gridSpan w:val="4"/>
          </w:tcPr>
          <w:p w14:paraId="01F255C4" w14:textId="77777777" w:rsidR="00C50A0D" w:rsidRPr="00BB5AF1" w:rsidRDefault="00C50A0D" w:rsidP="00993251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01F255C6" w14:textId="77777777" w:rsidR="00C50A0D" w:rsidRPr="00651397" w:rsidRDefault="00C50A0D" w:rsidP="00C50A0D">
      <w:pPr>
        <w:jc w:val="center"/>
        <w:rPr>
          <w:b/>
          <w:bCs/>
          <w:color w:val="000000"/>
        </w:rPr>
      </w:pPr>
    </w:p>
    <w:tbl>
      <w:tblPr>
        <w:tblW w:w="8681" w:type="dxa"/>
        <w:tblLayout w:type="fixed"/>
        <w:tblLook w:val="01E0" w:firstRow="1" w:lastRow="1" w:firstColumn="1" w:lastColumn="1" w:noHBand="0" w:noVBand="0"/>
      </w:tblPr>
      <w:tblGrid>
        <w:gridCol w:w="2302"/>
        <w:gridCol w:w="273"/>
        <w:gridCol w:w="6106"/>
      </w:tblGrid>
      <w:tr w:rsidR="00C50A0D" w:rsidRPr="00BB5AF1" w14:paraId="01F255CC" w14:textId="77777777" w:rsidTr="00993251"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255C7" w14:textId="77777777" w:rsidR="00C50A0D" w:rsidRDefault="00C50A0D" w:rsidP="00993251">
            <w:pPr>
              <w:spacing w:before="120"/>
              <w:jc w:val="center"/>
            </w:pPr>
            <w:r w:rsidRPr="00954B88">
              <w:t xml:space="preserve">22040051.68  </w:t>
            </w:r>
          </w:p>
          <w:p w14:paraId="01F255C8" w14:textId="77777777" w:rsidR="00C50A0D" w:rsidRPr="00BB5AF1" w:rsidRDefault="00C50A0D" w:rsidP="00993251">
            <w:pPr>
              <w:spacing w:before="120"/>
              <w:jc w:val="center"/>
              <w:rPr>
                <w:b/>
                <w:bCs/>
                <w:color w:val="000000"/>
              </w:rPr>
            </w:pPr>
            <w:r w:rsidRPr="00954B88">
              <w:t>2204005</w:t>
            </w:r>
            <w:r>
              <w:t>2</w:t>
            </w:r>
            <w:r w:rsidRPr="00954B88">
              <w:t xml:space="preserve">.68  </w:t>
            </w:r>
          </w:p>
        </w:tc>
        <w:tc>
          <w:tcPr>
            <w:tcW w:w="27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1F255C9" w14:textId="77777777" w:rsidR="00C50A0D" w:rsidRPr="00BB5AF1" w:rsidRDefault="00C50A0D" w:rsidP="00993251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6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255CA" w14:textId="77777777" w:rsidR="00C50A0D" w:rsidRPr="00BB5AF1" w:rsidRDefault="00C50A0D" w:rsidP="00993251">
            <w:pPr>
              <w:jc w:val="center"/>
              <w:rPr>
                <w:sz w:val="28"/>
                <w:szCs w:val="28"/>
              </w:rPr>
            </w:pPr>
            <w:r w:rsidRPr="00BB5AF1">
              <w:rPr>
                <w:bCs/>
              </w:rPr>
              <w:t>Распределенные компьютерные информационно-управляющие системы</w:t>
            </w:r>
            <w:r w:rsidRPr="00BB5AF1">
              <w:rPr>
                <w:sz w:val="28"/>
                <w:szCs w:val="28"/>
              </w:rPr>
              <w:t xml:space="preserve">   </w:t>
            </w:r>
          </w:p>
          <w:p w14:paraId="01F255CB" w14:textId="77777777" w:rsidR="00C50A0D" w:rsidRPr="00BB5AF1" w:rsidRDefault="00C50A0D" w:rsidP="00993251">
            <w:pPr>
              <w:spacing w:after="120"/>
              <w:jc w:val="center"/>
              <w:rPr>
                <w:b/>
                <w:bCs/>
                <w:color w:val="000000"/>
              </w:rPr>
            </w:pPr>
            <w:r w:rsidRPr="00BB5AF1">
              <w:rPr>
                <w:color w:val="000000"/>
              </w:rPr>
              <w:t>Информационные технологии в управлении объектами газо-турбостроения авиационной техники</w:t>
            </w:r>
            <w:r w:rsidRPr="00BB5AF1">
              <w:rPr>
                <w:sz w:val="28"/>
                <w:szCs w:val="28"/>
              </w:rPr>
              <w:t xml:space="preserve">        </w:t>
            </w:r>
          </w:p>
        </w:tc>
      </w:tr>
      <w:tr w:rsidR="00C50A0D" w:rsidRPr="00BB5AF1" w14:paraId="01F255D0" w14:textId="77777777" w:rsidTr="00993251">
        <w:tc>
          <w:tcPr>
            <w:tcW w:w="2302" w:type="dxa"/>
            <w:tcBorders>
              <w:top w:val="single" w:sz="12" w:space="0" w:color="auto"/>
            </w:tcBorders>
          </w:tcPr>
          <w:p w14:paraId="01F255CD" w14:textId="77777777" w:rsidR="00C50A0D" w:rsidRPr="00BB5AF1" w:rsidRDefault="00C50A0D" w:rsidP="00993251">
            <w:pPr>
              <w:jc w:val="center"/>
              <w:rPr>
                <w:bCs/>
                <w:i/>
                <w:vertAlign w:val="superscript"/>
              </w:rPr>
            </w:pPr>
          </w:p>
        </w:tc>
        <w:tc>
          <w:tcPr>
            <w:tcW w:w="273" w:type="dxa"/>
            <w:vMerge/>
          </w:tcPr>
          <w:p w14:paraId="01F255CE" w14:textId="77777777" w:rsidR="00C50A0D" w:rsidRPr="00BB5AF1" w:rsidRDefault="00C50A0D" w:rsidP="00993251">
            <w:pPr>
              <w:jc w:val="center"/>
              <w:rPr>
                <w:bCs/>
                <w:i/>
                <w:vertAlign w:val="superscript"/>
              </w:rPr>
            </w:pPr>
          </w:p>
        </w:tc>
        <w:tc>
          <w:tcPr>
            <w:tcW w:w="6106" w:type="dxa"/>
            <w:tcBorders>
              <w:top w:val="single" w:sz="12" w:space="0" w:color="auto"/>
            </w:tcBorders>
          </w:tcPr>
          <w:p w14:paraId="01F255CF" w14:textId="77777777" w:rsidR="00C50A0D" w:rsidRPr="00BB5AF1" w:rsidRDefault="00C50A0D" w:rsidP="00993251">
            <w:pPr>
              <w:jc w:val="center"/>
              <w:rPr>
                <w:bCs/>
                <w:i/>
                <w:vertAlign w:val="superscript"/>
              </w:rPr>
            </w:pPr>
          </w:p>
        </w:tc>
      </w:tr>
    </w:tbl>
    <w:p w14:paraId="01F255D1" w14:textId="77777777" w:rsidR="00C50A0D" w:rsidRPr="00651397" w:rsidRDefault="00C50A0D" w:rsidP="00C50A0D">
      <w:pPr>
        <w:jc w:val="center"/>
        <w:rPr>
          <w:b/>
          <w:bCs/>
          <w:color w:val="000000"/>
        </w:rPr>
      </w:pP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2312"/>
        <w:gridCol w:w="284"/>
        <w:gridCol w:w="1491"/>
        <w:gridCol w:w="425"/>
        <w:gridCol w:w="1417"/>
        <w:gridCol w:w="284"/>
        <w:gridCol w:w="1275"/>
        <w:gridCol w:w="426"/>
        <w:gridCol w:w="2151"/>
      </w:tblGrid>
      <w:tr w:rsidR="00C50A0D" w:rsidRPr="00BB5AF1" w14:paraId="01F255DB" w14:textId="77777777" w:rsidTr="00993251">
        <w:tc>
          <w:tcPr>
            <w:tcW w:w="23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255D2" w14:textId="77777777" w:rsidR="00C50A0D" w:rsidRPr="00BB5AF1" w:rsidRDefault="00C50A0D" w:rsidP="0099325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BB5AF1">
              <w:rPr>
                <w:b/>
                <w:bCs/>
                <w:color w:val="000000"/>
              </w:rPr>
              <w:t>АТ</w:t>
            </w: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</w:tcPr>
          <w:p w14:paraId="01F255D3" w14:textId="77777777" w:rsidR="00C50A0D" w:rsidRPr="00BB5AF1" w:rsidRDefault="00C50A0D" w:rsidP="0099325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91" w:type="dxa"/>
            <w:vMerge w:val="restart"/>
            <w:tcBorders>
              <w:right w:val="single" w:sz="12" w:space="0" w:color="auto"/>
            </w:tcBorders>
          </w:tcPr>
          <w:p w14:paraId="01F255D4" w14:textId="77777777" w:rsidR="00C50A0D" w:rsidRPr="00BB5AF1" w:rsidRDefault="00C50A0D" w:rsidP="00993251">
            <w:pPr>
              <w:jc w:val="right"/>
              <w:rPr>
                <w:bCs/>
                <w:color w:val="000000"/>
              </w:rPr>
            </w:pPr>
            <w:r w:rsidRPr="00BB5AF1">
              <w:rPr>
                <w:bCs/>
                <w:color w:val="000000"/>
              </w:rPr>
              <w:t>Уровень подготовки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255D5" w14:textId="77777777" w:rsidR="00C50A0D" w:rsidRPr="00BB5AF1" w:rsidRDefault="00C50A0D" w:rsidP="00993251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01F255D6" w14:textId="77777777" w:rsidR="00C50A0D" w:rsidRPr="00BB5AF1" w:rsidRDefault="00C50A0D" w:rsidP="00993251">
            <w:pPr>
              <w:rPr>
                <w:bCs/>
                <w:color w:val="000000"/>
              </w:rPr>
            </w:pPr>
            <w:r w:rsidRPr="00BB5AF1">
              <w:rPr>
                <w:bCs/>
                <w:color w:val="000000"/>
              </w:rPr>
              <w:t>специалист</w:t>
            </w:r>
          </w:p>
        </w:tc>
        <w:tc>
          <w:tcPr>
            <w:tcW w:w="284" w:type="dxa"/>
            <w:vMerge w:val="restart"/>
          </w:tcPr>
          <w:p w14:paraId="01F255D7" w14:textId="77777777" w:rsidR="00C50A0D" w:rsidRPr="00BB5AF1" w:rsidRDefault="00C50A0D" w:rsidP="0099325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right w:val="single" w:sz="12" w:space="0" w:color="auto"/>
            </w:tcBorders>
          </w:tcPr>
          <w:p w14:paraId="01F255D8" w14:textId="77777777" w:rsidR="00C50A0D" w:rsidRPr="00BB5AF1" w:rsidRDefault="00C50A0D" w:rsidP="00993251">
            <w:pPr>
              <w:jc w:val="right"/>
              <w:rPr>
                <w:bCs/>
                <w:color w:val="000000"/>
              </w:rPr>
            </w:pPr>
            <w:r w:rsidRPr="00BB5AF1">
              <w:rPr>
                <w:bCs/>
                <w:color w:val="000000"/>
              </w:rPr>
              <w:t>Форма обучения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255D9" w14:textId="77777777" w:rsidR="00C50A0D" w:rsidRPr="00BB5AF1" w:rsidRDefault="00C50A0D" w:rsidP="00993251">
            <w:pPr>
              <w:jc w:val="center"/>
              <w:rPr>
                <w:bCs/>
                <w:color w:val="000000"/>
              </w:rPr>
            </w:pPr>
            <w:r w:rsidRPr="00BB5AF1">
              <w:rPr>
                <w:bCs/>
                <w:color w:val="000000"/>
              </w:rPr>
              <w:t>Х</w:t>
            </w:r>
          </w:p>
        </w:tc>
        <w:tc>
          <w:tcPr>
            <w:tcW w:w="2151" w:type="dxa"/>
            <w:tcBorders>
              <w:left w:val="single" w:sz="12" w:space="0" w:color="auto"/>
            </w:tcBorders>
          </w:tcPr>
          <w:p w14:paraId="01F255DA" w14:textId="77777777" w:rsidR="00C50A0D" w:rsidRPr="00BB5AF1" w:rsidRDefault="00C50A0D" w:rsidP="00993251">
            <w:pPr>
              <w:rPr>
                <w:bCs/>
                <w:color w:val="000000"/>
              </w:rPr>
            </w:pPr>
            <w:r w:rsidRPr="00BB5AF1">
              <w:rPr>
                <w:bCs/>
                <w:color w:val="000000"/>
              </w:rPr>
              <w:t>очная</w:t>
            </w:r>
          </w:p>
        </w:tc>
      </w:tr>
      <w:tr w:rsidR="00C50A0D" w:rsidRPr="00BB5AF1" w14:paraId="01F255E5" w14:textId="77777777" w:rsidTr="00993251">
        <w:tc>
          <w:tcPr>
            <w:tcW w:w="23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255DC" w14:textId="77777777" w:rsidR="00C50A0D" w:rsidRPr="00BB5AF1" w:rsidRDefault="00C50A0D" w:rsidP="0099325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01F255DD" w14:textId="77777777" w:rsidR="00C50A0D" w:rsidRPr="00BB5AF1" w:rsidRDefault="00C50A0D" w:rsidP="0099325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91" w:type="dxa"/>
            <w:vMerge/>
            <w:tcBorders>
              <w:right w:val="single" w:sz="12" w:space="0" w:color="auto"/>
            </w:tcBorders>
          </w:tcPr>
          <w:p w14:paraId="01F255DE" w14:textId="77777777" w:rsidR="00C50A0D" w:rsidRPr="00BB5AF1" w:rsidRDefault="00C50A0D" w:rsidP="0099325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255DF" w14:textId="77777777" w:rsidR="00C50A0D" w:rsidRPr="00BB5AF1" w:rsidRDefault="00C50A0D" w:rsidP="0099325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01F255E0" w14:textId="77777777" w:rsidR="00C50A0D" w:rsidRPr="00BB5AF1" w:rsidRDefault="00C50A0D" w:rsidP="00993251">
            <w:pPr>
              <w:rPr>
                <w:bCs/>
                <w:color w:val="000000"/>
              </w:rPr>
            </w:pPr>
            <w:r w:rsidRPr="00BB5AF1">
              <w:rPr>
                <w:bCs/>
                <w:color w:val="000000"/>
              </w:rPr>
              <w:t>бакалавр</w:t>
            </w:r>
          </w:p>
        </w:tc>
        <w:tc>
          <w:tcPr>
            <w:tcW w:w="284" w:type="dxa"/>
            <w:vMerge/>
          </w:tcPr>
          <w:p w14:paraId="01F255E1" w14:textId="77777777" w:rsidR="00C50A0D" w:rsidRPr="00BB5AF1" w:rsidRDefault="00C50A0D" w:rsidP="0099325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12" w:space="0" w:color="auto"/>
            </w:tcBorders>
          </w:tcPr>
          <w:p w14:paraId="01F255E2" w14:textId="77777777" w:rsidR="00C50A0D" w:rsidRPr="00BB5AF1" w:rsidRDefault="00C50A0D" w:rsidP="0099325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255E3" w14:textId="77777777" w:rsidR="00C50A0D" w:rsidRPr="00BB5AF1" w:rsidRDefault="00C50A0D" w:rsidP="0099325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51" w:type="dxa"/>
            <w:tcBorders>
              <w:left w:val="single" w:sz="12" w:space="0" w:color="auto"/>
            </w:tcBorders>
          </w:tcPr>
          <w:p w14:paraId="01F255E4" w14:textId="77777777" w:rsidR="00C50A0D" w:rsidRPr="00BB5AF1" w:rsidRDefault="00C50A0D" w:rsidP="00993251">
            <w:pPr>
              <w:rPr>
                <w:bCs/>
                <w:color w:val="000000"/>
              </w:rPr>
            </w:pPr>
            <w:r w:rsidRPr="00BB5AF1">
              <w:rPr>
                <w:bCs/>
                <w:color w:val="000000"/>
              </w:rPr>
              <w:t>заочная</w:t>
            </w:r>
          </w:p>
        </w:tc>
      </w:tr>
      <w:tr w:rsidR="00C50A0D" w:rsidRPr="00BB5AF1" w14:paraId="01F255EF" w14:textId="77777777" w:rsidTr="00993251">
        <w:tc>
          <w:tcPr>
            <w:tcW w:w="2312" w:type="dxa"/>
            <w:tcBorders>
              <w:top w:val="single" w:sz="12" w:space="0" w:color="auto"/>
            </w:tcBorders>
          </w:tcPr>
          <w:p w14:paraId="01F255E6" w14:textId="77777777" w:rsidR="00C50A0D" w:rsidRPr="00BB5AF1" w:rsidRDefault="00C50A0D" w:rsidP="00993251">
            <w:pPr>
              <w:jc w:val="center"/>
              <w:rPr>
                <w:bCs/>
                <w:i/>
                <w:vertAlign w:val="superscript"/>
              </w:rPr>
            </w:pPr>
          </w:p>
        </w:tc>
        <w:tc>
          <w:tcPr>
            <w:tcW w:w="284" w:type="dxa"/>
            <w:vMerge/>
          </w:tcPr>
          <w:p w14:paraId="01F255E7" w14:textId="77777777" w:rsidR="00C50A0D" w:rsidRPr="00BB5AF1" w:rsidRDefault="00C50A0D" w:rsidP="0099325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91" w:type="dxa"/>
            <w:vMerge/>
            <w:tcBorders>
              <w:right w:val="single" w:sz="12" w:space="0" w:color="auto"/>
            </w:tcBorders>
          </w:tcPr>
          <w:p w14:paraId="01F255E8" w14:textId="77777777" w:rsidR="00C50A0D" w:rsidRPr="00BB5AF1" w:rsidRDefault="00C50A0D" w:rsidP="0099325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255E9" w14:textId="77777777" w:rsidR="00C50A0D" w:rsidRPr="00BB5AF1" w:rsidRDefault="00C50A0D" w:rsidP="00993251">
            <w:pPr>
              <w:jc w:val="center"/>
              <w:rPr>
                <w:bCs/>
                <w:color w:val="000000"/>
              </w:rPr>
            </w:pPr>
            <w:r w:rsidRPr="00BB5AF1">
              <w:rPr>
                <w:bCs/>
                <w:color w:val="000000"/>
              </w:rPr>
              <w:t>Х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01F255EA" w14:textId="77777777" w:rsidR="00C50A0D" w:rsidRPr="00BB5AF1" w:rsidRDefault="00C50A0D" w:rsidP="00993251">
            <w:pPr>
              <w:rPr>
                <w:bCs/>
                <w:color w:val="000000"/>
              </w:rPr>
            </w:pPr>
            <w:r w:rsidRPr="00BB5AF1">
              <w:rPr>
                <w:bCs/>
                <w:color w:val="000000"/>
              </w:rPr>
              <w:t>магистр</w:t>
            </w:r>
          </w:p>
        </w:tc>
        <w:tc>
          <w:tcPr>
            <w:tcW w:w="284" w:type="dxa"/>
            <w:vMerge/>
          </w:tcPr>
          <w:p w14:paraId="01F255EB" w14:textId="77777777" w:rsidR="00C50A0D" w:rsidRPr="00BB5AF1" w:rsidRDefault="00C50A0D" w:rsidP="0099325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12" w:space="0" w:color="auto"/>
            </w:tcBorders>
          </w:tcPr>
          <w:p w14:paraId="01F255EC" w14:textId="77777777" w:rsidR="00C50A0D" w:rsidRPr="00BB5AF1" w:rsidRDefault="00C50A0D" w:rsidP="0099325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255ED" w14:textId="77777777" w:rsidR="00C50A0D" w:rsidRPr="00BB5AF1" w:rsidRDefault="00C50A0D" w:rsidP="0099325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51" w:type="dxa"/>
            <w:tcBorders>
              <w:left w:val="single" w:sz="12" w:space="0" w:color="auto"/>
            </w:tcBorders>
          </w:tcPr>
          <w:p w14:paraId="01F255EE" w14:textId="77777777" w:rsidR="00C50A0D" w:rsidRPr="00BB5AF1" w:rsidRDefault="00C50A0D" w:rsidP="00993251">
            <w:pPr>
              <w:rPr>
                <w:bCs/>
                <w:color w:val="000000"/>
              </w:rPr>
            </w:pPr>
            <w:r w:rsidRPr="00BB5AF1">
              <w:rPr>
                <w:bCs/>
                <w:color w:val="000000"/>
              </w:rPr>
              <w:t>очно-заочная</w:t>
            </w:r>
          </w:p>
        </w:tc>
      </w:tr>
    </w:tbl>
    <w:p w14:paraId="01F255F0" w14:textId="77777777" w:rsidR="00C50A0D" w:rsidRPr="00651397" w:rsidRDefault="00C50A0D" w:rsidP="00C50A0D">
      <w:pPr>
        <w:jc w:val="center"/>
        <w:rPr>
          <w:b/>
          <w:bCs/>
          <w:color w:val="000000"/>
        </w:rPr>
      </w:pPr>
    </w:p>
    <w:p w14:paraId="01F255F1" w14:textId="77777777" w:rsidR="00C50A0D" w:rsidRPr="00651397" w:rsidRDefault="00C50A0D" w:rsidP="00C50A0D">
      <w:pPr>
        <w:jc w:val="center"/>
        <w:rPr>
          <w:b/>
          <w:bCs/>
          <w:color w:val="000000"/>
        </w:rPr>
      </w:pPr>
    </w:p>
    <w:tbl>
      <w:tblPr>
        <w:tblW w:w="9117" w:type="dxa"/>
        <w:tblLayout w:type="fixed"/>
        <w:tblLook w:val="01E0" w:firstRow="1" w:lastRow="1" w:firstColumn="1" w:lastColumn="1" w:noHBand="0" w:noVBand="0"/>
      </w:tblPr>
      <w:tblGrid>
        <w:gridCol w:w="2312"/>
        <w:gridCol w:w="426"/>
        <w:gridCol w:w="2551"/>
        <w:gridCol w:w="382"/>
        <w:gridCol w:w="2595"/>
        <w:gridCol w:w="851"/>
      </w:tblGrid>
      <w:tr w:rsidR="00C50A0D" w:rsidRPr="00BB5AF1" w14:paraId="01F255F9" w14:textId="77777777" w:rsidTr="00993251">
        <w:tc>
          <w:tcPr>
            <w:tcW w:w="2312" w:type="dxa"/>
            <w:vMerge w:val="restart"/>
          </w:tcPr>
          <w:p w14:paraId="01F255F2" w14:textId="77777777" w:rsidR="00C50A0D" w:rsidRPr="00BB5AF1" w:rsidRDefault="00AF4A67" w:rsidP="00993251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2011</w:t>
            </w:r>
          </w:p>
        </w:tc>
        <w:tc>
          <w:tcPr>
            <w:tcW w:w="426" w:type="dxa"/>
            <w:vMerge w:val="restart"/>
          </w:tcPr>
          <w:p w14:paraId="01F255F3" w14:textId="77777777" w:rsidR="00C50A0D" w:rsidRPr="00BB5AF1" w:rsidRDefault="00C50A0D" w:rsidP="0099325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551" w:type="dxa"/>
            <w:vMerge w:val="restart"/>
          </w:tcPr>
          <w:p w14:paraId="01F255F4" w14:textId="77777777" w:rsidR="00C50A0D" w:rsidRPr="00BB5AF1" w:rsidRDefault="00C50A0D" w:rsidP="00AF4A67">
            <w:pPr>
              <w:jc w:val="center"/>
              <w:rPr>
                <w:bCs/>
                <w:color w:val="000000"/>
              </w:rPr>
            </w:pPr>
            <w:r w:rsidRPr="00BB5AF1">
              <w:rPr>
                <w:bCs/>
                <w:color w:val="000000"/>
              </w:rPr>
              <w:t>семестр 1</w:t>
            </w:r>
            <w:r w:rsidR="00AF4A67">
              <w:rPr>
                <w:bCs/>
                <w:color w:val="000000"/>
              </w:rPr>
              <w:t>2</w:t>
            </w:r>
          </w:p>
        </w:tc>
        <w:tc>
          <w:tcPr>
            <w:tcW w:w="382" w:type="dxa"/>
            <w:vMerge w:val="restart"/>
          </w:tcPr>
          <w:p w14:paraId="01F255F5" w14:textId="77777777" w:rsidR="00C50A0D" w:rsidRPr="00BB5AF1" w:rsidRDefault="00C50A0D" w:rsidP="0099325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595" w:type="dxa"/>
            <w:vMerge w:val="restart"/>
          </w:tcPr>
          <w:p w14:paraId="01F255F6" w14:textId="77777777" w:rsidR="00C50A0D" w:rsidRPr="00BB5AF1" w:rsidRDefault="00C50A0D" w:rsidP="00993251">
            <w:pPr>
              <w:jc w:val="center"/>
              <w:rPr>
                <w:bCs/>
                <w:color w:val="000000"/>
              </w:rPr>
            </w:pPr>
            <w:r w:rsidRPr="00BB5AF1">
              <w:rPr>
                <w:bCs/>
                <w:color w:val="000000"/>
              </w:rPr>
              <w:t xml:space="preserve">количество групп </w:t>
            </w:r>
          </w:p>
          <w:p w14:paraId="01F255F7" w14:textId="77777777" w:rsidR="00C50A0D" w:rsidRPr="00BB5AF1" w:rsidRDefault="00C50A0D" w:rsidP="00993251">
            <w:pPr>
              <w:jc w:val="center"/>
              <w:rPr>
                <w:bCs/>
                <w:color w:val="000000"/>
              </w:rPr>
            </w:pPr>
            <w:r w:rsidRPr="00BB5AF1">
              <w:rPr>
                <w:bCs/>
                <w:color w:val="000000"/>
              </w:rPr>
              <w:t>количество студентов</w:t>
            </w:r>
          </w:p>
        </w:tc>
        <w:tc>
          <w:tcPr>
            <w:tcW w:w="851" w:type="dxa"/>
          </w:tcPr>
          <w:p w14:paraId="01F255F8" w14:textId="77777777" w:rsidR="00C50A0D" w:rsidRPr="00BB5AF1" w:rsidRDefault="00AF4A67" w:rsidP="00993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C50A0D" w:rsidRPr="00BB5AF1" w14:paraId="01F25600" w14:textId="77777777" w:rsidTr="00993251">
        <w:tc>
          <w:tcPr>
            <w:tcW w:w="2312" w:type="dxa"/>
            <w:vMerge/>
          </w:tcPr>
          <w:p w14:paraId="01F255FA" w14:textId="77777777" w:rsidR="00C50A0D" w:rsidRPr="00BB5AF1" w:rsidRDefault="00C50A0D" w:rsidP="00993251">
            <w:pPr>
              <w:jc w:val="center"/>
              <w:rPr>
                <w:bCs/>
                <w:color w:val="000000"/>
                <w:vertAlign w:val="superscript"/>
              </w:rPr>
            </w:pPr>
          </w:p>
        </w:tc>
        <w:tc>
          <w:tcPr>
            <w:tcW w:w="426" w:type="dxa"/>
            <w:vMerge/>
          </w:tcPr>
          <w:p w14:paraId="01F255FB" w14:textId="77777777" w:rsidR="00C50A0D" w:rsidRPr="00BB5AF1" w:rsidRDefault="00C50A0D" w:rsidP="0099325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551" w:type="dxa"/>
            <w:vMerge/>
          </w:tcPr>
          <w:p w14:paraId="01F255FC" w14:textId="77777777" w:rsidR="00C50A0D" w:rsidRPr="00BB5AF1" w:rsidRDefault="00C50A0D" w:rsidP="0099325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2" w:type="dxa"/>
            <w:vMerge/>
          </w:tcPr>
          <w:p w14:paraId="01F255FD" w14:textId="77777777" w:rsidR="00C50A0D" w:rsidRPr="00BB5AF1" w:rsidRDefault="00C50A0D" w:rsidP="0099325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595" w:type="dxa"/>
            <w:vMerge/>
          </w:tcPr>
          <w:p w14:paraId="01F255FE" w14:textId="77777777" w:rsidR="00C50A0D" w:rsidRPr="00BB5AF1" w:rsidRDefault="00C50A0D" w:rsidP="0099325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</w:tcPr>
          <w:p w14:paraId="01F255FF" w14:textId="77777777" w:rsidR="00C50A0D" w:rsidRPr="00BB5AF1" w:rsidRDefault="00AF4A67" w:rsidP="00993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</w:tbl>
    <w:p w14:paraId="01F25601" w14:textId="77777777" w:rsidR="00C50A0D" w:rsidRDefault="00C50A0D" w:rsidP="00C50A0D">
      <w:pPr>
        <w:rPr>
          <w:b/>
          <w:bCs/>
          <w:color w:val="000000"/>
        </w:rPr>
      </w:pPr>
    </w:p>
    <w:p w14:paraId="01F25602" w14:textId="77777777" w:rsidR="00C50A0D" w:rsidRPr="00651397" w:rsidRDefault="00AF4A67" w:rsidP="00C50A0D">
      <w:pPr>
        <w:rPr>
          <w:bCs/>
          <w:i/>
          <w:color w:val="000000"/>
          <w:vertAlign w:val="superscript"/>
        </w:rPr>
      </w:pPr>
      <w:r>
        <w:rPr>
          <w:b/>
          <w:bCs/>
          <w:color w:val="000000"/>
        </w:rPr>
        <w:t>Южаков Александр Александрович</w:t>
      </w:r>
      <w:r w:rsidR="00C50A0D">
        <w:rPr>
          <w:b/>
          <w:bCs/>
          <w:color w:val="000000"/>
        </w:rPr>
        <w:t xml:space="preserve">                      доцент</w:t>
      </w:r>
    </w:p>
    <w:p w14:paraId="01F25603" w14:textId="77777777" w:rsidR="00C50A0D" w:rsidRPr="00651397" w:rsidRDefault="00C50A0D" w:rsidP="00C50A0D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ЭТФ</w:t>
      </w:r>
    </w:p>
    <w:p w14:paraId="01F25604" w14:textId="77777777" w:rsidR="00C50A0D" w:rsidRPr="00651397" w:rsidRDefault="00C50A0D" w:rsidP="00C50A0D">
      <w:pPr>
        <w:rPr>
          <w:bCs/>
          <w:i/>
          <w:color w:val="000000"/>
          <w:vertAlign w:val="superscript"/>
        </w:rPr>
      </w:pPr>
      <w:r>
        <w:rPr>
          <w:b/>
          <w:bCs/>
          <w:color w:val="000000"/>
        </w:rPr>
        <w:t xml:space="preserve">        Кафедра       АТ</w:t>
      </w:r>
      <w:r w:rsidRPr="0065139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                                             телефон:  2391-816</w:t>
      </w:r>
      <w:r w:rsidRPr="00651397">
        <w:rPr>
          <w:bCs/>
          <w:i/>
          <w:color w:val="000000"/>
          <w:vertAlign w:val="superscript"/>
        </w:rPr>
        <w:t xml:space="preserve"> </w:t>
      </w:r>
    </w:p>
    <w:p w14:paraId="01F25605" w14:textId="77777777" w:rsidR="00C50A0D" w:rsidRDefault="00C50A0D" w:rsidP="00C50A0D">
      <w:pPr>
        <w:jc w:val="center"/>
        <w:rPr>
          <w:b/>
          <w:bCs/>
          <w:color w:val="000000"/>
          <w:sz w:val="28"/>
          <w:szCs w:val="28"/>
        </w:rPr>
      </w:pPr>
    </w:p>
    <w:p w14:paraId="01F25606" w14:textId="77777777" w:rsidR="00C50A0D" w:rsidRPr="003717E9" w:rsidRDefault="00C50A0D" w:rsidP="00C50A0D">
      <w:pPr>
        <w:jc w:val="center"/>
        <w:rPr>
          <w:b/>
          <w:bCs/>
          <w:color w:val="000000"/>
          <w:sz w:val="28"/>
          <w:szCs w:val="28"/>
        </w:rPr>
      </w:pPr>
    </w:p>
    <w:p w14:paraId="01F25607" w14:textId="77777777" w:rsidR="00C50A0D" w:rsidRDefault="00C50A0D" w:rsidP="00C50A0D">
      <w:pPr>
        <w:jc w:val="center"/>
        <w:rPr>
          <w:b/>
          <w:bCs/>
          <w:color w:val="000000"/>
        </w:rPr>
      </w:pPr>
      <w:r w:rsidRPr="00651397">
        <w:rPr>
          <w:b/>
          <w:bCs/>
          <w:color w:val="000000"/>
        </w:rPr>
        <w:t>СПИСОК ИЗДАНИЙ</w:t>
      </w:r>
    </w:p>
    <w:p w14:paraId="01F25608" w14:textId="77777777" w:rsidR="00C50A0D" w:rsidRPr="00C43F2A" w:rsidRDefault="00C50A0D" w:rsidP="00C50A0D">
      <w:pPr>
        <w:suppressAutoHyphens/>
        <w:ind w:left="709"/>
        <w:jc w:val="center"/>
      </w:pPr>
      <w:r>
        <w:t xml:space="preserve">                                                                                                   </w:t>
      </w:r>
      <w:r w:rsidRPr="00C43F2A">
        <w:rPr>
          <w:i/>
        </w:rPr>
        <w:t xml:space="preserve">                                                                                                               </w:t>
      </w:r>
    </w:p>
    <w:tbl>
      <w:tblPr>
        <w:tblW w:w="8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514"/>
        <w:gridCol w:w="992"/>
      </w:tblGrid>
      <w:tr w:rsidR="00C50A0D" w:rsidRPr="00BB5AF1" w14:paraId="01F25612" w14:textId="77777777" w:rsidTr="00993251">
        <w:trPr>
          <w:cantSplit/>
          <w:trHeight w:val="1661"/>
        </w:trPr>
        <w:tc>
          <w:tcPr>
            <w:tcW w:w="468" w:type="dxa"/>
          </w:tcPr>
          <w:p w14:paraId="01F25609" w14:textId="77777777" w:rsidR="00C50A0D" w:rsidRPr="00BB5AF1" w:rsidRDefault="00C50A0D" w:rsidP="00993251">
            <w:pPr>
              <w:jc w:val="center"/>
              <w:rPr>
                <w:bCs/>
                <w:color w:val="000000"/>
              </w:rPr>
            </w:pPr>
          </w:p>
          <w:p w14:paraId="01F2560A" w14:textId="77777777" w:rsidR="00C50A0D" w:rsidRPr="00BB5AF1" w:rsidRDefault="00C50A0D" w:rsidP="00993251">
            <w:pPr>
              <w:jc w:val="center"/>
              <w:rPr>
                <w:bCs/>
                <w:color w:val="000000"/>
              </w:rPr>
            </w:pPr>
          </w:p>
          <w:p w14:paraId="01F2560B" w14:textId="77777777" w:rsidR="00C50A0D" w:rsidRPr="00BB5AF1" w:rsidRDefault="00C50A0D" w:rsidP="00993251">
            <w:pPr>
              <w:jc w:val="center"/>
              <w:rPr>
                <w:bCs/>
                <w:color w:val="000000"/>
              </w:rPr>
            </w:pPr>
            <w:r w:rsidRPr="00BB5AF1">
              <w:rPr>
                <w:bCs/>
                <w:color w:val="000000"/>
              </w:rPr>
              <w:t>№</w:t>
            </w:r>
          </w:p>
        </w:tc>
        <w:tc>
          <w:tcPr>
            <w:tcW w:w="7514" w:type="dxa"/>
          </w:tcPr>
          <w:p w14:paraId="01F2560C" w14:textId="77777777" w:rsidR="00C50A0D" w:rsidRPr="00BB5AF1" w:rsidRDefault="00C50A0D" w:rsidP="00993251">
            <w:pPr>
              <w:jc w:val="center"/>
              <w:rPr>
                <w:bCs/>
                <w:color w:val="000000"/>
              </w:rPr>
            </w:pPr>
          </w:p>
          <w:p w14:paraId="01F2560D" w14:textId="77777777" w:rsidR="00C50A0D" w:rsidRPr="00BB5AF1" w:rsidRDefault="00C50A0D" w:rsidP="00993251">
            <w:pPr>
              <w:jc w:val="center"/>
              <w:rPr>
                <w:bCs/>
                <w:color w:val="000000"/>
              </w:rPr>
            </w:pPr>
          </w:p>
          <w:p w14:paraId="01F2560E" w14:textId="77777777" w:rsidR="00C50A0D" w:rsidRPr="00BB5AF1" w:rsidRDefault="00C50A0D" w:rsidP="00993251">
            <w:pPr>
              <w:jc w:val="center"/>
              <w:rPr>
                <w:bCs/>
                <w:color w:val="000000"/>
              </w:rPr>
            </w:pPr>
            <w:r w:rsidRPr="00BB5AF1">
              <w:rPr>
                <w:bCs/>
                <w:color w:val="000000"/>
              </w:rPr>
              <w:t>Библиографическое описание</w:t>
            </w:r>
          </w:p>
          <w:p w14:paraId="01F2560F" w14:textId="77777777" w:rsidR="00C50A0D" w:rsidRPr="00BB5AF1" w:rsidRDefault="00C50A0D" w:rsidP="00993251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992" w:type="dxa"/>
            <w:textDirection w:val="btLr"/>
          </w:tcPr>
          <w:p w14:paraId="01F25610" w14:textId="77777777" w:rsidR="00C50A0D" w:rsidRPr="00BB5AF1" w:rsidRDefault="00C50A0D" w:rsidP="00993251">
            <w:pPr>
              <w:ind w:left="113" w:right="113"/>
              <w:jc w:val="center"/>
              <w:rPr>
                <w:bCs/>
                <w:color w:val="000000"/>
              </w:rPr>
            </w:pPr>
            <w:r w:rsidRPr="00BB5AF1">
              <w:rPr>
                <w:bCs/>
                <w:color w:val="000000"/>
              </w:rPr>
              <w:t>Количество</w:t>
            </w:r>
          </w:p>
          <w:p w14:paraId="01F25611" w14:textId="77777777" w:rsidR="00C50A0D" w:rsidRPr="00BB5AF1" w:rsidRDefault="00C50A0D" w:rsidP="00993251">
            <w:pPr>
              <w:ind w:left="113" w:right="113"/>
              <w:jc w:val="center"/>
              <w:rPr>
                <w:bCs/>
                <w:color w:val="000000"/>
              </w:rPr>
            </w:pPr>
            <w:r w:rsidRPr="00BB5AF1">
              <w:rPr>
                <w:bCs/>
                <w:color w:val="000000"/>
              </w:rPr>
              <w:t xml:space="preserve"> экземпляров в библиотеке</w:t>
            </w:r>
          </w:p>
        </w:tc>
      </w:tr>
      <w:tr w:rsidR="00C50A0D" w:rsidRPr="00BB5AF1" w14:paraId="01F25616" w14:textId="77777777" w:rsidTr="00993251">
        <w:trPr>
          <w:cantSplit/>
          <w:trHeight w:val="313"/>
        </w:trPr>
        <w:tc>
          <w:tcPr>
            <w:tcW w:w="468" w:type="dxa"/>
          </w:tcPr>
          <w:p w14:paraId="01F25613" w14:textId="77777777" w:rsidR="00C50A0D" w:rsidRPr="00BB5AF1" w:rsidRDefault="00C50A0D" w:rsidP="00993251">
            <w:pPr>
              <w:jc w:val="center"/>
              <w:rPr>
                <w:bCs/>
                <w:color w:val="000000"/>
              </w:rPr>
            </w:pPr>
            <w:r w:rsidRPr="00BB5AF1">
              <w:rPr>
                <w:bCs/>
                <w:color w:val="000000"/>
              </w:rPr>
              <w:t>1</w:t>
            </w:r>
          </w:p>
        </w:tc>
        <w:tc>
          <w:tcPr>
            <w:tcW w:w="7514" w:type="dxa"/>
          </w:tcPr>
          <w:p w14:paraId="01F25614" w14:textId="77777777" w:rsidR="00C50A0D" w:rsidRPr="00BB5AF1" w:rsidRDefault="00C50A0D" w:rsidP="00993251">
            <w:pPr>
              <w:jc w:val="center"/>
              <w:rPr>
                <w:bCs/>
                <w:color w:val="000000"/>
              </w:rPr>
            </w:pPr>
            <w:r w:rsidRPr="00BB5AF1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</w:tcPr>
          <w:p w14:paraId="01F25615" w14:textId="77777777" w:rsidR="00C50A0D" w:rsidRPr="00BB5AF1" w:rsidRDefault="00C50A0D" w:rsidP="00993251">
            <w:pPr>
              <w:jc w:val="center"/>
              <w:rPr>
                <w:bCs/>
                <w:color w:val="000000"/>
              </w:rPr>
            </w:pPr>
            <w:r w:rsidRPr="00BB5AF1">
              <w:rPr>
                <w:bCs/>
                <w:color w:val="000000"/>
              </w:rPr>
              <w:t>3</w:t>
            </w:r>
          </w:p>
        </w:tc>
      </w:tr>
      <w:tr w:rsidR="00C50A0D" w:rsidRPr="00BB5AF1" w14:paraId="01F25618" w14:textId="77777777" w:rsidTr="00993251">
        <w:tc>
          <w:tcPr>
            <w:tcW w:w="8974" w:type="dxa"/>
            <w:gridSpan w:val="3"/>
          </w:tcPr>
          <w:p w14:paraId="01F25617" w14:textId="77777777" w:rsidR="00C50A0D" w:rsidRPr="00BB5AF1" w:rsidRDefault="00C50A0D" w:rsidP="00993251">
            <w:pPr>
              <w:jc w:val="center"/>
              <w:rPr>
                <w:b/>
                <w:bCs/>
                <w:color w:val="000000"/>
              </w:rPr>
            </w:pPr>
            <w:r w:rsidRPr="00BB5AF1">
              <w:rPr>
                <w:b/>
                <w:bCs/>
                <w:color w:val="000000"/>
              </w:rPr>
              <w:t>1. Основная литература</w:t>
            </w:r>
          </w:p>
        </w:tc>
      </w:tr>
      <w:tr w:rsidR="00C50A0D" w:rsidRPr="00BB5AF1" w14:paraId="01F2561E" w14:textId="77777777" w:rsidTr="00993251">
        <w:tc>
          <w:tcPr>
            <w:tcW w:w="468" w:type="dxa"/>
            <w:vAlign w:val="center"/>
          </w:tcPr>
          <w:p w14:paraId="01F25619" w14:textId="77777777" w:rsidR="00C50A0D" w:rsidRPr="00BB5AF1" w:rsidRDefault="00C50A0D" w:rsidP="00993251">
            <w:pPr>
              <w:jc w:val="center"/>
              <w:rPr>
                <w:bCs/>
                <w:iCs/>
                <w:color w:val="1F497D"/>
              </w:rPr>
            </w:pPr>
            <w:r w:rsidRPr="00BB5AF1">
              <w:rPr>
                <w:bCs/>
                <w:iCs/>
                <w:color w:val="1F497D"/>
              </w:rPr>
              <w:t>1</w:t>
            </w:r>
          </w:p>
          <w:p w14:paraId="01F2561A" w14:textId="77777777" w:rsidR="00C50A0D" w:rsidRPr="00BB5AF1" w:rsidRDefault="00C50A0D" w:rsidP="00993251">
            <w:pPr>
              <w:jc w:val="center"/>
              <w:rPr>
                <w:bCs/>
                <w:iCs/>
                <w:color w:val="1F497D"/>
              </w:rPr>
            </w:pPr>
          </w:p>
          <w:p w14:paraId="01F2561B" w14:textId="77777777" w:rsidR="00C50A0D" w:rsidRPr="00BB5AF1" w:rsidRDefault="00C50A0D" w:rsidP="00993251">
            <w:pPr>
              <w:jc w:val="center"/>
              <w:rPr>
                <w:bCs/>
                <w:iCs/>
                <w:color w:val="1F497D"/>
              </w:rPr>
            </w:pPr>
          </w:p>
        </w:tc>
        <w:tc>
          <w:tcPr>
            <w:tcW w:w="7514" w:type="dxa"/>
            <w:vAlign w:val="center"/>
          </w:tcPr>
          <w:p w14:paraId="01F2561C" w14:textId="77777777" w:rsidR="00C50A0D" w:rsidRPr="00BB5AF1" w:rsidRDefault="00AF4A67" w:rsidP="00AF4A67">
            <w:pPr>
              <w:rPr>
                <w:bCs/>
                <w:i/>
                <w:iCs/>
                <w:color w:val="1F497D"/>
              </w:rPr>
            </w:pPr>
            <w:r>
              <w:t>Южаков А.А</w:t>
            </w:r>
            <w:r w:rsidR="00C50A0D">
              <w:t xml:space="preserve">. </w:t>
            </w:r>
            <w:r>
              <w:t>Автоматизированное проектирование средств и систем управления</w:t>
            </w:r>
            <w:r w:rsidR="00C50A0D" w:rsidRPr="00BB5AF1">
              <w:rPr>
                <w:szCs w:val="28"/>
              </w:rPr>
              <w:t xml:space="preserve">: </w:t>
            </w:r>
            <w:r w:rsidR="00C50A0D" w:rsidRPr="002302D5">
              <w:t>учеб</w:t>
            </w:r>
            <w:r w:rsidR="00C50A0D">
              <w:t>.</w:t>
            </w:r>
            <w:r w:rsidR="00C50A0D" w:rsidRPr="002302D5">
              <w:t xml:space="preserve"> пособие</w:t>
            </w:r>
            <w:r w:rsidR="00C50A0D">
              <w:t xml:space="preserve"> для вузов </w:t>
            </w:r>
            <w:r w:rsidR="00C50A0D" w:rsidRPr="002302D5">
              <w:t xml:space="preserve">– Пермь: Изд-во </w:t>
            </w:r>
            <w:proofErr w:type="spellStart"/>
            <w:r w:rsidR="00C50A0D" w:rsidRPr="002302D5">
              <w:t>Перм</w:t>
            </w:r>
            <w:proofErr w:type="spellEnd"/>
            <w:r w:rsidR="00C50A0D" w:rsidRPr="002302D5">
              <w:t xml:space="preserve">. нац. </w:t>
            </w:r>
            <w:proofErr w:type="spellStart"/>
            <w:r w:rsidR="00C50A0D" w:rsidRPr="002302D5">
              <w:t>исслед</w:t>
            </w:r>
            <w:proofErr w:type="spellEnd"/>
            <w:r w:rsidR="00C50A0D" w:rsidRPr="002302D5">
              <w:t xml:space="preserve">.  </w:t>
            </w:r>
            <w:proofErr w:type="spellStart"/>
            <w:r w:rsidR="00C50A0D" w:rsidRPr="002302D5">
              <w:t>политехн</w:t>
            </w:r>
            <w:proofErr w:type="spellEnd"/>
            <w:r w:rsidR="00C50A0D" w:rsidRPr="002302D5">
              <w:t>. ун-та, 201</w:t>
            </w:r>
            <w:r>
              <w:t>4</w:t>
            </w:r>
            <w:r w:rsidR="00C50A0D" w:rsidRPr="002302D5">
              <w:t>. – 1</w:t>
            </w:r>
            <w:r w:rsidR="00C50A0D">
              <w:t>60</w:t>
            </w:r>
            <w:r w:rsidR="00C50A0D" w:rsidRPr="002302D5">
              <w:t xml:space="preserve"> с.</w:t>
            </w:r>
          </w:p>
        </w:tc>
        <w:tc>
          <w:tcPr>
            <w:tcW w:w="992" w:type="dxa"/>
            <w:vAlign w:val="center"/>
          </w:tcPr>
          <w:p w14:paraId="01F2561D" w14:textId="77777777" w:rsidR="00C50A0D" w:rsidRPr="007B3740" w:rsidRDefault="007B3740" w:rsidP="00993251">
            <w:pPr>
              <w:ind w:left="-108" w:right="-108"/>
              <w:jc w:val="center"/>
              <w:rPr>
                <w:bCs/>
                <w:iCs/>
                <w:color w:val="1F497D"/>
              </w:rPr>
            </w:pPr>
            <w:r>
              <w:rPr>
                <w:bCs/>
                <w:iCs/>
                <w:color w:val="1F497D"/>
              </w:rPr>
              <w:t>15</w:t>
            </w:r>
          </w:p>
        </w:tc>
      </w:tr>
      <w:tr w:rsidR="00C55C18" w:rsidRPr="000B1E75" w14:paraId="01F25622" w14:textId="77777777" w:rsidTr="00993251">
        <w:tc>
          <w:tcPr>
            <w:tcW w:w="468" w:type="dxa"/>
            <w:vAlign w:val="center"/>
          </w:tcPr>
          <w:p w14:paraId="01F2561F" w14:textId="77777777" w:rsidR="00C55C18" w:rsidRPr="000B1E75" w:rsidRDefault="00C55C18" w:rsidP="00993251">
            <w:pPr>
              <w:jc w:val="center"/>
              <w:rPr>
                <w:bCs/>
                <w:iCs/>
              </w:rPr>
            </w:pPr>
            <w:r w:rsidRPr="000B1E75">
              <w:rPr>
                <w:bCs/>
                <w:iCs/>
              </w:rPr>
              <w:t>2</w:t>
            </w:r>
          </w:p>
        </w:tc>
        <w:tc>
          <w:tcPr>
            <w:tcW w:w="7514" w:type="dxa"/>
            <w:vAlign w:val="center"/>
          </w:tcPr>
          <w:p w14:paraId="01F25620" w14:textId="77777777" w:rsidR="00C55C18" w:rsidRPr="000B1E75" w:rsidRDefault="00C55C18" w:rsidP="00AF4A67">
            <w:r w:rsidRPr="000B1E75">
              <w:t xml:space="preserve">Основы автоматизированного проектирования : учебник для вузов / И. П. Норенков ; Московский государственный технический университет им. Н. Э. Баумана .— 4-е изд., </w:t>
            </w:r>
            <w:proofErr w:type="spellStart"/>
            <w:r w:rsidRPr="000B1E75">
              <w:t>перераб</w:t>
            </w:r>
            <w:proofErr w:type="spellEnd"/>
            <w:r w:rsidRPr="000B1E75">
              <w:t xml:space="preserve">. и </w:t>
            </w:r>
            <w:proofErr w:type="spellStart"/>
            <w:r w:rsidRPr="000B1E75">
              <w:t>доп</w:t>
            </w:r>
            <w:proofErr w:type="spellEnd"/>
            <w:r w:rsidRPr="000B1E75">
              <w:t xml:space="preserve"> .— Москва : Изд-во МГТУ им. Н. Э. Баумана, 2009 .— 431 с. : ил .— (Информатика в техническом университете)</w:t>
            </w:r>
          </w:p>
        </w:tc>
        <w:tc>
          <w:tcPr>
            <w:tcW w:w="992" w:type="dxa"/>
            <w:vAlign w:val="center"/>
          </w:tcPr>
          <w:p w14:paraId="01F25621" w14:textId="77777777" w:rsidR="00C55C18" w:rsidRPr="000B1E75" w:rsidRDefault="00C55C18" w:rsidP="00993251">
            <w:pPr>
              <w:ind w:left="-108" w:right="-108"/>
              <w:jc w:val="center"/>
              <w:rPr>
                <w:bCs/>
                <w:iCs/>
              </w:rPr>
            </w:pPr>
            <w:r w:rsidRPr="000B1E75">
              <w:rPr>
                <w:bCs/>
                <w:iCs/>
              </w:rPr>
              <w:t>20</w:t>
            </w:r>
          </w:p>
        </w:tc>
      </w:tr>
      <w:tr w:rsidR="00C50A0D" w:rsidRPr="00BB5AF1" w14:paraId="01F25624" w14:textId="77777777" w:rsidTr="00993251">
        <w:tc>
          <w:tcPr>
            <w:tcW w:w="8974" w:type="dxa"/>
            <w:gridSpan w:val="3"/>
          </w:tcPr>
          <w:p w14:paraId="01F25623" w14:textId="77777777" w:rsidR="00C50A0D" w:rsidRPr="00BB5AF1" w:rsidRDefault="00C50A0D" w:rsidP="00993251">
            <w:pPr>
              <w:jc w:val="center"/>
              <w:rPr>
                <w:b/>
                <w:bCs/>
                <w:color w:val="000000"/>
              </w:rPr>
            </w:pPr>
            <w:r w:rsidRPr="00BB5AF1">
              <w:rPr>
                <w:b/>
                <w:bCs/>
                <w:color w:val="000000"/>
              </w:rPr>
              <w:lastRenderedPageBreak/>
              <w:t>2. Дополнительная литература</w:t>
            </w:r>
          </w:p>
        </w:tc>
      </w:tr>
      <w:tr w:rsidR="00C50A0D" w:rsidRPr="00BB5AF1" w14:paraId="01F25628" w14:textId="77777777" w:rsidTr="00993251">
        <w:tc>
          <w:tcPr>
            <w:tcW w:w="468" w:type="dxa"/>
          </w:tcPr>
          <w:p w14:paraId="01F25625" w14:textId="77777777" w:rsidR="00C50A0D" w:rsidRPr="00BB5AF1" w:rsidRDefault="00C50A0D" w:rsidP="0099325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514" w:type="dxa"/>
          </w:tcPr>
          <w:p w14:paraId="01F25626" w14:textId="77777777" w:rsidR="00C50A0D" w:rsidRPr="00BB5AF1" w:rsidRDefault="00C50A0D" w:rsidP="00993251">
            <w:pPr>
              <w:jc w:val="center"/>
              <w:rPr>
                <w:b/>
                <w:bCs/>
                <w:color w:val="000000"/>
              </w:rPr>
            </w:pPr>
            <w:r w:rsidRPr="00BB5AF1">
              <w:rPr>
                <w:b/>
                <w:bCs/>
                <w:color w:val="000000"/>
              </w:rPr>
              <w:t>2.1. Учебные и научные издания</w:t>
            </w:r>
          </w:p>
        </w:tc>
        <w:tc>
          <w:tcPr>
            <w:tcW w:w="992" w:type="dxa"/>
          </w:tcPr>
          <w:p w14:paraId="01F25627" w14:textId="77777777" w:rsidR="00C50A0D" w:rsidRPr="00BB5AF1" w:rsidRDefault="00C50A0D" w:rsidP="00993251">
            <w:pPr>
              <w:jc w:val="center"/>
              <w:rPr>
                <w:bCs/>
                <w:color w:val="000000"/>
              </w:rPr>
            </w:pPr>
          </w:p>
        </w:tc>
      </w:tr>
      <w:tr w:rsidR="00C50A0D" w:rsidRPr="009B4B29" w14:paraId="01F2562C" w14:textId="77777777" w:rsidTr="00993251">
        <w:tc>
          <w:tcPr>
            <w:tcW w:w="468" w:type="dxa"/>
          </w:tcPr>
          <w:p w14:paraId="01F25629" w14:textId="77777777" w:rsidR="00C50A0D" w:rsidRPr="009B4B29" w:rsidRDefault="00C50A0D" w:rsidP="00993251">
            <w:pPr>
              <w:jc w:val="center"/>
              <w:rPr>
                <w:bCs/>
                <w:color w:val="000000"/>
              </w:rPr>
            </w:pPr>
            <w:r w:rsidRPr="009B4B29">
              <w:rPr>
                <w:bCs/>
                <w:color w:val="000000"/>
              </w:rPr>
              <w:t>1</w:t>
            </w:r>
          </w:p>
        </w:tc>
        <w:tc>
          <w:tcPr>
            <w:tcW w:w="7514" w:type="dxa"/>
          </w:tcPr>
          <w:p w14:paraId="01F2562A" w14:textId="77777777" w:rsidR="00C50A0D" w:rsidRPr="009B4B29" w:rsidRDefault="009B4B29" w:rsidP="00AF4A67">
            <w:r w:rsidRPr="009B4B29">
              <w:t xml:space="preserve">Проектирование радиоэлектронных средств на основе современных информационных технологий : учебное пособие для вузов / М. В. </w:t>
            </w:r>
            <w:proofErr w:type="spellStart"/>
            <w:r w:rsidRPr="009B4B29">
              <w:t>Головицына</w:t>
            </w:r>
            <w:proofErr w:type="spellEnd"/>
            <w:r w:rsidRPr="009B4B29">
              <w:t xml:space="preserve"> ; Интернет-университет информационных технологий .— Москва : БИНОМ. Лаб. знаний : ИНТУИТ, 2011 .— 503 с., 31,5 </w:t>
            </w:r>
            <w:proofErr w:type="spellStart"/>
            <w:r w:rsidRPr="009B4B29">
              <w:t>усл</w:t>
            </w:r>
            <w:proofErr w:type="spellEnd"/>
            <w:r w:rsidRPr="009B4B29">
              <w:t xml:space="preserve">. </w:t>
            </w:r>
            <w:proofErr w:type="spellStart"/>
            <w:r w:rsidRPr="009B4B29">
              <w:t>печ</w:t>
            </w:r>
            <w:proofErr w:type="spellEnd"/>
            <w:r w:rsidRPr="009B4B29">
              <w:t xml:space="preserve">. л. : ил .— (Основы информационных технологий) .— </w:t>
            </w:r>
            <w:proofErr w:type="spellStart"/>
            <w:r w:rsidRPr="009B4B29">
              <w:t>Библиогр</w:t>
            </w:r>
            <w:proofErr w:type="spellEnd"/>
            <w:r w:rsidRPr="009B4B29">
              <w:t xml:space="preserve">.: с. 476-477 .— Список сокр.: с. 478-480 .— </w:t>
            </w:r>
            <w:proofErr w:type="spellStart"/>
            <w:r w:rsidRPr="009B4B29">
              <w:t>Предм</w:t>
            </w:r>
            <w:proofErr w:type="spellEnd"/>
            <w:r w:rsidRPr="009B4B29">
              <w:t>. указ.: с. 481-503</w:t>
            </w:r>
          </w:p>
        </w:tc>
        <w:tc>
          <w:tcPr>
            <w:tcW w:w="992" w:type="dxa"/>
          </w:tcPr>
          <w:p w14:paraId="01F2562B" w14:textId="77777777" w:rsidR="00C50A0D" w:rsidRPr="009B4B29" w:rsidRDefault="009B4B29" w:rsidP="00993251">
            <w:pPr>
              <w:jc w:val="center"/>
              <w:rPr>
                <w:bCs/>
                <w:color w:val="000000"/>
              </w:rPr>
            </w:pPr>
            <w:r w:rsidRPr="009B4B29">
              <w:rPr>
                <w:bCs/>
                <w:color w:val="000000"/>
              </w:rPr>
              <w:t>2</w:t>
            </w:r>
          </w:p>
        </w:tc>
      </w:tr>
      <w:tr w:rsidR="00C50A0D" w:rsidRPr="00DB47F9" w14:paraId="01F25630" w14:textId="77777777" w:rsidTr="00993251">
        <w:tc>
          <w:tcPr>
            <w:tcW w:w="468" w:type="dxa"/>
          </w:tcPr>
          <w:p w14:paraId="01F2562D" w14:textId="77777777" w:rsidR="00C50A0D" w:rsidRPr="00DB47F9" w:rsidRDefault="007B3740" w:rsidP="009932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514" w:type="dxa"/>
          </w:tcPr>
          <w:p w14:paraId="01F2562E" w14:textId="77777777" w:rsidR="00C50A0D" w:rsidRPr="00DB47F9" w:rsidRDefault="00DB47F9" w:rsidP="00993251">
            <w:pPr>
              <w:jc w:val="both"/>
            </w:pPr>
            <w:r w:rsidRPr="00DB47F9">
              <w:t>Информационные технологии проектирования радиоэлектронных средств : учебное пособие для вузов / Ю. Л. Муромцев [и др.] .— Москва : Академия, 2010 .— 381 с. : ил .— (Высшее профессиональное образование, Радиоэлектроника)</w:t>
            </w:r>
          </w:p>
        </w:tc>
        <w:tc>
          <w:tcPr>
            <w:tcW w:w="992" w:type="dxa"/>
          </w:tcPr>
          <w:p w14:paraId="01F2562F" w14:textId="77777777" w:rsidR="00C50A0D" w:rsidRPr="00DB47F9" w:rsidRDefault="00DB47F9" w:rsidP="00993251">
            <w:pPr>
              <w:jc w:val="center"/>
              <w:rPr>
                <w:bCs/>
                <w:color w:val="000000"/>
              </w:rPr>
            </w:pPr>
            <w:r w:rsidRPr="00DB47F9">
              <w:rPr>
                <w:bCs/>
                <w:color w:val="000000"/>
              </w:rPr>
              <w:t>5</w:t>
            </w:r>
          </w:p>
        </w:tc>
      </w:tr>
      <w:tr w:rsidR="00C55C18" w:rsidRPr="00DB47F9" w14:paraId="01F25634" w14:textId="77777777" w:rsidTr="00993251">
        <w:tc>
          <w:tcPr>
            <w:tcW w:w="468" w:type="dxa"/>
          </w:tcPr>
          <w:p w14:paraId="01F25631" w14:textId="77777777" w:rsidR="00C55C18" w:rsidRPr="00DB47F9" w:rsidRDefault="007B3740" w:rsidP="009932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7514" w:type="dxa"/>
          </w:tcPr>
          <w:p w14:paraId="01F25632" w14:textId="77777777" w:rsidR="00C55C18" w:rsidRPr="00DB47F9" w:rsidRDefault="00C55C18" w:rsidP="00993251">
            <w:pPr>
              <w:jc w:val="both"/>
            </w:pPr>
            <w:r>
              <w:t xml:space="preserve">Проектирование информационных систем : учебное пособие для вузов / В. В. Коваленко .— Москва : ФОРУМ, 2012 .— 319 с., 20,0 </w:t>
            </w:r>
            <w:proofErr w:type="spellStart"/>
            <w:r>
              <w:t>усл</w:t>
            </w:r>
            <w:proofErr w:type="spellEnd"/>
            <w:r>
              <w:t xml:space="preserve">. </w:t>
            </w:r>
            <w:proofErr w:type="spellStart"/>
            <w:r>
              <w:t>печ</w:t>
            </w:r>
            <w:proofErr w:type="spellEnd"/>
            <w:r>
              <w:t>. л. : ил. — (Высшее образование)</w:t>
            </w:r>
          </w:p>
        </w:tc>
        <w:tc>
          <w:tcPr>
            <w:tcW w:w="992" w:type="dxa"/>
          </w:tcPr>
          <w:p w14:paraId="01F25633" w14:textId="77777777" w:rsidR="00C55C18" w:rsidRPr="00DB47F9" w:rsidRDefault="00C55C18" w:rsidP="009932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C50A0D" w:rsidRPr="00DB47F9" w14:paraId="01F25638" w14:textId="77777777" w:rsidTr="00993251">
        <w:tc>
          <w:tcPr>
            <w:tcW w:w="468" w:type="dxa"/>
          </w:tcPr>
          <w:p w14:paraId="01F25635" w14:textId="77777777" w:rsidR="00C50A0D" w:rsidRPr="00DB47F9" w:rsidRDefault="00C50A0D" w:rsidP="0099325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514" w:type="dxa"/>
          </w:tcPr>
          <w:p w14:paraId="01F25636" w14:textId="77777777" w:rsidR="00C50A0D" w:rsidRPr="00DB47F9" w:rsidRDefault="00C50A0D" w:rsidP="00993251">
            <w:pPr>
              <w:jc w:val="center"/>
              <w:rPr>
                <w:b/>
                <w:bCs/>
                <w:color w:val="000000"/>
              </w:rPr>
            </w:pPr>
            <w:r w:rsidRPr="00DB47F9">
              <w:rPr>
                <w:b/>
                <w:bCs/>
                <w:color w:val="000000"/>
              </w:rPr>
              <w:t>2.2. Периодические издания</w:t>
            </w:r>
          </w:p>
        </w:tc>
        <w:tc>
          <w:tcPr>
            <w:tcW w:w="992" w:type="dxa"/>
          </w:tcPr>
          <w:p w14:paraId="01F25637" w14:textId="77777777" w:rsidR="00C50A0D" w:rsidRPr="00DB47F9" w:rsidRDefault="00C50A0D" w:rsidP="00993251">
            <w:pPr>
              <w:jc w:val="center"/>
              <w:rPr>
                <w:bCs/>
                <w:color w:val="000000"/>
              </w:rPr>
            </w:pPr>
          </w:p>
        </w:tc>
      </w:tr>
      <w:tr w:rsidR="00C50A0D" w:rsidRPr="00DB47F9" w14:paraId="01F2563E" w14:textId="77777777" w:rsidTr="00993251">
        <w:tc>
          <w:tcPr>
            <w:tcW w:w="468" w:type="dxa"/>
            <w:vAlign w:val="center"/>
          </w:tcPr>
          <w:p w14:paraId="01F25639" w14:textId="77777777" w:rsidR="00C50A0D" w:rsidRPr="00DB47F9" w:rsidRDefault="00C50A0D" w:rsidP="00993251">
            <w:pPr>
              <w:jc w:val="center"/>
              <w:rPr>
                <w:bCs/>
                <w:iCs/>
                <w:color w:val="1F497D"/>
              </w:rPr>
            </w:pPr>
            <w:r w:rsidRPr="00DB47F9">
              <w:rPr>
                <w:bCs/>
                <w:iCs/>
                <w:color w:val="1F497D"/>
              </w:rPr>
              <w:t>1</w:t>
            </w:r>
          </w:p>
          <w:p w14:paraId="01F2563A" w14:textId="77777777" w:rsidR="00C50A0D" w:rsidRPr="00DB47F9" w:rsidRDefault="00C50A0D" w:rsidP="00993251">
            <w:pPr>
              <w:jc w:val="center"/>
              <w:rPr>
                <w:bCs/>
                <w:iCs/>
                <w:color w:val="1F497D"/>
              </w:rPr>
            </w:pPr>
          </w:p>
          <w:p w14:paraId="01F2563B" w14:textId="77777777" w:rsidR="00C50A0D" w:rsidRPr="00DB47F9" w:rsidRDefault="00C50A0D" w:rsidP="00993251">
            <w:pPr>
              <w:jc w:val="center"/>
              <w:rPr>
                <w:bCs/>
                <w:iCs/>
                <w:color w:val="1F497D"/>
              </w:rPr>
            </w:pPr>
          </w:p>
        </w:tc>
        <w:tc>
          <w:tcPr>
            <w:tcW w:w="7514" w:type="dxa"/>
            <w:vAlign w:val="center"/>
          </w:tcPr>
          <w:p w14:paraId="01F2563C" w14:textId="77777777" w:rsidR="00C50A0D" w:rsidRPr="00DB47F9" w:rsidRDefault="00AF4A67" w:rsidP="00AF4A67">
            <w:r w:rsidRPr="00DB47F9">
              <w:rPr>
                <w:rStyle w:val="bib-record"/>
                <w:lang w:val="en-US"/>
              </w:rPr>
              <w:t>CAD</w:t>
            </w:r>
            <w:r w:rsidRPr="00DB47F9">
              <w:rPr>
                <w:rStyle w:val="bib-record"/>
              </w:rPr>
              <w:t>/</w:t>
            </w:r>
            <w:r w:rsidRPr="00DB47F9">
              <w:rPr>
                <w:rStyle w:val="bib-record"/>
                <w:lang w:val="en-US"/>
              </w:rPr>
              <w:t>CAM</w:t>
            </w:r>
            <w:r w:rsidRPr="00DB47F9">
              <w:rPr>
                <w:rStyle w:val="bib-record"/>
              </w:rPr>
              <w:t>/</w:t>
            </w:r>
            <w:r w:rsidRPr="00DB47F9">
              <w:rPr>
                <w:rStyle w:val="bib-record"/>
                <w:lang w:val="en-US"/>
              </w:rPr>
              <w:t>CAE</w:t>
            </w:r>
            <w:r w:rsidRPr="00DB47F9">
              <w:rPr>
                <w:rStyle w:val="bib-record"/>
              </w:rPr>
              <w:t xml:space="preserve"> </w:t>
            </w:r>
            <w:r w:rsidRPr="00DB47F9">
              <w:rPr>
                <w:rStyle w:val="bib-record"/>
                <w:lang w:val="en-US"/>
              </w:rPr>
              <w:t>Observer</w:t>
            </w:r>
            <w:r w:rsidRPr="00DB47F9">
              <w:rPr>
                <w:rStyle w:val="bib-record"/>
              </w:rPr>
              <w:t xml:space="preserve">: Информационно-аналитический </w:t>
            </w:r>
            <w:r w:rsidRPr="00DB47F9">
              <w:rPr>
                <w:rStyle w:val="bib-record"/>
                <w:lang w:val="en-US"/>
              </w:rPr>
              <w:t>PLM</w:t>
            </w:r>
            <w:r w:rsidRPr="00DB47F9">
              <w:rPr>
                <w:rStyle w:val="bib-record"/>
              </w:rPr>
              <w:t xml:space="preserve">-журнал / </w:t>
            </w:r>
            <w:r w:rsidRPr="00DB47F9">
              <w:rPr>
                <w:rStyle w:val="bib-record"/>
                <w:lang w:val="en-US"/>
              </w:rPr>
              <w:t>CAD</w:t>
            </w:r>
            <w:r w:rsidRPr="00DB47F9">
              <w:rPr>
                <w:rStyle w:val="bib-record"/>
              </w:rPr>
              <w:t>/</w:t>
            </w:r>
            <w:r w:rsidRPr="00DB47F9">
              <w:rPr>
                <w:rStyle w:val="bib-record"/>
                <w:lang w:val="en-US"/>
              </w:rPr>
              <w:t>CAM</w:t>
            </w:r>
            <w:r w:rsidRPr="00DB47F9">
              <w:rPr>
                <w:rStyle w:val="bib-record"/>
              </w:rPr>
              <w:t xml:space="preserve"> </w:t>
            </w:r>
            <w:r w:rsidRPr="00DB47F9">
              <w:rPr>
                <w:rStyle w:val="bib-record"/>
                <w:lang w:val="en-US"/>
              </w:rPr>
              <w:t>Media</w:t>
            </w:r>
            <w:r w:rsidRPr="00DB47F9">
              <w:rPr>
                <w:rStyle w:val="bib-record"/>
              </w:rPr>
              <w:t xml:space="preserve"> </w:t>
            </w:r>
            <w:r w:rsidRPr="00DB47F9">
              <w:rPr>
                <w:rStyle w:val="bib-record"/>
                <w:lang w:val="en-US"/>
              </w:rPr>
              <w:t>Publishing</w:t>
            </w:r>
            <w:r w:rsidRPr="00DB47F9">
              <w:rPr>
                <w:rStyle w:val="bib-record"/>
              </w:rPr>
              <w:t xml:space="preserve">. - Рига: </w:t>
            </w:r>
            <w:r w:rsidRPr="00DB47F9">
              <w:rPr>
                <w:rStyle w:val="bib-record"/>
                <w:lang w:val="en-US"/>
              </w:rPr>
              <w:t>CAD</w:t>
            </w:r>
            <w:r w:rsidRPr="00DB47F9">
              <w:rPr>
                <w:rStyle w:val="bib-record"/>
              </w:rPr>
              <w:t>/</w:t>
            </w:r>
            <w:r w:rsidRPr="00DB47F9">
              <w:rPr>
                <w:rStyle w:val="bib-record"/>
                <w:lang w:val="en-US"/>
              </w:rPr>
              <w:t>CAM</w:t>
            </w:r>
            <w:r w:rsidRPr="00DB47F9">
              <w:rPr>
                <w:rStyle w:val="bib-record"/>
              </w:rPr>
              <w:t xml:space="preserve"> </w:t>
            </w:r>
            <w:r w:rsidRPr="00DB47F9">
              <w:rPr>
                <w:rStyle w:val="bib-record"/>
                <w:lang w:val="en-US"/>
              </w:rPr>
              <w:t>Media</w:t>
            </w:r>
            <w:r w:rsidRPr="00DB47F9">
              <w:rPr>
                <w:rStyle w:val="bib-record"/>
              </w:rPr>
              <w:t xml:space="preserve"> </w:t>
            </w:r>
            <w:r w:rsidRPr="00DB47F9">
              <w:rPr>
                <w:rStyle w:val="bib-record"/>
                <w:lang w:val="en-US"/>
              </w:rPr>
              <w:t>Publishing</w:t>
            </w:r>
            <w:r w:rsidRPr="00DB47F9">
              <w:rPr>
                <w:rStyle w:val="bib-record"/>
              </w:rPr>
              <w:t xml:space="preserve">, 2012 - </w:t>
            </w:r>
            <w:r w:rsidRPr="00DB47F9">
              <w:rPr>
                <w:lang w:val="en-US"/>
              </w:rPr>
              <w:t>URL</w:t>
            </w:r>
            <w:r w:rsidRPr="00DB47F9">
              <w:t xml:space="preserve">: </w:t>
            </w:r>
            <w:r w:rsidRPr="00DB47F9">
              <w:rPr>
                <w:lang w:val="en-US"/>
              </w:rPr>
              <w:t>http</w:t>
            </w:r>
            <w:r w:rsidRPr="00DB47F9">
              <w:t>://</w:t>
            </w:r>
            <w:r w:rsidRPr="00DB47F9">
              <w:rPr>
                <w:lang w:val="en-US"/>
              </w:rPr>
              <w:t>www</w:t>
            </w:r>
            <w:r w:rsidRPr="00DB47F9">
              <w:t>.</w:t>
            </w:r>
            <w:r w:rsidRPr="00DB47F9">
              <w:rPr>
                <w:lang w:val="en-US"/>
              </w:rPr>
              <w:t>cad</w:t>
            </w:r>
            <w:r w:rsidRPr="00DB47F9">
              <w:t>-</w:t>
            </w:r>
            <w:r w:rsidRPr="00DB47F9">
              <w:rPr>
                <w:lang w:val="en-US"/>
              </w:rPr>
              <w:t>cam</w:t>
            </w:r>
            <w:r w:rsidRPr="00DB47F9">
              <w:t>-</w:t>
            </w:r>
            <w:proofErr w:type="spellStart"/>
            <w:r w:rsidRPr="00DB47F9">
              <w:rPr>
                <w:lang w:val="en-US"/>
              </w:rPr>
              <w:t>cae</w:t>
            </w:r>
            <w:proofErr w:type="spellEnd"/>
            <w:r w:rsidRPr="00DB47F9">
              <w:t>.</w:t>
            </w:r>
            <w:proofErr w:type="spellStart"/>
            <w:r w:rsidRPr="00DB47F9">
              <w:rPr>
                <w:lang w:val="en-US"/>
              </w:rPr>
              <w:t>ru</w:t>
            </w:r>
            <w:proofErr w:type="spellEnd"/>
          </w:p>
        </w:tc>
        <w:tc>
          <w:tcPr>
            <w:tcW w:w="992" w:type="dxa"/>
            <w:vAlign w:val="center"/>
          </w:tcPr>
          <w:p w14:paraId="01F2563D" w14:textId="77777777" w:rsidR="00C50A0D" w:rsidRPr="00DB47F9" w:rsidRDefault="00C50A0D" w:rsidP="00993251">
            <w:pPr>
              <w:jc w:val="center"/>
              <w:rPr>
                <w:bCs/>
                <w:i/>
                <w:iCs/>
                <w:color w:val="1F497D"/>
              </w:rPr>
            </w:pPr>
          </w:p>
        </w:tc>
      </w:tr>
      <w:tr w:rsidR="00C50A0D" w:rsidRPr="00DB47F9" w14:paraId="01F25642" w14:textId="77777777" w:rsidTr="00993251">
        <w:tc>
          <w:tcPr>
            <w:tcW w:w="468" w:type="dxa"/>
          </w:tcPr>
          <w:p w14:paraId="01F2563F" w14:textId="77777777" w:rsidR="00C50A0D" w:rsidRPr="00DB47F9" w:rsidRDefault="00C50A0D" w:rsidP="0099325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514" w:type="dxa"/>
          </w:tcPr>
          <w:p w14:paraId="01F25640" w14:textId="77777777" w:rsidR="00C50A0D" w:rsidRPr="00DB47F9" w:rsidRDefault="00C50A0D" w:rsidP="00993251">
            <w:pPr>
              <w:jc w:val="center"/>
              <w:rPr>
                <w:b/>
                <w:bCs/>
                <w:color w:val="000000"/>
              </w:rPr>
            </w:pPr>
            <w:r w:rsidRPr="00DB47F9">
              <w:rPr>
                <w:b/>
                <w:bCs/>
                <w:color w:val="000000"/>
              </w:rPr>
              <w:t>2.3. Нормативно-технические издания</w:t>
            </w:r>
          </w:p>
        </w:tc>
        <w:tc>
          <w:tcPr>
            <w:tcW w:w="992" w:type="dxa"/>
          </w:tcPr>
          <w:p w14:paraId="01F25641" w14:textId="77777777" w:rsidR="00C50A0D" w:rsidRPr="00DB47F9" w:rsidRDefault="00C50A0D" w:rsidP="00993251">
            <w:pPr>
              <w:jc w:val="center"/>
              <w:rPr>
                <w:bCs/>
                <w:color w:val="000000"/>
              </w:rPr>
            </w:pPr>
          </w:p>
        </w:tc>
      </w:tr>
      <w:tr w:rsidR="00C50A0D" w:rsidRPr="00DB47F9" w14:paraId="01F25646" w14:textId="77777777" w:rsidTr="00993251">
        <w:tc>
          <w:tcPr>
            <w:tcW w:w="468" w:type="dxa"/>
            <w:vAlign w:val="center"/>
          </w:tcPr>
          <w:p w14:paraId="01F25643" w14:textId="77777777" w:rsidR="00C50A0D" w:rsidRPr="00DB47F9" w:rsidRDefault="00AF4A67" w:rsidP="00993251">
            <w:pPr>
              <w:jc w:val="center"/>
              <w:rPr>
                <w:bCs/>
                <w:iCs/>
                <w:color w:val="1F497D"/>
              </w:rPr>
            </w:pPr>
            <w:r w:rsidRPr="00DB47F9">
              <w:rPr>
                <w:bCs/>
                <w:iCs/>
                <w:color w:val="1F497D"/>
              </w:rPr>
              <w:t>1</w:t>
            </w:r>
          </w:p>
        </w:tc>
        <w:tc>
          <w:tcPr>
            <w:tcW w:w="7514" w:type="dxa"/>
            <w:vAlign w:val="center"/>
          </w:tcPr>
          <w:p w14:paraId="01F25644" w14:textId="77777777" w:rsidR="00C50A0D" w:rsidRPr="00DB47F9" w:rsidRDefault="00AF4A67" w:rsidP="00993251">
            <w:pPr>
              <w:rPr>
                <w:bCs/>
                <w:i/>
                <w:iCs/>
                <w:color w:val="1F497D"/>
              </w:rPr>
            </w:pPr>
            <w:r w:rsidRPr="00DB47F9">
              <w:t>ГОСТ 34.003-90 “Информационная технология. Комплекс стандартов на автоматизированные системы. Термины и определения”</w:t>
            </w:r>
          </w:p>
        </w:tc>
        <w:tc>
          <w:tcPr>
            <w:tcW w:w="992" w:type="dxa"/>
            <w:vAlign w:val="center"/>
          </w:tcPr>
          <w:p w14:paraId="01F25645" w14:textId="77777777" w:rsidR="00C50A0D" w:rsidRPr="00DB47F9" w:rsidRDefault="00C50A0D" w:rsidP="00993251">
            <w:pPr>
              <w:jc w:val="center"/>
              <w:rPr>
                <w:bCs/>
                <w:i/>
                <w:iCs/>
                <w:color w:val="1F497D"/>
              </w:rPr>
            </w:pPr>
          </w:p>
        </w:tc>
      </w:tr>
      <w:tr w:rsidR="00AF4A67" w:rsidRPr="00AF4A67" w14:paraId="01F2564A" w14:textId="77777777" w:rsidTr="00993251">
        <w:tc>
          <w:tcPr>
            <w:tcW w:w="468" w:type="dxa"/>
            <w:vAlign w:val="center"/>
          </w:tcPr>
          <w:p w14:paraId="01F25647" w14:textId="77777777" w:rsidR="00AF4A67" w:rsidRPr="00DB47F9" w:rsidRDefault="00AF4A67" w:rsidP="00993251">
            <w:pPr>
              <w:jc w:val="center"/>
              <w:rPr>
                <w:bCs/>
                <w:iCs/>
                <w:color w:val="1F497D"/>
              </w:rPr>
            </w:pPr>
            <w:r w:rsidRPr="00DB47F9">
              <w:rPr>
                <w:bCs/>
                <w:iCs/>
                <w:color w:val="1F497D"/>
              </w:rPr>
              <w:t>2</w:t>
            </w:r>
          </w:p>
        </w:tc>
        <w:tc>
          <w:tcPr>
            <w:tcW w:w="7514" w:type="dxa"/>
            <w:vAlign w:val="center"/>
          </w:tcPr>
          <w:p w14:paraId="01F25648" w14:textId="77777777" w:rsidR="00AF4A67" w:rsidRPr="00AF4A67" w:rsidRDefault="00AF4A67" w:rsidP="00AF4A67">
            <w:pPr>
              <w:spacing w:before="100" w:beforeAutospacing="1" w:after="100" w:afterAutospacing="1"/>
            </w:pPr>
            <w:r w:rsidRPr="00DB47F9">
              <w:t>ГОСТ 23501.101-87 “Системы автоматизированного проектирования. Основные положения”</w:t>
            </w:r>
          </w:p>
        </w:tc>
        <w:tc>
          <w:tcPr>
            <w:tcW w:w="992" w:type="dxa"/>
            <w:vAlign w:val="center"/>
          </w:tcPr>
          <w:p w14:paraId="01F25649" w14:textId="77777777" w:rsidR="00AF4A67" w:rsidRPr="00AF4A67" w:rsidRDefault="00AF4A67" w:rsidP="00993251">
            <w:pPr>
              <w:jc w:val="center"/>
              <w:rPr>
                <w:bCs/>
                <w:i/>
                <w:iCs/>
                <w:color w:val="1F497D"/>
              </w:rPr>
            </w:pPr>
          </w:p>
        </w:tc>
      </w:tr>
      <w:tr w:rsidR="00C50A0D" w:rsidRPr="00BB5AF1" w14:paraId="01F2564E" w14:textId="77777777" w:rsidTr="00993251">
        <w:tc>
          <w:tcPr>
            <w:tcW w:w="468" w:type="dxa"/>
          </w:tcPr>
          <w:p w14:paraId="01F2564B" w14:textId="77777777" w:rsidR="00C50A0D" w:rsidRPr="00BB5AF1" w:rsidRDefault="00C50A0D" w:rsidP="0099325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514" w:type="dxa"/>
          </w:tcPr>
          <w:p w14:paraId="01F2564C" w14:textId="77777777" w:rsidR="00C50A0D" w:rsidRPr="00BB5AF1" w:rsidRDefault="00C50A0D" w:rsidP="00993251">
            <w:pPr>
              <w:jc w:val="center"/>
              <w:rPr>
                <w:b/>
                <w:bCs/>
                <w:color w:val="000000"/>
              </w:rPr>
            </w:pPr>
            <w:r w:rsidRPr="00BB5AF1">
              <w:rPr>
                <w:b/>
                <w:bCs/>
                <w:color w:val="000000"/>
              </w:rPr>
              <w:t>2.4. Официальные издания</w:t>
            </w:r>
          </w:p>
        </w:tc>
        <w:tc>
          <w:tcPr>
            <w:tcW w:w="992" w:type="dxa"/>
          </w:tcPr>
          <w:p w14:paraId="01F2564D" w14:textId="77777777" w:rsidR="00C50A0D" w:rsidRPr="00BB5AF1" w:rsidRDefault="00C50A0D" w:rsidP="00993251">
            <w:pPr>
              <w:jc w:val="center"/>
              <w:rPr>
                <w:bCs/>
                <w:color w:val="000000"/>
              </w:rPr>
            </w:pPr>
          </w:p>
        </w:tc>
      </w:tr>
      <w:tr w:rsidR="00C50A0D" w:rsidRPr="00BB5AF1" w14:paraId="01F25652" w14:textId="77777777" w:rsidTr="00993251">
        <w:tc>
          <w:tcPr>
            <w:tcW w:w="468" w:type="dxa"/>
            <w:vAlign w:val="center"/>
          </w:tcPr>
          <w:p w14:paraId="01F2564F" w14:textId="77777777" w:rsidR="00C50A0D" w:rsidRPr="00BB5AF1" w:rsidRDefault="00C50A0D" w:rsidP="00993251">
            <w:pPr>
              <w:jc w:val="center"/>
              <w:rPr>
                <w:bCs/>
                <w:iCs/>
                <w:color w:val="1F497D"/>
              </w:rPr>
            </w:pPr>
          </w:p>
        </w:tc>
        <w:tc>
          <w:tcPr>
            <w:tcW w:w="7514" w:type="dxa"/>
            <w:vAlign w:val="center"/>
          </w:tcPr>
          <w:p w14:paraId="01F25650" w14:textId="77777777" w:rsidR="00C50A0D" w:rsidRPr="00BB5AF1" w:rsidRDefault="00C50A0D" w:rsidP="00993251">
            <w:pPr>
              <w:rPr>
                <w:bCs/>
                <w:i/>
                <w:iCs/>
                <w:color w:val="1F497D"/>
              </w:rPr>
            </w:pPr>
          </w:p>
        </w:tc>
        <w:tc>
          <w:tcPr>
            <w:tcW w:w="992" w:type="dxa"/>
            <w:vAlign w:val="center"/>
          </w:tcPr>
          <w:p w14:paraId="01F25651" w14:textId="77777777" w:rsidR="00C50A0D" w:rsidRPr="00BB5AF1" w:rsidRDefault="00C50A0D" w:rsidP="00993251">
            <w:pPr>
              <w:ind w:left="-108" w:right="-109"/>
              <w:jc w:val="center"/>
              <w:rPr>
                <w:bCs/>
                <w:i/>
                <w:iCs/>
                <w:color w:val="1F497D"/>
              </w:rPr>
            </w:pPr>
          </w:p>
        </w:tc>
      </w:tr>
    </w:tbl>
    <w:p w14:paraId="01F25653" w14:textId="77777777" w:rsidR="00C50A0D" w:rsidRPr="00651397" w:rsidRDefault="00C50A0D" w:rsidP="00C50A0D">
      <w:pPr>
        <w:jc w:val="center"/>
        <w:rPr>
          <w:bCs/>
          <w:color w:val="000000"/>
        </w:rPr>
      </w:pPr>
    </w:p>
    <w:p w14:paraId="01F25654" w14:textId="77777777" w:rsidR="00C50A0D" w:rsidRPr="00651397" w:rsidRDefault="00C50A0D" w:rsidP="00C50A0D">
      <w:pPr>
        <w:rPr>
          <w:bCs/>
          <w:i/>
          <w:color w:val="000000"/>
        </w:rPr>
      </w:pPr>
      <w:r w:rsidRPr="00651397">
        <w:rPr>
          <w:b/>
          <w:bCs/>
          <w:color w:val="000000"/>
        </w:rPr>
        <w:t xml:space="preserve">Основные данные об обеспеченности на    ______________ </w:t>
      </w:r>
      <w:r w:rsidRPr="00651397">
        <w:rPr>
          <w:bCs/>
          <w:i/>
          <w:color w:val="000000"/>
        </w:rPr>
        <w:t>(дата составления рабочей программы)</w:t>
      </w:r>
    </w:p>
    <w:p w14:paraId="01F25655" w14:textId="77777777" w:rsidR="00C50A0D" w:rsidRPr="00651397" w:rsidRDefault="00C50A0D" w:rsidP="00C50A0D">
      <w:pPr>
        <w:rPr>
          <w:b/>
          <w:bCs/>
          <w:color w:val="00000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304"/>
        <w:gridCol w:w="541"/>
        <w:gridCol w:w="593"/>
        <w:gridCol w:w="1656"/>
        <w:gridCol w:w="568"/>
        <w:gridCol w:w="611"/>
        <w:gridCol w:w="1772"/>
      </w:tblGrid>
      <w:tr w:rsidR="00C50A0D" w:rsidRPr="00BB5AF1" w14:paraId="01F2565D" w14:textId="77777777" w:rsidTr="00993251">
        <w:tc>
          <w:tcPr>
            <w:tcW w:w="3304" w:type="dxa"/>
          </w:tcPr>
          <w:p w14:paraId="01F25656" w14:textId="77777777" w:rsidR="00C50A0D" w:rsidRPr="00BB5AF1" w:rsidRDefault="00C50A0D" w:rsidP="00993251">
            <w:pPr>
              <w:rPr>
                <w:bCs/>
                <w:color w:val="000000"/>
              </w:rPr>
            </w:pPr>
            <w:r w:rsidRPr="00BB5AF1">
              <w:rPr>
                <w:bCs/>
                <w:color w:val="000000"/>
              </w:rPr>
              <w:t>основная литература</w:t>
            </w:r>
          </w:p>
        </w:tc>
        <w:tc>
          <w:tcPr>
            <w:tcW w:w="541" w:type="dxa"/>
            <w:tcBorders>
              <w:right w:val="single" w:sz="12" w:space="0" w:color="auto"/>
            </w:tcBorders>
          </w:tcPr>
          <w:p w14:paraId="01F25657" w14:textId="77777777" w:rsidR="00C50A0D" w:rsidRPr="00BB5AF1" w:rsidRDefault="00C50A0D" w:rsidP="00993251">
            <w:pPr>
              <w:rPr>
                <w:bCs/>
                <w:color w:val="000000"/>
              </w:rPr>
            </w:pP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25658" w14:textId="77777777" w:rsidR="00C50A0D" w:rsidRPr="00BB5AF1" w:rsidRDefault="00C50A0D" w:rsidP="00993251">
            <w:pPr>
              <w:rPr>
                <w:bCs/>
                <w:i/>
                <w:color w:val="000000"/>
              </w:rPr>
            </w:pPr>
            <w:r w:rsidRPr="00BB5AF1">
              <w:rPr>
                <w:bCs/>
                <w:i/>
                <w:color w:val="000000"/>
              </w:rPr>
              <w:t>х</w:t>
            </w:r>
          </w:p>
        </w:tc>
        <w:tc>
          <w:tcPr>
            <w:tcW w:w="1656" w:type="dxa"/>
            <w:tcBorders>
              <w:left w:val="single" w:sz="12" w:space="0" w:color="auto"/>
            </w:tcBorders>
          </w:tcPr>
          <w:p w14:paraId="01F25659" w14:textId="77777777" w:rsidR="00C50A0D" w:rsidRPr="00BB5AF1" w:rsidRDefault="00C50A0D" w:rsidP="00993251">
            <w:pPr>
              <w:rPr>
                <w:bCs/>
                <w:color w:val="000000"/>
              </w:rPr>
            </w:pPr>
            <w:r w:rsidRPr="00BB5AF1">
              <w:rPr>
                <w:bCs/>
                <w:color w:val="000000"/>
              </w:rPr>
              <w:t>обеспечена</w:t>
            </w: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14:paraId="01F2565A" w14:textId="77777777" w:rsidR="00C50A0D" w:rsidRPr="00BB5AF1" w:rsidRDefault="00C50A0D" w:rsidP="00993251">
            <w:pPr>
              <w:rPr>
                <w:bCs/>
                <w:color w:val="000000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2565B" w14:textId="77777777" w:rsidR="00C50A0D" w:rsidRPr="00BB5AF1" w:rsidRDefault="00C50A0D" w:rsidP="00993251">
            <w:pPr>
              <w:rPr>
                <w:bCs/>
                <w:color w:val="000000"/>
              </w:rPr>
            </w:pPr>
          </w:p>
        </w:tc>
        <w:tc>
          <w:tcPr>
            <w:tcW w:w="1772" w:type="dxa"/>
            <w:tcBorders>
              <w:left w:val="single" w:sz="12" w:space="0" w:color="auto"/>
            </w:tcBorders>
          </w:tcPr>
          <w:p w14:paraId="01F2565C" w14:textId="77777777" w:rsidR="00C50A0D" w:rsidRPr="00BB5AF1" w:rsidRDefault="00C50A0D" w:rsidP="00993251">
            <w:pPr>
              <w:rPr>
                <w:bCs/>
                <w:color w:val="000000"/>
              </w:rPr>
            </w:pPr>
            <w:r w:rsidRPr="00BB5AF1">
              <w:rPr>
                <w:bCs/>
                <w:color w:val="000000"/>
              </w:rPr>
              <w:t>не обеспечена</w:t>
            </w:r>
          </w:p>
        </w:tc>
      </w:tr>
      <w:tr w:rsidR="00C50A0D" w:rsidRPr="00BB5AF1" w14:paraId="01F25665" w14:textId="77777777" w:rsidTr="00993251">
        <w:tc>
          <w:tcPr>
            <w:tcW w:w="3304" w:type="dxa"/>
          </w:tcPr>
          <w:p w14:paraId="01F2565E" w14:textId="77777777" w:rsidR="00C50A0D" w:rsidRPr="00BB5AF1" w:rsidRDefault="00C50A0D" w:rsidP="00993251">
            <w:pPr>
              <w:rPr>
                <w:bCs/>
                <w:color w:val="000000"/>
              </w:rPr>
            </w:pPr>
          </w:p>
        </w:tc>
        <w:tc>
          <w:tcPr>
            <w:tcW w:w="541" w:type="dxa"/>
          </w:tcPr>
          <w:p w14:paraId="01F2565F" w14:textId="77777777" w:rsidR="00C50A0D" w:rsidRPr="00BB5AF1" w:rsidRDefault="00C50A0D" w:rsidP="00993251">
            <w:pPr>
              <w:rPr>
                <w:bCs/>
                <w:color w:val="000000"/>
              </w:rPr>
            </w:pP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</w:tcPr>
          <w:p w14:paraId="01F25660" w14:textId="77777777" w:rsidR="00C50A0D" w:rsidRPr="00BB5AF1" w:rsidRDefault="00C50A0D" w:rsidP="00993251">
            <w:pPr>
              <w:rPr>
                <w:bCs/>
                <w:i/>
                <w:color w:val="000000"/>
              </w:rPr>
            </w:pPr>
          </w:p>
        </w:tc>
        <w:tc>
          <w:tcPr>
            <w:tcW w:w="1656" w:type="dxa"/>
          </w:tcPr>
          <w:p w14:paraId="01F25661" w14:textId="77777777" w:rsidR="00C50A0D" w:rsidRPr="00BB5AF1" w:rsidRDefault="00C50A0D" w:rsidP="00993251">
            <w:pPr>
              <w:rPr>
                <w:bCs/>
                <w:color w:val="000000"/>
              </w:rPr>
            </w:pPr>
          </w:p>
        </w:tc>
        <w:tc>
          <w:tcPr>
            <w:tcW w:w="568" w:type="dxa"/>
          </w:tcPr>
          <w:p w14:paraId="01F25662" w14:textId="77777777" w:rsidR="00C50A0D" w:rsidRPr="00BB5AF1" w:rsidRDefault="00C50A0D" w:rsidP="00993251">
            <w:pPr>
              <w:rPr>
                <w:bCs/>
                <w:color w:val="000000"/>
              </w:rPr>
            </w:pPr>
          </w:p>
        </w:tc>
        <w:tc>
          <w:tcPr>
            <w:tcW w:w="611" w:type="dxa"/>
            <w:tcBorders>
              <w:top w:val="single" w:sz="12" w:space="0" w:color="auto"/>
              <w:bottom w:val="single" w:sz="12" w:space="0" w:color="auto"/>
            </w:tcBorders>
          </w:tcPr>
          <w:p w14:paraId="01F25663" w14:textId="77777777" w:rsidR="00C50A0D" w:rsidRPr="00BB5AF1" w:rsidRDefault="00C50A0D" w:rsidP="00993251">
            <w:pPr>
              <w:rPr>
                <w:bCs/>
                <w:color w:val="000000"/>
              </w:rPr>
            </w:pPr>
          </w:p>
        </w:tc>
        <w:tc>
          <w:tcPr>
            <w:tcW w:w="1772" w:type="dxa"/>
          </w:tcPr>
          <w:p w14:paraId="01F25664" w14:textId="77777777" w:rsidR="00C50A0D" w:rsidRPr="00BB5AF1" w:rsidRDefault="00C50A0D" w:rsidP="00993251">
            <w:pPr>
              <w:rPr>
                <w:bCs/>
                <w:color w:val="000000"/>
              </w:rPr>
            </w:pPr>
          </w:p>
        </w:tc>
      </w:tr>
      <w:tr w:rsidR="00C50A0D" w:rsidRPr="00BB5AF1" w14:paraId="01F2566D" w14:textId="77777777" w:rsidTr="00993251">
        <w:tc>
          <w:tcPr>
            <w:tcW w:w="3304" w:type="dxa"/>
          </w:tcPr>
          <w:p w14:paraId="01F25666" w14:textId="77777777" w:rsidR="00C50A0D" w:rsidRPr="00BB5AF1" w:rsidRDefault="00C50A0D" w:rsidP="00993251">
            <w:pPr>
              <w:rPr>
                <w:bCs/>
                <w:color w:val="000000"/>
              </w:rPr>
            </w:pPr>
            <w:r w:rsidRPr="00BB5AF1">
              <w:rPr>
                <w:bCs/>
                <w:color w:val="000000"/>
              </w:rPr>
              <w:t>дополнительная литература</w:t>
            </w:r>
          </w:p>
        </w:tc>
        <w:tc>
          <w:tcPr>
            <w:tcW w:w="541" w:type="dxa"/>
            <w:tcBorders>
              <w:right w:val="single" w:sz="12" w:space="0" w:color="auto"/>
            </w:tcBorders>
          </w:tcPr>
          <w:p w14:paraId="01F25667" w14:textId="77777777" w:rsidR="00C50A0D" w:rsidRPr="00BB5AF1" w:rsidRDefault="00C50A0D" w:rsidP="00993251">
            <w:pPr>
              <w:rPr>
                <w:bCs/>
                <w:color w:val="000000"/>
              </w:rPr>
            </w:pP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25668" w14:textId="77777777" w:rsidR="00C50A0D" w:rsidRPr="00BB5AF1" w:rsidRDefault="00C50A0D" w:rsidP="00993251">
            <w:pPr>
              <w:rPr>
                <w:bCs/>
                <w:i/>
                <w:color w:val="000000"/>
              </w:rPr>
            </w:pPr>
            <w:r w:rsidRPr="00BB5AF1">
              <w:rPr>
                <w:bCs/>
                <w:i/>
                <w:color w:val="000000"/>
              </w:rPr>
              <w:t>х</w:t>
            </w:r>
          </w:p>
        </w:tc>
        <w:tc>
          <w:tcPr>
            <w:tcW w:w="1656" w:type="dxa"/>
            <w:tcBorders>
              <w:left w:val="single" w:sz="12" w:space="0" w:color="auto"/>
            </w:tcBorders>
          </w:tcPr>
          <w:p w14:paraId="01F25669" w14:textId="77777777" w:rsidR="00C50A0D" w:rsidRPr="00BB5AF1" w:rsidRDefault="00C50A0D" w:rsidP="00993251">
            <w:pPr>
              <w:rPr>
                <w:bCs/>
                <w:color w:val="000000"/>
              </w:rPr>
            </w:pPr>
            <w:r w:rsidRPr="00BB5AF1">
              <w:rPr>
                <w:bCs/>
                <w:color w:val="000000"/>
              </w:rPr>
              <w:t>обеспечена</w:t>
            </w: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14:paraId="01F2566A" w14:textId="77777777" w:rsidR="00C50A0D" w:rsidRPr="00BB5AF1" w:rsidRDefault="00C50A0D" w:rsidP="00993251">
            <w:pPr>
              <w:rPr>
                <w:bCs/>
                <w:color w:val="000000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2566B" w14:textId="77777777" w:rsidR="00C50A0D" w:rsidRPr="00BB5AF1" w:rsidRDefault="00C50A0D" w:rsidP="00993251">
            <w:pPr>
              <w:rPr>
                <w:bCs/>
                <w:color w:val="000000"/>
              </w:rPr>
            </w:pPr>
          </w:p>
        </w:tc>
        <w:tc>
          <w:tcPr>
            <w:tcW w:w="1772" w:type="dxa"/>
            <w:tcBorders>
              <w:left w:val="single" w:sz="12" w:space="0" w:color="auto"/>
            </w:tcBorders>
          </w:tcPr>
          <w:p w14:paraId="01F2566C" w14:textId="77777777" w:rsidR="00C50A0D" w:rsidRPr="00BB5AF1" w:rsidRDefault="00C50A0D" w:rsidP="00993251">
            <w:pPr>
              <w:rPr>
                <w:bCs/>
                <w:color w:val="000000"/>
              </w:rPr>
            </w:pPr>
            <w:r w:rsidRPr="00BB5AF1">
              <w:rPr>
                <w:bCs/>
                <w:color w:val="000000"/>
              </w:rPr>
              <w:t>не обеспечена</w:t>
            </w:r>
          </w:p>
        </w:tc>
      </w:tr>
    </w:tbl>
    <w:p w14:paraId="01F2566E" w14:textId="77777777" w:rsidR="00C50A0D" w:rsidRDefault="00C50A0D" w:rsidP="00C50A0D">
      <w:pPr>
        <w:rPr>
          <w:b/>
          <w:bCs/>
          <w:color w:val="000000"/>
        </w:rPr>
      </w:pPr>
    </w:p>
    <w:p w14:paraId="01F2566F" w14:textId="77777777" w:rsidR="00C50A0D" w:rsidRPr="00651397" w:rsidRDefault="00C50A0D" w:rsidP="00C50A0D">
      <w:pPr>
        <w:rPr>
          <w:b/>
          <w:bCs/>
          <w:color w:val="000000"/>
        </w:rPr>
      </w:pPr>
    </w:p>
    <w:p w14:paraId="01F25670" w14:textId="77777777" w:rsidR="00C50A0D" w:rsidRPr="00651397" w:rsidRDefault="00C50A0D" w:rsidP="00C50A0D">
      <w:pPr>
        <w:rPr>
          <w:bCs/>
          <w:color w:val="000000"/>
        </w:rPr>
      </w:pPr>
      <w:proofErr w:type="spellStart"/>
      <w:r w:rsidRPr="00651397">
        <w:rPr>
          <w:bCs/>
          <w:color w:val="000000"/>
        </w:rPr>
        <w:t>Зав.отделом</w:t>
      </w:r>
      <w:proofErr w:type="spellEnd"/>
      <w:r w:rsidRPr="00651397">
        <w:rPr>
          <w:bCs/>
          <w:color w:val="000000"/>
        </w:rPr>
        <w:t xml:space="preserve"> комплектования научной библиотеки       __________________ </w:t>
      </w:r>
      <w:proofErr w:type="spellStart"/>
      <w:r w:rsidRPr="00651397">
        <w:rPr>
          <w:bCs/>
          <w:color w:val="000000"/>
        </w:rPr>
        <w:t>Тюрикова</w:t>
      </w:r>
      <w:proofErr w:type="spellEnd"/>
      <w:r w:rsidRPr="00651397">
        <w:rPr>
          <w:bCs/>
          <w:color w:val="000000"/>
        </w:rPr>
        <w:t xml:space="preserve"> Н.В.</w:t>
      </w:r>
    </w:p>
    <w:p w14:paraId="01F25671" w14:textId="77777777" w:rsidR="00C50A0D" w:rsidRPr="00651397" w:rsidRDefault="00C50A0D" w:rsidP="00C50A0D">
      <w:pPr>
        <w:rPr>
          <w:b/>
          <w:bCs/>
          <w:color w:val="000000"/>
        </w:rPr>
      </w:pPr>
    </w:p>
    <w:p w14:paraId="01F25672" w14:textId="77777777" w:rsidR="00C50A0D" w:rsidRPr="00651397" w:rsidRDefault="00C50A0D" w:rsidP="00C50A0D">
      <w:pPr>
        <w:rPr>
          <w:b/>
          <w:bCs/>
          <w:color w:val="000000"/>
        </w:rPr>
      </w:pPr>
      <w:r w:rsidRPr="00651397">
        <w:rPr>
          <w:b/>
          <w:bCs/>
          <w:color w:val="000000"/>
        </w:rPr>
        <w:t>Данные об обеспеченности на                        _______________</w:t>
      </w:r>
    </w:p>
    <w:p w14:paraId="01F25673" w14:textId="77777777" w:rsidR="00C50A0D" w:rsidRPr="00651397" w:rsidRDefault="00C50A0D" w:rsidP="00C50A0D">
      <w:pPr>
        <w:rPr>
          <w:b/>
          <w:bCs/>
          <w:color w:val="00000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304"/>
        <w:gridCol w:w="541"/>
        <w:gridCol w:w="593"/>
        <w:gridCol w:w="1656"/>
        <w:gridCol w:w="568"/>
        <w:gridCol w:w="611"/>
        <w:gridCol w:w="1772"/>
      </w:tblGrid>
      <w:tr w:rsidR="00C50A0D" w:rsidRPr="00BB5AF1" w14:paraId="01F2567B" w14:textId="77777777" w:rsidTr="00993251">
        <w:tc>
          <w:tcPr>
            <w:tcW w:w="3304" w:type="dxa"/>
          </w:tcPr>
          <w:p w14:paraId="01F25674" w14:textId="77777777" w:rsidR="00C50A0D" w:rsidRPr="00BB5AF1" w:rsidRDefault="00C50A0D" w:rsidP="00993251">
            <w:pPr>
              <w:rPr>
                <w:bCs/>
                <w:color w:val="000000"/>
              </w:rPr>
            </w:pPr>
            <w:r w:rsidRPr="00BB5AF1">
              <w:rPr>
                <w:bCs/>
                <w:color w:val="000000"/>
              </w:rPr>
              <w:t>основная литература</w:t>
            </w:r>
          </w:p>
        </w:tc>
        <w:tc>
          <w:tcPr>
            <w:tcW w:w="541" w:type="dxa"/>
            <w:tcBorders>
              <w:right w:val="single" w:sz="12" w:space="0" w:color="auto"/>
            </w:tcBorders>
          </w:tcPr>
          <w:p w14:paraId="01F25675" w14:textId="77777777" w:rsidR="00C50A0D" w:rsidRPr="00BB5AF1" w:rsidRDefault="00C50A0D" w:rsidP="00993251">
            <w:pPr>
              <w:rPr>
                <w:bCs/>
                <w:color w:val="000000"/>
              </w:rPr>
            </w:pP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25676" w14:textId="77777777" w:rsidR="00C50A0D" w:rsidRPr="00BB5AF1" w:rsidRDefault="00C50A0D" w:rsidP="00993251">
            <w:pPr>
              <w:rPr>
                <w:bCs/>
                <w:i/>
                <w:color w:val="000000"/>
              </w:rPr>
            </w:pPr>
            <w:r w:rsidRPr="00BB5AF1">
              <w:rPr>
                <w:bCs/>
                <w:i/>
                <w:color w:val="000000"/>
              </w:rPr>
              <w:t>х</w:t>
            </w:r>
          </w:p>
        </w:tc>
        <w:tc>
          <w:tcPr>
            <w:tcW w:w="1656" w:type="dxa"/>
            <w:tcBorders>
              <w:left w:val="single" w:sz="12" w:space="0" w:color="auto"/>
            </w:tcBorders>
          </w:tcPr>
          <w:p w14:paraId="01F25677" w14:textId="77777777" w:rsidR="00C50A0D" w:rsidRPr="00BB5AF1" w:rsidRDefault="00C50A0D" w:rsidP="00993251">
            <w:pPr>
              <w:rPr>
                <w:bCs/>
                <w:color w:val="000000"/>
              </w:rPr>
            </w:pPr>
            <w:r w:rsidRPr="00BB5AF1">
              <w:rPr>
                <w:bCs/>
                <w:color w:val="000000"/>
              </w:rPr>
              <w:t>обеспечена</w:t>
            </w: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14:paraId="01F25678" w14:textId="77777777" w:rsidR="00C50A0D" w:rsidRPr="00BB5AF1" w:rsidRDefault="00C50A0D" w:rsidP="00993251">
            <w:pPr>
              <w:rPr>
                <w:bCs/>
                <w:color w:val="000000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25679" w14:textId="77777777" w:rsidR="00C50A0D" w:rsidRPr="00BB5AF1" w:rsidRDefault="00C50A0D" w:rsidP="00993251">
            <w:pPr>
              <w:rPr>
                <w:bCs/>
                <w:color w:val="000000"/>
              </w:rPr>
            </w:pPr>
          </w:p>
        </w:tc>
        <w:tc>
          <w:tcPr>
            <w:tcW w:w="1772" w:type="dxa"/>
            <w:tcBorders>
              <w:left w:val="single" w:sz="12" w:space="0" w:color="auto"/>
            </w:tcBorders>
          </w:tcPr>
          <w:p w14:paraId="01F2567A" w14:textId="77777777" w:rsidR="00C50A0D" w:rsidRPr="00BB5AF1" w:rsidRDefault="00C50A0D" w:rsidP="00993251">
            <w:pPr>
              <w:rPr>
                <w:bCs/>
                <w:color w:val="000000"/>
              </w:rPr>
            </w:pPr>
            <w:r w:rsidRPr="00BB5AF1">
              <w:rPr>
                <w:bCs/>
                <w:color w:val="000000"/>
              </w:rPr>
              <w:t>не обеспечена</w:t>
            </w:r>
          </w:p>
        </w:tc>
      </w:tr>
      <w:tr w:rsidR="00C50A0D" w:rsidRPr="00BB5AF1" w14:paraId="01F25683" w14:textId="77777777" w:rsidTr="00993251">
        <w:tc>
          <w:tcPr>
            <w:tcW w:w="3304" w:type="dxa"/>
          </w:tcPr>
          <w:p w14:paraId="01F2567C" w14:textId="77777777" w:rsidR="00C50A0D" w:rsidRPr="00BB5AF1" w:rsidRDefault="00C50A0D" w:rsidP="00993251">
            <w:pPr>
              <w:rPr>
                <w:bCs/>
                <w:color w:val="000000"/>
              </w:rPr>
            </w:pPr>
          </w:p>
        </w:tc>
        <w:tc>
          <w:tcPr>
            <w:tcW w:w="541" w:type="dxa"/>
          </w:tcPr>
          <w:p w14:paraId="01F2567D" w14:textId="77777777" w:rsidR="00C50A0D" w:rsidRPr="00BB5AF1" w:rsidRDefault="00C50A0D" w:rsidP="00993251">
            <w:pPr>
              <w:rPr>
                <w:bCs/>
                <w:color w:val="000000"/>
              </w:rPr>
            </w:pP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</w:tcPr>
          <w:p w14:paraId="01F2567E" w14:textId="77777777" w:rsidR="00C50A0D" w:rsidRPr="00BB5AF1" w:rsidRDefault="00C50A0D" w:rsidP="00993251">
            <w:pPr>
              <w:rPr>
                <w:bCs/>
                <w:i/>
                <w:color w:val="000000"/>
              </w:rPr>
            </w:pPr>
          </w:p>
        </w:tc>
        <w:tc>
          <w:tcPr>
            <w:tcW w:w="1656" w:type="dxa"/>
          </w:tcPr>
          <w:p w14:paraId="01F2567F" w14:textId="77777777" w:rsidR="00C50A0D" w:rsidRPr="00BB5AF1" w:rsidRDefault="00C50A0D" w:rsidP="00993251">
            <w:pPr>
              <w:rPr>
                <w:bCs/>
                <w:color w:val="000000"/>
              </w:rPr>
            </w:pPr>
          </w:p>
        </w:tc>
        <w:tc>
          <w:tcPr>
            <w:tcW w:w="568" w:type="dxa"/>
          </w:tcPr>
          <w:p w14:paraId="01F25680" w14:textId="77777777" w:rsidR="00C50A0D" w:rsidRPr="00BB5AF1" w:rsidRDefault="00C50A0D" w:rsidP="00993251">
            <w:pPr>
              <w:rPr>
                <w:bCs/>
                <w:color w:val="000000"/>
              </w:rPr>
            </w:pPr>
          </w:p>
        </w:tc>
        <w:tc>
          <w:tcPr>
            <w:tcW w:w="611" w:type="dxa"/>
            <w:tcBorders>
              <w:top w:val="single" w:sz="12" w:space="0" w:color="auto"/>
              <w:bottom w:val="single" w:sz="12" w:space="0" w:color="auto"/>
            </w:tcBorders>
          </w:tcPr>
          <w:p w14:paraId="01F25681" w14:textId="77777777" w:rsidR="00C50A0D" w:rsidRPr="00BB5AF1" w:rsidRDefault="00C50A0D" w:rsidP="00993251">
            <w:pPr>
              <w:rPr>
                <w:bCs/>
                <w:color w:val="000000"/>
              </w:rPr>
            </w:pPr>
          </w:p>
        </w:tc>
        <w:tc>
          <w:tcPr>
            <w:tcW w:w="1772" w:type="dxa"/>
          </w:tcPr>
          <w:p w14:paraId="01F25682" w14:textId="77777777" w:rsidR="00C50A0D" w:rsidRPr="00BB5AF1" w:rsidRDefault="00C50A0D" w:rsidP="00993251">
            <w:pPr>
              <w:rPr>
                <w:bCs/>
                <w:color w:val="000000"/>
              </w:rPr>
            </w:pPr>
          </w:p>
        </w:tc>
      </w:tr>
      <w:tr w:rsidR="00C50A0D" w:rsidRPr="00BB5AF1" w14:paraId="01F2568B" w14:textId="77777777" w:rsidTr="00993251">
        <w:tc>
          <w:tcPr>
            <w:tcW w:w="3304" w:type="dxa"/>
          </w:tcPr>
          <w:p w14:paraId="01F25684" w14:textId="77777777" w:rsidR="00C50A0D" w:rsidRPr="00BB5AF1" w:rsidRDefault="00C50A0D" w:rsidP="00993251">
            <w:pPr>
              <w:rPr>
                <w:bCs/>
                <w:color w:val="000000"/>
              </w:rPr>
            </w:pPr>
            <w:r w:rsidRPr="00BB5AF1">
              <w:rPr>
                <w:bCs/>
                <w:color w:val="000000"/>
              </w:rPr>
              <w:t>дополнительная литература</w:t>
            </w:r>
          </w:p>
        </w:tc>
        <w:tc>
          <w:tcPr>
            <w:tcW w:w="541" w:type="dxa"/>
            <w:tcBorders>
              <w:right w:val="single" w:sz="12" w:space="0" w:color="auto"/>
            </w:tcBorders>
          </w:tcPr>
          <w:p w14:paraId="01F25685" w14:textId="77777777" w:rsidR="00C50A0D" w:rsidRPr="00BB5AF1" w:rsidRDefault="00C50A0D" w:rsidP="00993251">
            <w:pPr>
              <w:rPr>
                <w:bCs/>
                <w:color w:val="000000"/>
              </w:rPr>
            </w:pP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25686" w14:textId="77777777" w:rsidR="00C50A0D" w:rsidRPr="00BB5AF1" w:rsidRDefault="00C50A0D" w:rsidP="00993251">
            <w:pPr>
              <w:rPr>
                <w:bCs/>
                <w:i/>
                <w:color w:val="000000"/>
              </w:rPr>
            </w:pPr>
            <w:r w:rsidRPr="00BB5AF1">
              <w:rPr>
                <w:bCs/>
                <w:i/>
                <w:color w:val="000000"/>
              </w:rPr>
              <w:t>х</w:t>
            </w:r>
          </w:p>
        </w:tc>
        <w:tc>
          <w:tcPr>
            <w:tcW w:w="1656" w:type="dxa"/>
            <w:tcBorders>
              <w:left w:val="single" w:sz="12" w:space="0" w:color="auto"/>
            </w:tcBorders>
          </w:tcPr>
          <w:p w14:paraId="01F25687" w14:textId="77777777" w:rsidR="00C50A0D" w:rsidRPr="00BB5AF1" w:rsidRDefault="00C50A0D" w:rsidP="00993251">
            <w:pPr>
              <w:rPr>
                <w:bCs/>
                <w:color w:val="000000"/>
              </w:rPr>
            </w:pPr>
            <w:r w:rsidRPr="00BB5AF1">
              <w:rPr>
                <w:bCs/>
                <w:color w:val="000000"/>
              </w:rPr>
              <w:t>обеспечена</w:t>
            </w: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14:paraId="01F25688" w14:textId="77777777" w:rsidR="00C50A0D" w:rsidRPr="00BB5AF1" w:rsidRDefault="00C50A0D" w:rsidP="00993251">
            <w:pPr>
              <w:rPr>
                <w:bCs/>
                <w:color w:val="000000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25689" w14:textId="77777777" w:rsidR="00C50A0D" w:rsidRPr="00BB5AF1" w:rsidRDefault="00C50A0D" w:rsidP="00993251">
            <w:pPr>
              <w:rPr>
                <w:bCs/>
                <w:color w:val="000000"/>
              </w:rPr>
            </w:pPr>
          </w:p>
        </w:tc>
        <w:tc>
          <w:tcPr>
            <w:tcW w:w="1772" w:type="dxa"/>
            <w:tcBorders>
              <w:left w:val="single" w:sz="12" w:space="0" w:color="auto"/>
            </w:tcBorders>
          </w:tcPr>
          <w:p w14:paraId="01F2568A" w14:textId="77777777" w:rsidR="00C50A0D" w:rsidRPr="00BB5AF1" w:rsidRDefault="00C50A0D" w:rsidP="00993251">
            <w:pPr>
              <w:rPr>
                <w:bCs/>
                <w:color w:val="000000"/>
              </w:rPr>
            </w:pPr>
            <w:r w:rsidRPr="00BB5AF1">
              <w:rPr>
                <w:bCs/>
                <w:color w:val="000000"/>
              </w:rPr>
              <w:t>не обеспечена</w:t>
            </w:r>
          </w:p>
        </w:tc>
      </w:tr>
    </w:tbl>
    <w:p w14:paraId="01F2568C" w14:textId="77777777" w:rsidR="00C50A0D" w:rsidRDefault="00C50A0D" w:rsidP="00C50A0D">
      <w:pPr>
        <w:rPr>
          <w:b/>
          <w:bCs/>
          <w:color w:val="000000"/>
        </w:rPr>
      </w:pPr>
    </w:p>
    <w:p w14:paraId="01F2568D" w14:textId="77777777" w:rsidR="00C50A0D" w:rsidRPr="00651397" w:rsidRDefault="00C50A0D" w:rsidP="00C50A0D">
      <w:pPr>
        <w:rPr>
          <w:b/>
          <w:bCs/>
          <w:color w:val="000000"/>
        </w:rPr>
      </w:pPr>
    </w:p>
    <w:p w14:paraId="01F2568E" w14:textId="77777777" w:rsidR="00C50A0D" w:rsidRDefault="00C50A0D" w:rsidP="00C50A0D">
      <w:pPr>
        <w:rPr>
          <w:bCs/>
          <w:color w:val="000000"/>
        </w:rPr>
      </w:pPr>
      <w:proofErr w:type="spellStart"/>
      <w:r w:rsidRPr="00651397">
        <w:rPr>
          <w:bCs/>
          <w:color w:val="000000"/>
        </w:rPr>
        <w:t>Зав.отделом</w:t>
      </w:r>
      <w:proofErr w:type="spellEnd"/>
      <w:r w:rsidRPr="00651397">
        <w:rPr>
          <w:bCs/>
          <w:color w:val="000000"/>
        </w:rPr>
        <w:t xml:space="preserve"> комплектования научной библиотеки       __________________ </w:t>
      </w:r>
      <w:proofErr w:type="spellStart"/>
      <w:r w:rsidRPr="00651397">
        <w:rPr>
          <w:bCs/>
          <w:color w:val="000000"/>
        </w:rPr>
        <w:t>Тюрикова</w:t>
      </w:r>
      <w:proofErr w:type="spellEnd"/>
      <w:r w:rsidRPr="00651397">
        <w:rPr>
          <w:bCs/>
          <w:color w:val="000000"/>
        </w:rPr>
        <w:t xml:space="preserve"> Н.В.</w:t>
      </w:r>
    </w:p>
    <w:p w14:paraId="01F2568F" w14:textId="77777777" w:rsidR="007B3740" w:rsidRDefault="007B3740" w:rsidP="00C50A0D">
      <w:pPr>
        <w:rPr>
          <w:bCs/>
          <w:color w:val="000000"/>
        </w:rPr>
      </w:pPr>
    </w:p>
    <w:p w14:paraId="01F25690" w14:textId="77777777" w:rsidR="007B3740" w:rsidRDefault="007B3740" w:rsidP="00C50A0D">
      <w:pPr>
        <w:rPr>
          <w:bCs/>
          <w:color w:val="000000"/>
        </w:rPr>
      </w:pPr>
    </w:p>
    <w:p w14:paraId="01F25691" w14:textId="77777777" w:rsidR="007B3740" w:rsidRDefault="007B3740" w:rsidP="00C50A0D">
      <w:pPr>
        <w:rPr>
          <w:bCs/>
          <w:color w:val="000000"/>
        </w:rPr>
      </w:pPr>
    </w:p>
    <w:p w14:paraId="01F25692" w14:textId="77777777" w:rsidR="007B3740" w:rsidRDefault="007B3740" w:rsidP="00C50A0D">
      <w:pPr>
        <w:rPr>
          <w:bCs/>
          <w:color w:val="000000"/>
        </w:rPr>
      </w:pPr>
    </w:p>
    <w:p w14:paraId="01F25693" w14:textId="77777777" w:rsidR="007B3740" w:rsidRDefault="007B3740" w:rsidP="00C50A0D">
      <w:pPr>
        <w:rPr>
          <w:bCs/>
          <w:color w:val="000000"/>
        </w:rPr>
      </w:pPr>
    </w:p>
    <w:p w14:paraId="01F25694" w14:textId="77777777" w:rsidR="007B3740" w:rsidRDefault="007B3740" w:rsidP="00C50A0D">
      <w:pPr>
        <w:rPr>
          <w:bCs/>
          <w:color w:val="000000"/>
        </w:rPr>
      </w:pPr>
    </w:p>
    <w:p w14:paraId="01F25695" w14:textId="77777777" w:rsidR="00C50A0D" w:rsidRDefault="00C50A0D" w:rsidP="00C50A0D">
      <w:pPr>
        <w:numPr>
          <w:ilvl w:val="1"/>
          <w:numId w:val="15"/>
        </w:numPr>
        <w:suppressAutoHyphens/>
        <w:rPr>
          <w:i/>
        </w:rPr>
      </w:pPr>
      <w:r>
        <w:rPr>
          <w:b/>
          <w:sz w:val="28"/>
          <w:szCs w:val="28"/>
        </w:rPr>
        <w:lastRenderedPageBreak/>
        <w:t xml:space="preserve">. </w:t>
      </w:r>
      <w:r w:rsidRPr="001A571C">
        <w:rPr>
          <w:b/>
          <w:sz w:val="28"/>
          <w:szCs w:val="28"/>
        </w:rPr>
        <w:t>Компьютерные обучающие и контролирующие программы</w:t>
      </w:r>
      <w:r w:rsidRPr="00C43F2A">
        <w:rPr>
          <w:i/>
        </w:rPr>
        <w:t xml:space="preserve">  </w:t>
      </w:r>
    </w:p>
    <w:p w14:paraId="01F25696" w14:textId="77777777" w:rsidR="00C50A0D" w:rsidRPr="003717E9" w:rsidRDefault="00C50A0D" w:rsidP="00C50A0D">
      <w:pPr>
        <w:suppressAutoHyphens/>
        <w:ind w:left="920"/>
        <w:rPr>
          <w:sz w:val="28"/>
          <w:szCs w:val="28"/>
        </w:rPr>
      </w:pPr>
    </w:p>
    <w:p w14:paraId="01F25697" w14:textId="77777777" w:rsidR="00C50A0D" w:rsidRDefault="00C50A0D" w:rsidP="00C50A0D">
      <w:pPr>
        <w:suppressAutoHyphens/>
        <w:rPr>
          <w:sz w:val="28"/>
          <w:szCs w:val="28"/>
        </w:rPr>
      </w:pPr>
      <w:r w:rsidRPr="00BF0FF3">
        <w:rPr>
          <w:sz w:val="28"/>
          <w:szCs w:val="28"/>
        </w:rPr>
        <w:t>Таблица 8.2 – Программы, используемые для обучения и контроля</w:t>
      </w:r>
    </w:p>
    <w:p w14:paraId="01F25698" w14:textId="77777777" w:rsidR="00C50A0D" w:rsidRPr="00BF0FF3" w:rsidRDefault="00C50A0D" w:rsidP="00C50A0D">
      <w:pPr>
        <w:suppressAutoHyphens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345"/>
        <w:gridCol w:w="2343"/>
        <w:gridCol w:w="1799"/>
        <w:gridCol w:w="3805"/>
      </w:tblGrid>
      <w:tr w:rsidR="00C50A0D" w:rsidRPr="00C43F2A" w14:paraId="01F256A1" w14:textId="77777777" w:rsidTr="00993251">
        <w:tc>
          <w:tcPr>
            <w:tcW w:w="284" w:type="pct"/>
          </w:tcPr>
          <w:p w14:paraId="01F25699" w14:textId="77777777" w:rsidR="00C50A0D" w:rsidRPr="00C43F2A" w:rsidRDefault="00C50A0D" w:rsidP="00993251">
            <w:pPr>
              <w:suppressAutoHyphens/>
              <w:rPr>
                <w:b/>
              </w:rPr>
            </w:pPr>
            <w:r w:rsidRPr="00C43F2A">
              <w:rPr>
                <w:b/>
              </w:rPr>
              <w:t>№</w:t>
            </w:r>
          </w:p>
          <w:p w14:paraId="01F2569A" w14:textId="77777777" w:rsidR="00C50A0D" w:rsidRPr="00C43F2A" w:rsidRDefault="00C50A0D" w:rsidP="00993251">
            <w:pPr>
              <w:suppressAutoHyphens/>
              <w:rPr>
                <w:b/>
              </w:rPr>
            </w:pPr>
            <w:r w:rsidRPr="00C43F2A">
              <w:rPr>
                <w:b/>
              </w:rPr>
              <w:t>п/п</w:t>
            </w:r>
          </w:p>
        </w:tc>
        <w:tc>
          <w:tcPr>
            <w:tcW w:w="682" w:type="pct"/>
          </w:tcPr>
          <w:p w14:paraId="01F2569B" w14:textId="77777777" w:rsidR="00C50A0D" w:rsidRPr="00C43F2A" w:rsidRDefault="00C50A0D" w:rsidP="00993251">
            <w:pPr>
              <w:suppressAutoHyphens/>
              <w:ind w:hanging="134"/>
              <w:jc w:val="center"/>
              <w:rPr>
                <w:b/>
              </w:rPr>
            </w:pPr>
            <w:r w:rsidRPr="00C43F2A">
              <w:rPr>
                <w:b/>
              </w:rPr>
              <w:t>Вид учебного</w:t>
            </w:r>
          </w:p>
          <w:p w14:paraId="01F2569C" w14:textId="77777777" w:rsidR="00C50A0D" w:rsidRPr="00C43F2A" w:rsidRDefault="00C50A0D" w:rsidP="00993251">
            <w:pPr>
              <w:suppressAutoHyphens/>
              <w:jc w:val="center"/>
              <w:rPr>
                <w:b/>
              </w:rPr>
            </w:pPr>
            <w:r w:rsidRPr="00C43F2A">
              <w:rPr>
                <w:b/>
              </w:rPr>
              <w:t>занятия</w:t>
            </w:r>
          </w:p>
        </w:tc>
        <w:tc>
          <w:tcPr>
            <w:tcW w:w="1189" w:type="pct"/>
          </w:tcPr>
          <w:p w14:paraId="01F2569D" w14:textId="77777777" w:rsidR="00C50A0D" w:rsidRPr="00C43F2A" w:rsidRDefault="00C50A0D" w:rsidP="00993251">
            <w:pPr>
              <w:suppressAutoHyphens/>
              <w:ind w:left="-107" w:right="-108"/>
              <w:jc w:val="center"/>
              <w:rPr>
                <w:b/>
              </w:rPr>
            </w:pPr>
            <w:r w:rsidRPr="00C43F2A">
              <w:rPr>
                <w:b/>
              </w:rPr>
              <w:t>Наименование</w:t>
            </w:r>
          </w:p>
          <w:p w14:paraId="01F2569E" w14:textId="77777777" w:rsidR="00C50A0D" w:rsidRPr="00C43F2A" w:rsidRDefault="00C50A0D" w:rsidP="00993251">
            <w:pPr>
              <w:suppressAutoHyphens/>
              <w:ind w:left="-107" w:right="-108"/>
              <w:jc w:val="center"/>
              <w:rPr>
                <w:b/>
              </w:rPr>
            </w:pPr>
            <w:r w:rsidRPr="00C43F2A">
              <w:rPr>
                <w:b/>
              </w:rPr>
              <w:t>программного проду</w:t>
            </w:r>
            <w:r>
              <w:rPr>
                <w:b/>
              </w:rPr>
              <w:t>к</w:t>
            </w:r>
            <w:r w:rsidRPr="00C43F2A">
              <w:rPr>
                <w:b/>
              </w:rPr>
              <w:t>та</w:t>
            </w:r>
          </w:p>
        </w:tc>
        <w:tc>
          <w:tcPr>
            <w:tcW w:w="913" w:type="pct"/>
          </w:tcPr>
          <w:p w14:paraId="01F2569F" w14:textId="77777777" w:rsidR="00C50A0D" w:rsidRPr="00C43F2A" w:rsidRDefault="00C50A0D" w:rsidP="00993251">
            <w:pPr>
              <w:suppressAutoHyphens/>
              <w:jc w:val="center"/>
              <w:rPr>
                <w:b/>
              </w:rPr>
            </w:pPr>
            <w:r w:rsidRPr="00C43F2A">
              <w:rPr>
                <w:b/>
              </w:rPr>
              <w:t>Рег. но</w:t>
            </w:r>
            <w:r>
              <w:rPr>
                <w:b/>
              </w:rPr>
              <w:t>мер</w:t>
            </w:r>
          </w:p>
        </w:tc>
        <w:tc>
          <w:tcPr>
            <w:tcW w:w="1931" w:type="pct"/>
          </w:tcPr>
          <w:p w14:paraId="01F256A0" w14:textId="77777777" w:rsidR="00C50A0D" w:rsidRPr="00C43F2A" w:rsidRDefault="00C50A0D" w:rsidP="00993251">
            <w:pPr>
              <w:suppressAutoHyphens/>
              <w:jc w:val="center"/>
              <w:rPr>
                <w:b/>
              </w:rPr>
            </w:pPr>
            <w:r w:rsidRPr="00C43F2A">
              <w:rPr>
                <w:b/>
              </w:rPr>
              <w:t>Назначение</w:t>
            </w:r>
          </w:p>
        </w:tc>
      </w:tr>
      <w:tr w:rsidR="00C50A0D" w:rsidRPr="00B3292B" w14:paraId="01F256A7" w14:textId="77777777" w:rsidTr="00993251">
        <w:tc>
          <w:tcPr>
            <w:tcW w:w="284" w:type="pct"/>
          </w:tcPr>
          <w:p w14:paraId="01F256A2" w14:textId="77777777" w:rsidR="00C50A0D" w:rsidRPr="00B3292B" w:rsidRDefault="00C50A0D" w:rsidP="00993251">
            <w:pPr>
              <w:suppressAutoHyphens/>
            </w:pPr>
            <w:r w:rsidRPr="00B3292B">
              <w:t>1</w:t>
            </w:r>
          </w:p>
        </w:tc>
        <w:tc>
          <w:tcPr>
            <w:tcW w:w="682" w:type="pct"/>
          </w:tcPr>
          <w:p w14:paraId="01F256A3" w14:textId="77777777" w:rsidR="00C50A0D" w:rsidRPr="00B3292B" w:rsidRDefault="00C50A0D" w:rsidP="00993251">
            <w:pPr>
              <w:suppressAutoHyphens/>
              <w:ind w:hanging="134"/>
              <w:jc w:val="center"/>
            </w:pPr>
            <w:r w:rsidRPr="00B3292B">
              <w:t>2</w:t>
            </w:r>
          </w:p>
        </w:tc>
        <w:tc>
          <w:tcPr>
            <w:tcW w:w="1189" w:type="pct"/>
          </w:tcPr>
          <w:p w14:paraId="01F256A4" w14:textId="77777777" w:rsidR="00C50A0D" w:rsidRPr="00B3292B" w:rsidRDefault="00C50A0D" w:rsidP="00993251">
            <w:pPr>
              <w:suppressAutoHyphens/>
              <w:ind w:left="-107" w:right="-108"/>
              <w:jc w:val="center"/>
            </w:pPr>
            <w:r w:rsidRPr="00B3292B">
              <w:t>3</w:t>
            </w:r>
          </w:p>
        </w:tc>
        <w:tc>
          <w:tcPr>
            <w:tcW w:w="913" w:type="pct"/>
          </w:tcPr>
          <w:p w14:paraId="01F256A5" w14:textId="77777777" w:rsidR="00C50A0D" w:rsidRPr="00B3292B" w:rsidRDefault="00C50A0D" w:rsidP="00993251">
            <w:pPr>
              <w:suppressAutoHyphens/>
              <w:jc w:val="center"/>
            </w:pPr>
            <w:r w:rsidRPr="00B3292B">
              <w:t>4</w:t>
            </w:r>
          </w:p>
        </w:tc>
        <w:tc>
          <w:tcPr>
            <w:tcW w:w="1931" w:type="pct"/>
          </w:tcPr>
          <w:p w14:paraId="01F256A6" w14:textId="77777777" w:rsidR="00C50A0D" w:rsidRPr="00B3292B" w:rsidRDefault="00C50A0D" w:rsidP="00993251">
            <w:pPr>
              <w:suppressAutoHyphens/>
              <w:jc w:val="center"/>
            </w:pPr>
            <w:r w:rsidRPr="00B3292B">
              <w:t>5</w:t>
            </w:r>
          </w:p>
        </w:tc>
      </w:tr>
      <w:tr w:rsidR="00C50A0D" w:rsidRPr="00C43F2A" w14:paraId="01F256AD" w14:textId="77777777" w:rsidTr="00993251">
        <w:tc>
          <w:tcPr>
            <w:tcW w:w="284" w:type="pct"/>
          </w:tcPr>
          <w:p w14:paraId="01F256A8" w14:textId="77777777" w:rsidR="00C50A0D" w:rsidRPr="00C43F2A" w:rsidRDefault="00C50A0D" w:rsidP="00993251">
            <w:pPr>
              <w:suppressAutoHyphens/>
              <w:jc w:val="center"/>
            </w:pPr>
          </w:p>
        </w:tc>
        <w:tc>
          <w:tcPr>
            <w:tcW w:w="682" w:type="pct"/>
          </w:tcPr>
          <w:p w14:paraId="01F256A9" w14:textId="77777777" w:rsidR="00C50A0D" w:rsidRPr="00B153AB" w:rsidRDefault="00C50A0D" w:rsidP="00993251">
            <w:pPr>
              <w:shd w:val="clear" w:color="auto" w:fill="FFFFFF"/>
              <w:suppressAutoHyphens/>
              <w:ind w:left="148" w:hanging="283"/>
              <w:jc w:val="center"/>
              <w:rPr>
                <w:i/>
              </w:rPr>
            </w:pPr>
            <w:r>
              <w:t>ЛР,ПЗ</w:t>
            </w:r>
          </w:p>
        </w:tc>
        <w:tc>
          <w:tcPr>
            <w:tcW w:w="1189" w:type="pct"/>
          </w:tcPr>
          <w:p w14:paraId="01F256AA" w14:textId="77777777" w:rsidR="00C50A0D" w:rsidRPr="00AF4A67" w:rsidRDefault="00AF4A67" w:rsidP="00993251">
            <w:pPr>
              <w:shd w:val="clear" w:color="auto" w:fill="FFFFFF"/>
              <w:suppressAutoHyphens/>
              <w:spacing w:line="274" w:lineRule="exact"/>
              <w:ind w:right="130"/>
              <w:jc w:val="center"/>
              <w:rPr>
                <w:lang w:val="en-US"/>
              </w:rPr>
            </w:pPr>
            <w:r>
              <w:rPr>
                <w:lang w:val="en-US"/>
              </w:rPr>
              <w:t>GPSS World Students Edition</w:t>
            </w:r>
          </w:p>
        </w:tc>
        <w:tc>
          <w:tcPr>
            <w:tcW w:w="913" w:type="pct"/>
          </w:tcPr>
          <w:p w14:paraId="01F256AB" w14:textId="77777777" w:rsidR="00C50A0D" w:rsidRPr="00B153AB" w:rsidRDefault="00C50A0D" w:rsidP="00993251">
            <w:pPr>
              <w:shd w:val="clear" w:color="auto" w:fill="FFFFFF"/>
              <w:suppressAutoHyphens/>
              <w:jc w:val="both"/>
              <w:rPr>
                <w:i/>
              </w:rPr>
            </w:pPr>
            <w:r w:rsidRPr="00074C90">
              <w:rPr>
                <w:color w:val="222222"/>
                <w:shd w:val="clear" w:color="auto" w:fill="FFFFFF"/>
              </w:rPr>
              <w:t>свободно распространяемое ПО</w:t>
            </w:r>
          </w:p>
        </w:tc>
        <w:tc>
          <w:tcPr>
            <w:tcW w:w="1931" w:type="pct"/>
          </w:tcPr>
          <w:p w14:paraId="01F256AC" w14:textId="77777777" w:rsidR="00C50A0D" w:rsidRPr="00B153AB" w:rsidRDefault="00C50A0D" w:rsidP="00AF4A67">
            <w:pPr>
              <w:shd w:val="clear" w:color="auto" w:fill="FFFFFF"/>
              <w:suppressAutoHyphens/>
              <w:spacing w:line="274" w:lineRule="exact"/>
              <w:ind w:left="-108" w:right="-144" w:firstLine="103"/>
              <w:rPr>
                <w:i/>
              </w:rPr>
            </w:pPr>
            <w:r>
              <w:rPr>
                <w:color w:val="000000"/>
                <w:shd w:val="clear" w:color="auto" w:fill="FFFFFF"/>
              </w:rPr>
              <w:t xml:space="preserve">Интегрированная среда </w:t>
            </w:r>
            <w:r w:rsidR="00AF4A67">
              <w:rPr>
                <w:color w:val="000000"/>
                <w:shd w:val="clear" w:color="auto" w:fill="FFFFFF"/>
              </w:rPr>
              <w:t>имитационного моделирования СМО</w:t>
            </w:r>
            <w:r>
              <w:rPr>
                <w:rStyle w:val="apple-converted-space"/>
                <w:color w:val="000000"/>
                <w:shd w:val="clear" w:color="auto" w:fill="FFFFFF"/>
              </w:rPr>
              <w:t>,</w:t>
            </w:r>
            <w:r w:rsidRPr="0002694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026948">
              <w:rPr>
                <w:color w:val="000000"/>
                <w:shd w:val="clear" w:color="auto" w:fill="FFFFFF"/>
              </w:rPr>
              <w:t xml:space="preserve">работающая в операционных системах </w:t>
            </w:r>
            <w:proofErr w:type="spellStart"/>
            <w:r w:rsidRPr="00026948">
              <w:rPr>
                <w:color w:val="000000"/>
                <w:shd w:val="clear" w:color="auto" w:fill="FFFFFF"/>
              </w:rPr>
              <w:t>Windows</w:t>
            </w:r>
            <w:proofErr w:type="spellEnd"/>
            <w:r w:rsidR="00AF4A67">
              <w:rPr>
                <w:color w:val="000000"/>
                <w:shd w:val="clear" w:color="auto" w:fill="FFFFFF"/>
              </w:rPr>
              <w:t>.</w:t>
            </w:r>
          </w:p>
        </w:tc>
      </w:tr>
      <w:tr w:rsidR="00C50A0D" w:rsidRPr="00C43F2A" w14:paraId="01F256B3" w14:textId="77777777" w:rsidTr="00993251">
        <w:tc>
          <w:tcPr>
            <w:tcW w:w="284" w:type="pct"/>
          </w:tcPr>
          <w:p w14:paraId="01F256AE" w14:textId="77777777" w:rsidR="00C50A0D" w:rsidRPr="00C43F2A" w:rsidRDefault="00C50A0D" w:rsidP="00993251">
            <w:pPr>
              <w:suppressAutoHyphens/>
              <w:jc w:val="center"/>
            </w:pPr>
          </w:p>
        </w:tc>
        <w:tc>
          <w:tcPr>
            <w:tcW w:w="682" w:type="pct"/>
          </w:tcPr>
          <w:p w14:paraId="01F256AF" w14:textId="77777777" w:rsidR="00C50A0D" w:rsidRPr="00B153AB" w:rsidRDefault="00C50A0D" w:rsidP="00993251">
            <w:pPr>
              <w:shd w:val="clear" w:color="auto" w:fill="FFFFFF"/>
              <w:suppressAutoHyphens/>
              <w:ind w:left="148" w:hanging="283"/>
              <w:jc w:val="center"/>
              <w:rPr>
                <w:i/>
              </w:rPr>
            </w:pPr>
            <w:r>
              <w:t>ЛР,ПЗ</w:t>
            </w:r>
          </w:p>
        </w:tc>
        <w:tc>
          <w:tcPr>
            <w:tcW w:w="1189" w:type="pct"/>
          </w:tcPr>
          <w:p w14:paraId="01F256B0" w14:textId="77777777" w:rsidR="00C50A0D" w:rsidRPr="00AF4A67" w:rsidRDefault="00AF4A67" w:rsidP="00993251">
            <w:pPr>
              <w:shd w:val="clear" w:color="auto" w:fill="FFFFFF"/>
              <w:suppressAutoHyphens/>
              <w:spacing w:line="274" w:lineRule="exact"/>
              <w:ind w:right="13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Altera </w:t>
            </w:r>
            <w:proofErr w:type="spellStart"/>
            <w:r>
              <w:rPr>
                <w:lang w:val="en-US"/>
              </w:rPr>
              <w:t>Max+Plus</w:t>
            </w:r>
            <w:proofErr w:type="spellEnd"/>
            <w:r>
              <w:rPr>
                <w:lang w:val="en-US"/>
              </w:rPr>
              <w:t xml:space="preserve"> II</w:t>
            </w:r>
          </w:p>
        </w:tc>
        <w:tc>
          <w:tcPr>
            <w:tcW w:w="913" w:type="pct"/>
          </w:tcPr>
          <w:p w14:paraId="01F256B1" w14:textId="77777777" w:rsidR="00C50A0D" w:rsidRPr="00B153AB" w:rsidRDefault="00C50A0D" w:rsidP="00993251">
            <w:pPr>
              <w:shd w:val="clear" w:color="auto" w:fill="FFFFFF"/>
              <w:suppressAutoHyphens/>
              <w:jc w:val="both"/>
              <w:rPr>
                <w:i/>
              </w:rPr>
            </w:pPr>
            <w:r w:rsidRPr="00074C90">
              <w:t>академическая лицензия</w:t>
            </w:r>
          </w:p>
        </w:tc>
        <w:tc>
          <w:tcPr>
            <w:tcW w:w="1931" w:type="pct"/>
          </w:tcPr>
          <w:p w14:paraId="01F256B2" w14:textId="77777777" w:rsidR="00C50A0D" w:rsidRPr="00B153AB" w:rsidRDefault="00C50A0D" w:rsidP="009F7C74">
            <w:pPr>
              <w:shd w:val="clear" w:color="auto" w:fill="FFFFFF"/>
              <w:suppressAutoHyphens/>
              <w:spacing w:line="274" w:lineRule="exact"/>
              <w:ind w:left="-108" w:right="-144" w:firstLine="103"/>
              <w:rPr>
                <w:i/>
              </w:rPr>
            </w:pPr>
            <w:r>
              <w:rPr>
                <w:color w:val="000000"/>
                <w:shd w:val="clear" w:color="auto" w:fill="FFFFFF"/>
              </w:rPr>
              <w:t>Интегрированная среда разработки</w:t>
            </w:r>
            <w:r w:rsidRPr="00026948">
              <w:rPr>
                <w:color w:val="000000"/>
                <w:shd w:val="clear" w:color="auto" w:fill="FFFFFF"/>
              </w:rPr>
              <w:t xml:space="preserve"> </w:t>
            </w:r>
            <w:r w:rsidR="009F7C74">
              <w:rPr>
                <w:color w:val="000000"/>
                <w:shd w:val="clear" w:color="auto" w:fill="FFFFFF"/>
              </w:rPr>
              <w:t>радиоэлектронных устройств связи</w:t>
            </w:r>
            <w:r>
              <w:rPr>
                <w:rStyle w:val="apple-converted-space"/>
                <w:color w:val="000000"/>
                <w:shd w:val="clear" w:color="auto" w:fill="FFFFFF"/>
              </w:rPr>
              <w:t>.</w:t>
            </w:r>
          </w:p>
        </w:tc>
      </w:tr>
    </w:tbl>
    <w:p w14:paraId="01F256B4" w14:textId="77777777" w:rsidR="00C50A0D" w:rsidRDefault="00C50A0D" w:rsidP="00C50A0D">
      <w:pPr>
        <w:suppressAutoHyphens/>
        <w:rPr>
          <w:b/>
          <w:sz w:val="28"/>
        </w:rPr>
      </w:pPr>
      <w:r w:rsidRPr="00C43F2A">
        <w:t xml:space="preserve">          </w:t>
      </w:r>
      <w:r>
        <w:rPr>
          <w:b/>
          <w:sz w:val="28"/>
        </w:rPr>
        <w:t xml:space="preserve"> </w:t>
      </w:r>
    </w:p>
    <w:p w14:paraId="01F256B5" w14:textId="77777777" w:rsidR="00C50A0D" w:rsidRDefault="00C50A0D" w:rsidP="00C50A0D">
      <w:pPr>
        <w:numPr>
          <w:ilvl w:val="1"/>
          <w:numId w:val="15"/>
        </w:numPr>
        <w:tabs>
          <w:tab w:val="clear" w:pos="1440"/>
          <w:tab w:val="num" w:pos="720"/>
        </w:tabs>
        <w:suppressAutoHyphens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</w:t>
      </w:r>
      <w:r w:rsidRPr="001A571C">
        <w:rPr>
          <w:b/>
          <w:sz w:val="28"/>
          <w:szCs w:val="28"/>
        </w:rPr>
        <w:t>Аудио- и видео-пособия</w:t>
      </w:r>
    </w:p>
    <w:p w14:paraId="01F256B6" w14:textId="77777777" w:rsidR="00C50A0D" w:rsidRDefault="00C50A0D" w:rsidP="00C50A0D">
      <w:pPr>
        <w:suppressAutoHyphens/>
        <w:ind w:left="900"/>
        <w:jc w:val="both"/>
        <w:rPr>
          <w:b/>
          <w:sz w:val="28"/>
          <w:szCs w:val="28"/>
        </w:rPr>
      </w:pPr>
    </w:p>
    <w:p w14:paraId="01F256B7" w14:textId="77777777" w:rsidR="00C50A0D" w:rsidRDefault="00C50A0D" w:rsidP="00C50A0D">
      <w:pPr>
        <w:suppressAutoHyphens/>
        <w:rPr>
          <w:sz w:val="28"/>
          <w:szCs w:val="28"/>
        </w:rPr>
      </w:pPr>
      <w:r w:rsidRPr="00BF0FF3">
        <w:rPr>
          <w:sz w:val="28"/>
          <w:szCs w:val="28"/>
        </w:rPr>
        <w:t>Таблица 8.3 – Используемые</w:t>
      </w:r>
      <w:r w:rsidRPr="00BF0FF3">
        <w:t xml:space="preserve"> </w:t>
      </w:r>
      <w:r w:rsidRPr="00BF0FF3">
        <w:rPr>
          <w:sz w:val="28"/>
          <w:szCs w:val="28"/>
        </w:rPr>
        <w:t>аудио- и видео-пособия</w:t>
      </w:r>
    </w:p>
    <w:p w14:paraId="01F256B8" w14:textId="77777777" w:rsidR="00C50A0D" w:rsidRPr="001060A6" w:rsidRDefault="00C50A0D" w:rsidP="00C50A0D">
      <w:pPr>
        <w:suppressAutoHyphens/>
        <w:rPr>
          <w:sz w:val="16"/>
          <w:szCs w:val="16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1260"/>
        <w:gridCol w:w="1080"/>
        <w:gridCol w:w="5178"/>
      </w:tblGrid>
      <w:tr w:rsidR="00C50A0D" w:rsidRPr="00C43F2A" w14:paraId="01F256BB" w14:textId="77777777" w:rsidTr="00993251">
        <w:trPr>
          <w:cantSplit/>
        </w:trPr>
        <w:tc>
          <w:tcPr>
            <w:tcW w:w="4500" w:type="dxa"/>
            <w:gridSpan w:val="4"/>
          </w:tcPr>
          <w:p w14:paraId="01F256B9" w14:textId="77777777" w:rsidR="00C50A0D" w:rsidRPr="00C43F2A" w:rsidRDefault="00C50A0D" w:rsidP="00993251">
            <w:pPr>
              <w:suppressAutoHyphens/>
              <w:jc w:val="center"/>
              <w:rPr>
                <w:b/>
              </w:rPr>
            </w:pPr>
            <w:r w:rsidRPr="00C43F2A">
              <w:rPr>
                <w:b/>
              </w:rPr>
              <w:t>Вид аудио-видео пособия</w:t>
            </w:r>
          </w:p>
        </w:tc>
        <w:tc>
          <w:tcPr>
            <w:tcW w:w="5178" w:type="dxa"/>
            <w:vAlign w:val="center"/>
          </w:tcPr>
          <w:p w14:paraId="01F256BA" w14:textId="77777777" w:rsidR="00C50A0D" w:rsidRPr="00C43F2A" w:rsidRDefault="00C50A0D" w:rsidP="00993251">
            <w:pPr>
              <w:suppressAutoHyphens/>
              <w:jc w:val="center"/>
              <w:rPr>
                <w:b/>
              </w:rPr>
            </w:pPr>
            <w:r w:rsidRPr="00C43F2A">
              <w:rPr>
                <w:b/>
              </w:rPr>
              <w:t>Наименование учебного пособия</w:t>
            </w:r>
          </w:p>
        </w:tc>
      </w:tr>
      <w:tr w:rsidR="00C50A0D" w:rsidRPr="00C43F2A" w14:paraId="01F256C4" w14:textId="77777777" w:rsidTr="00993251">
        <w:trPr>
          <w:cantSplit/>
        </w:trPr>
        <w:tc>
          <w:tcPr>
            <w:tcW w:w="1080" w:type="dxa"/>
          </w:tcPr>
          <w:p w14:paraId="01F256BC" w14:textId="77777777" w:rsidR="00C50A0D" w:rsidRPr="00C43F2A" w:rsidRDefault="00C50A0D" w:rsidP="00993251">
            <w:pPr>
              <w:suppressAutoHyphens/>
              <w:jc w:val="center"/>
              <w:rPr>
                <w:b/>
              </w:rPr>
            </w:pPr>
            <w:r w:rsidRPr="00C43F2A">
              <w:rPr>
                <w:b/>
              </w:rPr>
              <w:t>теле-</w:t>
            </w:r>
          </w:p>
          <w:p w14:paraId="01F256BD" w14:textId="77777777" w:rsidR="00C50A0D" w:rsidRPr="00C43F2A" w:rsidRDefault="00C50A0D" w:rsidP="00993251">
            <w:pPr>
              <w:suppressAutoHyphens/>
              <w:jc w:val="center"/>
              <w:rPr>
                <w:b/>
              </w:rPr>
            </w:pPr>
            <w:r w:rsidRPr="00C43F2A">
              <w:rPr>
                <w:b/>
              </w:rPr>
              <w:t>фильм</w:t>
            </w:r>
          </w:p>
        </w:tc>
        <w:tc>
          <w:tcPr>
            <w:tcW w:w="1080" w:type="dxa"/>
          </w:tcPr>
          <w:p w14:paraId="01F256BE" w14:textId="77777777" w:rsidR="00C50A0D" w:rsidRPr="00C43F2A" w:rsidRDefault="00C50A0D" w:rsidP="00993251">
            <w:pPr>
              <w:suppressAutoHyphens/>
              <w:jc w:val="center"/>
              <w:rPr>
                <w:b/>
              </w:rPr>
            </w:pPr>
            <w:r w:rsidRPr="00C43F2A">
              <w:rPr>
                <w:b/>
              </w:rPr>
              <w:t>кино-</w:t>
            </w:r>
          </w:p>
          <w:p w14:paraId="01F256BF" w14:textId="77777777" w:rsidR="00C50A0D" w:rsidRPr="00C43F2A" w:rsidRDefault="00C50A0D" w:rsidP="00993251">
            <w:pPr>
              <w:suppressAutoHyphens/>
              <w:jc w:val="center"/>
              <w:rPr>
                <w:b/>
              </w:rPr>
            </w:pPr>
            <w:r w:rsidRPr="00C43F2A">
              <w:rPr>
                <w:b/>
              </w:rPr>
              <w:t>фильм</w:t>
            </w:r>
          </w:p>
        </w:tc>
        <w:tc>
          <w:tcPr>
            <w:tcW w:w="1260" w:type="dxa"/>
          </w:tcPr>
          <w:p w14:paraId="01F256C0" w14:textId="77777777" w:rsidR="00C50A0D" w:rsidRPr="00C43F2A" w:rsidRDefault="00C50A0D" w:rsidP="00993251">
            <w:pPr>
              <w:suppressAutoHyphens/>
              <w:ind w:left="-108"/>
              <w:jc w:val="center"/>
              <w:rPr>
                <w:b/>
              </w:rPr>
            </w:pPr>
            <w:r w:rsidRPr="00C43F2A">
              <w:rPr>
                <w:b/>
              </w:rPr>
              <w:t>слайды</w:t>
            </w:r>
          </w:p>
        </w:tc>
        <w:tc>
          <w:tcPr>
            <w:tcW w:w="1080" w:type="dxa"/>
          </w:tcPr>
          <w:p w14:paraId="01F256C1" w14:textId="77777777" w:rsidR="00C50A0D" w:rsidRPr="00C43F2A" w:rsidRDefault="00C50A0D" w:rsidP="00993251">
            <w:pPr>
              <w:suppressAutoHyphens/>
              <w:jc w:val="center"/>
              <w:rPr>
                <w:b/>
              </w:rPr>
            </w:pPr>
            <w:r w:rsidRPr="00C43F2A">
              <w:rPr>
                <w:b/>
              </w:rPr>
              <w:t>аудио-</w:t>
            </w:r>
          </w:p>
          <w:p w14:paraId="01F256C2" w14:textId="77777777" w:rsidR="00C50A0D" w:rsidRPr="00C43F2A" w:rsidRDefault="00C50A0D" w:rsidP="00993251">
            <w:pPr>
              <w:suppressAutoHyphens/>
              <w:jc w:val="center"/>
              <w:rPr>
                <w:b/>
              </w:rPr>
            </w:pPr>
            <w:r w:rsidRPr="00C43F2A">
              <w:rPr>
                <w:b/>
              </w:rPr>
              <w:t>пособие</w:t>
            </w:r>
          </w:p>
        </w:tc>
        <w:tc>
          <w:tcPr>
            <w:tcW w:w="5178" w:type="dxa"/>
          </w:tcPr>
          <w:p w14:paraId="01F256C3" w14:textId="77777777" w:rsidR="00C50A0D" w:rsidRPr="00C43F2A" w:rsidRDefault="00C50A0D" w:rsidP="00993251">
            <w:pPr>
              <w:suppressAutoHyphens/>
              <w:jc w:val="both"/>
              <w:rPr>
                <w:b/>
              </w:rPr>
            </w:pPr>
          </w:p>
        </w:tc>
      </w:tr>
      <w:tr w:rsidR="00C50A0D" w:rsidRPr="00B3292B" w14:paraId="01F256CA" w14:textId="77777777" w:rsidTr="00993251">
        <w:trPr>
          <w:cantSplit/>
        </w:trPr>
        <w:tc>
          <w:tcPr>
            <w:tcW w:w="1080" w:type="dxa"/>
          </w:tcPr>
          <w:p w14:paraId="01F256C5" w14:textId="77777777" w:rsidR="00C50A0D" w:rsidRPr="00B3292B" w:rsidRDefault="00C50A0D" w:rsidP="00993251">
            <w:pPr>
              <w:suppressAutoHyphens/>
              <w:jc w:val="center"/>
            </w:pPr>
            <w:r w:rsidRPr="00B3292B">
              <w:t>1</w:t>
            </w:r>
          </w:p>
        </w:tc>
        <w:tc>
          <w:tcPr>
            <w:tcW w:w="1080" w:type="dxa"/>
          </w:tcPr>
          <w:p w14:paraId="01F256C6" w14:textId="77777777" w:rsidR="00C50A0D" w:rsidRPr="00B3292B" w:rsidRDefault="00C50A0D" w:rsidP="00993251">
            <w:pPr>
              <w:suppressAutoHyphens/>
              <w:jc w:val="center"/>
            </w:pPr>
            <w:r w:rsidRPr="00B3292B">
              <w:t>2</w:t>
            </w:r>
          </w:p>
        </w:tc>
        <w:tc>
          <w:tcPr>
            <w:tcW w:w="1260" w:type="dxa"/>
          </w:tcPr>
          <w:p w14:paraId="01F256C7" w14:textId="77777777" w:rsidR="00C50A0D" w:rsidRPr="00B3292B" w:rsidRDefault="00C50A0D" w:rsidP="00993251">
            <w:pPr>
              <w:suppressAutoHyphens/>
              <w:jc w:val="center"/>
            </w:pPr>
            <w:r w:rsidRPr="00B3292B">
              <w:t>3</w:t>
            </w:r>
          </w:p>
        </w:tc>
        <w:tc>
          <w:tcPr>
            <w:tcW w:w="1080" w:type="dxa"/>
          </w:tcPr>
          <w:p w14:paraId="01F256C8" w14:textId="77777777" w:rsidR="00C50A0D" w:rsidRPr="00B3292B" w:rsidRDefault="00C50A0D" w:rsidP="00993251">
            <w:pPr>
              <w:suppressAutoHyphens/>
              <w:jc w:val="center"/>
            </w:pPr>
            <w:r w:rsidRPr="00B3292B">
              <w:t>4</w:t>
            </w:r>
          </w:p>
        </w:tc>
        <w:tc>
          <w:tcPr>
            <w:tcW w:w="5178" w:type="dxa"/>
          </w:tcPr>
          <w:p w14:paraId="01F256C9" w14:textId="77777777" w:rsidR="00C50A0D" w:rsidRPr="00B3292B" w:rsidRDefault="00C50A0D" w:rsidP="00993251">
            <w:pPr>
              <w:suppressAutoHyphens/>
              <w:jc w:val="center"/>
            </w:pPr>
            <w:r w:rsidRPr="00B3292B">
              <w:t>5</w:t>
            </w:r>
          </w:p>
        </w:tc>
      </w:tr>
      <w:tr w:rsidR="00C50A0D" w:rsidRPr="0045346C" w14:paraId="01F256D0" w14:textId="77777777" w:rsidTr="00993251">
        <w:tc>
          <w:tcPr>
            <w:tcW w:w="1080" w:type="dxa"/>
          </w:tcPr>
          <w:p w14:paraId="01F256CB" w14:textId="77777777" w:rsidR="00C50A0D" w:rsidRPr="00685AB2" w:rsidRDefault="00C50A0D" w:rsidP="00993251">
            <w:pPr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080" w:type="dxa"/>
          </w:tcPr>
          <w:p w14:paraId="01F256CC" w14:textId="77777777" w:rsidR="00C50A0D" w:rsidRPr="00C43F2A" w:rsidRDefault="00C50A0D" w:rsidP="00993251">
            <w:pPr>
              <w:suppressAutoHyphens/>
              <w:jc w:val="both"/>
            </w:pPr>
          </w:p>
        </w:tc>
        <w:tc>
          <w:tcPr>
            <w:tcW w:w="1260" w:type="dxa"/>
          </w:tcPr>
          <w:p w14:paraId="01F256CD" w14:textId="77777777" w:rsidR="00C50A0D" w:rsidRPr="00C43F2A" w:rsidRDefault="00C50A0D" w:rsidP="00993251">
            <w:pPr>
              <w:suppressAutoHyphens/>
              <w:jc w:val="both"/>
            </w:pPr>
          </w:p>
        </w:tc>
        <w:tc>
          <w:tcPr>
            <w:tcW w:w="1080" w:type="dxa"/>
          </w:tcPr>
          <w:p w14:paraId="01F256CE" w14:textId="77777777" w:rsidR="00C50A0D" w:rsidRPr="00C43F2A" w:rsidRDefault="00C50A0D" w:rsidP="00993251">
            <w:pPr>
              <w:suppressAutoHyphens/>
              <w:jc w:val="both"/>
            </w:pPr>
          </w:p>
        </w:tc>
        <w:tc>
          <w:tcPr>
            <w:tcW w:w="5178" w:type="dxa"/>
          </w:tcPr>
          <w:p w14:paraId="01F256CF" w14:textId="77777777" w:rsidR="00C50A0D" w:rsidRPr="009F7C74" w:rsidRDefault="00C50A0D" w:rsidP="009F7C74">
            <w:pPr>
              <w:suppressAutoHyphens/>
              <w:rPr>
                <w:lang w:val="en-US"/>
              </w:rPr>
            </w:pPr>
            <w:r w:rsidRPr="00D96DD8">
              <w:t>Видео</w:t>
            </w:r>
            <w:r w:rsidRPr="009F7C74">
              <w:rPr>
                <w:lang w:val="en-US"/>
              </w:rPr>
              <w:t>-</w:t>
            </w:r>
            <w:r w:rsidRPr="00D96DD8">
              <w:t>уроки</w:t>
            </w:r>
            <w:r w:rsidRPr="009F7C74">
              <w:rPr>
                <w:lang w:val="en-US"/>
              </w:rPr>
              <w:t xml:space="preserve"> </w:t>
            </w:r>
            <w:r w:rsidR="009F7C74">
              <w:rPr>
                <w:lang w:val="en-US"/>
              </w:rPr>
              <w:t xml:space="preserve">Altera </w:t>
            </w:r>
            <w:proofErr w:type="spellStart"/>
            <w:r w:rsidR="009F7C74">
              <w:rPr>
                <w:lang w:val="en-US"/>
              </w:rPr>
              <w:t>Max+Plus</w:t>
            </w:r>
            <w:proofErr w:type="spellEnd"/>
            <w:r w:rsidR="009F7C74">
              <w:rPr>
                <w:lang w:val="en-US"/>
              </w:rPr>
              <w:t xml:space="preserve"> II</w:t>
            </w:r>
          </w:p>
        </w:tc>
      </w:tr>
    </w:tbl>
    <w:p w14:paraId="01F256D1" w14:textId="77777777" w:rsidR="00C50A0D" w:rsidRPr="009F7C74" w:rsidRDefault="00C50A0D" w:rsidP="00C50A0D">
      <w:pPr>
        <w:suppressAutoHyphens/>
        <w:ind w:left="2411"/>
        <w:jc w:val="center"/>
        <w:rPr>
          <w:b/>
          <w:sz w:val="28"/>
          <w:szCs w:val="28"/>
          <w:lang w:val="en-US"/>
        </w:rPr>
      </w:pPr>
    </w:p>
    <w:p w14:paraId="01F256D2" w14:textId="77777777" w:rsidR="00C50A0D" w:rsidRPr="001A571C" w:rsidRDefault="00C50A0D" w:rsidP="00C50A0D">
      <w:pPr>
        <w:suppressAutoHyphens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Pr="001A571C">
        <w:rPr>
          <w:b/>
          <w:sz w:val="28"/>
          <w:szCs w:val="28"/>
        </w:rPr>
        <w:t xml:space="preserve"> Материально-техническое обеспечение дисциплины</w:t>
      </w:r>
    </w:p>
    <w:p w14:paraId="01F256D3" w14:textId="77777777" w:rsidR="00C50A0D" w:rsidRPr="006838C1" w:rsidRDefault="00C50A0D" w:rsidP="00C50A0D">
      <w:pPr>
        <w:suppressAutoHyphens/>
        <w:ind w:left="720"/>
        <w:jc w:val="center"/>
        <w:rPr>
          <w:b/>
          <w:sz w:val="16"/>
          <w:szCs w:val="16"/>
        </w:rPr>
      </w:pPr>
    </w:p>
    <w:p w14:paraId="01F256D4" w14:textId="77777777" w:rsidR="00C50A0D" w:rsidRDefault="00C50A0D" w:rsidP="00C50A0D">
      <w:pPr>
        <w:suppressAutoHyphens/>
        <w:ind w:left="567"/>
        <w:jc w:val="center"/>
        <w:rPr>
          <w:i/>
        </w:rPr>
      </w:pPr>
      <w:r>
        <w:rPr>
          <w:b/>
          <w:sz w:val="28"/>
          <w:szCs w:val="28"/>
        </w:rPr>
        <w:t xml:space="preserve">9.1. </w:t>
      </w:r>
      <w:r w:rsidRPr="001A571C">
        <w:rPr>
          <w:b/>
          <w:sz w:val="28"/>
          <w:szCs w:val="28"/>
        </w:rPr>
        <w:t>Специализированные лаборатории и классы</w:t>
      </w:r>
    </w:p>
    <w:p w14:paraId="01F256D5" w14:textId="77777777" w:rsidR="00C50A0D" w:rsidRDefault="00C50A0D" w:rsidP="00C50A0D">
      <w:pPr>
        <w:suppressAutoHyphens/>
        <w:ind w:left="567"/>
        <w:rPr>
          <w:i/>
        </w:rPr>
      </w:pPr>
      <w:r w:rsidRPr="00C43F2A">
        <w:rPr>
          <w:i/>
        </w:rPr>
        <w:t xml:space="preserve">  </w:t>
      </w:r>
    </w:p>
    <w:p w14:paraId="01F256D6" w14:textId="77777777" w:rsidR="00C50A0D" w:rsidRPr="00227ACB" w:rsidRDefault="00C50A0D" w:rsidP="00C50A0D">
      <w:pPr>
        <w:suppressAutoHyphens/>
        <w:rPr>
          <w:sz w:val="16"/>
          <w:szCs w:val="16"/>
        </w:rPr>
      </w:pPr>
      <w:r w:rsidRPr="00BF0FF3">
        <w:rPr>
          <w:sz w:val="28"/>
          <w:szCs w:val="28"/>
        </w:rPr>
        <w:t>Таблица 9.1 – Специализированные лаборатории и классы</w:t>
      </w:r>
    </w:p>
    <w:p w14:paraId="01F256D7" w14:textId="77777777" w:rsidR="00C50A0D" w:rsidRPr="00C43F2A" w:rsidRDefault="00C50A0D" w:rsidP="00C50A0D">
      <w:pPr>
        <w:suppressAutoHyphens/>
      </w:pPr>
      <w:r w:rsidRPr="00227ACB"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2431"/>
        <w:gridCol w:w="2079"/>
        <w:gridCol w:w="1512"/>
        <w:gridCol w:w="1472"/>
        <w:gridCol w:w="1555"/>
      </w:tblGrid>
      <w:tr w:rsidR="00C50A0D" w:rsidRPr="00C43F2A" w14:paraId="01F256E0" w14:textId="77777777" w:rsidTr="00993251">
        <w:tc>
          <w:tcPr>
            <w:tcW w:w="713" w:type="dxa"/>
            <w:vMerge w:val="restart"/>
            <w:vAlign w:val="center"/>
          </w:tcPr>
          <w:p w14:paraId="01F256D8" w14:textId="77777777" w:rsidR="00C50A0D" w:rsidRPr="00C43F2A" w:rsidRDefault="00C50A0D" w:rsidP="00993251">
            <w:pPr>
              <w:suppressAutoHyphens/>
              <w:jc w:val="center"/>
              <w:rPr>
                <w:b/>
              </w:rPr>
            </w:pPr>
            <w:r w:rsidRPr="00C43F2A">
              <w:rPr>
                <w:b/>
              </w:rPr>
              <w:t>№</w:t>
            </w:r>
          </w:p>
          <w:p w14:paraId="01F256D9" w14:textId="77777777" w:rsidR="00C50A0D" w:rsidRPr="00C43F2A" w:rsidRDefault="00C50A0D" w:rsidP="00993251">
            <w:pPr>
              <w:suppressAutoHyphens/>
              <w:jc w:val="center"/>
              <w:rPr>
                <w:b/>
              </w:rPr>
            </w:pPr>
            <w:proofErr w:type="spellStart"/>
            <w:r w:rsidRPr="00C43F2A">
              <w:rPr>
                <w:b/>
              </w:rPr>
              <w:t>п.п</w:t>
            </w:r>
            <w:proofErr w:type="spellEnd"/>
            <w:r w:rsidRPr="00C43F2A">
              <w:rPr>
                <w:b/>
              </w:rPr>
              <w:t>.</w:t>
            </w:r>
          </w:p>
        </w:tc>
        <w:tc>
          <w:tcPr>
            <w:tcW w:w="5959" w:type="dxa"/>
            <w:gridSpan w:val="3"/>
            <w:vAlign w:val="center"/>
          </w:tcPr>
          <w:p w14:paraId="01F256DA" w14:textId="77777777" w:rsidR="00C50A0D" w:rsidRPr="00C43F2A" w:rsidRDefault="00C50A0D" w:rsidP="00993251">
            <w:pPr>
              <w:suppressAutoHyphens/>
              <w:jc w:val="center"/>
              <w:rPr>
                <w:b/>
              </w:rPr>
            </w:pPr>
            <w:r w:rsidRPr="00C43F2A">
              <w:rPr>
                <w:b/>
              </w:rPr>
              <w:t>Помещения</w:t>
            </w:r>
          </w:p>
        </w:tc>
        <w:tc>
          <w:tcPr>
            <w:tcW w:w="1472" w:type="dxa"/>
            <w:vMerge w:val="restart"/>
            <w:vAlign w:val="center"/>
          </w:tcPr>
          <w:p w14:paraId="01F256DB" w14:textId="77777777" w:rsidR="00C50A0D" w:rsidRPr="00C43F2A" w:rsidRDefault="00C50A0D" w:rsidP="00993251">
            <w:pPr>
              <w:suppressAutoHyphens/>
              <w:jc w:val="center"/>
              <w:rPr>
                <w:b/>
              </w:rPr>
            </w:pPr>
            <w:r w:rsidRPr="00C43F2A">
              <w:rPr>
                <w:b/>
              </w:rPr>
              <w:t>Площадь</w:t>
            </w:r>
          </w:p>
          <w:p w14:paraId="01F256DC" w14:textId="77777777" w:rsidR="00C50A0D" w:rsidRPr="00C43F2A" w:rsidRDefault="00C50A0D" w:rsidP="00993251">
            <w:pPr>
              <w:suppressAutoHyphens/>
              <w:jc w:val="center"/>
              <w:rPr>
                <w:b/>
              </w:rPr>
            </w:pPr>
            <w:r w:rsidRPr="00C43F2A">
              <w:rPr>
                <w:b/>
              </w:rPr>
              <w:t>(м</w:t>
            </w:r>
            <w:r w:rsidRPr="00C43F2A">
              <w:rPr>
                <w:b/>
                <w:vertAlign w:val="superscript"/>
              </w:rPr>
              <w:t>2</w:t>
            </w:r>
            <w:r w:rsidRPr="00C43F2A">
              <w:rPr>
                <w:b/>
              </w:rPr>
              <w:t>)</w:t>
            </w:r>
          </w:p>
        </w:tc>
        <w:tc>
          <w:tcPr>
            <w:tcW w:w="1555" w:type="dxa"/>
            <w:vMerge w:val="restart"/>
            <w:vAlign w:val="center"/>
          </w:tcPr>
          <w:p w14:paraId="01F256DD" w14:textId="77777777" w:rsidR="00C50A0D" w:rsidRPr="00C43F2A" w:rsidRDefault="00C50A0D" w:rsidP="00993251">
            <w:pPr>
              <w:suppressAutoHyphens/>
              <w:jc w:val="center"/>
              <w:rPr>
                <w:b/>
              </w:rPr>
            </w:pPr>
            <w:r w:rsidRPr="00C43F2A">
              <w:rPr>
                <w:b/>
              </w:rPr>
              <w:t>Количество</w:t>
            </w:r>
          </w:p>
          <w:p w14:paraId="01F256DE" w14:textId="77777777" w:rsidR="00C50A0D" w:rsidRPr="00C43F2A" w:rsidRDefault="00C50A0D" w:rsidP="00993251">
            <w:pPr>
              <w:suppressAutoHyphens/>
              <w:jc w:val="center"/>
              <w:rPr>
                <w:b/>
              </w:rPr>
            </w:pPr>
            <w:r w:rsidRPr="00C43F2A">
              <w:rPr>
                <w:b/>
              </w:rPr>
              <w:t>посадочных</w:t>
            </w:r>
          </w:p>
          <w:p w14:paraId="01F256DF" w14:textId="77777777" w:rsidR="00C50A0D" w:rsidRPr="00C43F2A" w:rsidRDefault="00C50A0D" w:rsidP="00993251">
            <w:pPr>
              <w:suppressAutoHyphens/>
              <w:jc w:val="center"/>
              <w:rPr>
                <w:b/>
              </w:rPr>
            </w:pPr>
            <w:r w:rsidRPr="00C43F2A">
              <w:rPr>
                <w:b/>
              </w:rPr>
              <w:t>мест</w:t>
            </w:r>
          </w:p>
        </w:tc>
      </w:tr>
      <w:tr w:rsidR="009F7C74" w:rsidRPr="00C43F2A" w14:paraId="01F256E9" w14:textId="77777777" w:rsidTr="00993251">
        <w:tc>
          <w:tcPr>
            <w:tcW w:w="713" w:type="dxa"/>
            <w:vMerge/>
            <w:vAlign w:val="center"/>
          </w:tcPr>
          <w:p w14:paraId="01F256E1" w14:textId="77777777" w:rsidR="00C50A0D" w:rsidRPr="00C43F2A" w:rsidRDefault="00C50A0D" w:rsidP="00993251">
            <w:pPr>
              <w:suppressAutoHyphens/>
              <w:jc w:val="center"/>
            </w:pPr>
          </w:p>
        </w:tc>
        <w:tc>
          <w:tcPr>
            <w:tcW w:w="2368" w:type="dxa"/>
            <w:vAlign w:val="center"/>
          </w:tcPr>
          <w:p w14:paraId="01F256E2" w14:textId="77777777" w:rsidR="00C50A0D" w:rsidRPr="00C43F2A" w:rsidRDefault="00C50A0D" w:rsidP="00993251">
            <w:pPr>
              <w:suppressAutoHyphens/>
              <w:jc w:val="center"/>
              <w:rPr>
                <w:b/>
              </w:rPr>
            </w:pPr>
            <w:r w:rsidRPr="00C43F2A">
              <w:rPr>
                <w:b/>
              </w:rPr>
              <w:t>Название</w:t>
            </w:r>
          </w:p>
        </w:tc>
        <w:tc>
          <w:tcPr>
            <w:tcW w:w="2079" w:type="dxa"/>
            <w:vAlign w:val="center"/>
          </w:tcPr>
          <w:p w14:paraId="01F256E3" w14:textId="77777777" w:rsidR="00C50A0D" w:rsidRPr="00C43F2A" w:rsidRDefault="00C50A0D" w:rsidP="00993251">
            <w:pPr>
              <w:suppressAutoHyphens/>
              <w:jc w:val="center"/>
              <w:rPr>
                <w:b/>
              </w:rPr>
            </w:pPr>
            <w:r w:rsidRPr="00C43F2A">
              <w:rPr>
                <w:b/>
              </w:rPr>
              <w:t>Принадлежность</w:t>
            </w:r>
          </w:p>
          <w:p w14:paraId="01F256E4" w14:textId="77777777" w:rsidR="00C50A0D" w:rsidRPr="00C43F2A" w:rsidRDefault="00C50A0D" w:rsidP="00993251">
            <w:pPr>
              <w:suppressAutoHyphens/>
              <w:jc w:val="center"/>
              <w:rPr>
                <w:b/>
              </w:rPr>
            </w:pPr>
            <w:r w:rsidRPr="00C43F2A">
              <w:rPr>
                <w:b/>
              </w:rPr>
              <w:t>(кафедра)</w:t>
            </w:r>
          </w:p>
        </w:tc>
        <w:tc>
          <w:tcPr>
            <w:tcW w:w="1512" w:type="dxa"/>
            <w:vAlign w:val="center"/>
          </w:tcPr>
          <w:p w14:paraId="01F256E5" w14:textId="77777777" w:rsidR="00C50A0D" w:rsidRPr="00C43F2A" w:rsidRDefault="00C50A0D" w:rsidP="00993251">
            <w:pPr>
              <w:suppressAutoHyphens/>
              <w:jc w:val="center"/>
              <w:rPr>
                <w:b/>
              </w:rPr>
            </w:pPr>
            <w:r w:rsidRPr="00C43F2A">
              <w:rPr>
                <w:b/>
              </w:rPr>
              <w:t>Номер</w:t>
            </w:r>
          </w:p>
          <w:p w14:paraId="01F256E6" w14:textId="77777777" w:rsidR="00C50A0D" w:rsidRPr="00C43F2A" w:rsidRDefault="00C50A0D" w:rsidP="00993251">
            <w:pPr>
              <w:suppressAutoHyphens/>
              <w:jc w:val="center"/>
              <w:rPr>
                <w:b/>
              </w:rPr>
            </w:pPr>
            <w:r w:rsidRPr="00C43F2A">
              <w:rPr>
                <w:b/>
              </w:rPr>
              <w:t>аудитории</w:t>
            </w:r>
          </w:p>
        </w:tc>
        <w:tc>
          <w:tcPr>
            <w:tcW w:w="1472" w:type="dxa"/>
            <w:vMerge/>
            <w:vAlign w:val="center"/>
          </w:tcPr>
          <w:p w14:paraId="01F256E7" w14:textId="77777777" w:rsidR="00C50A0D" w:rsidRPr="00C43F2A" w:rsidRDefault="00C50A0D" w:rsidP="00993251">
            <w:pPr>
              <w:suppressAutoHyphens/>
              <w:jc w:val="center"/>
            </w:pPr>
          </w:p>
        </w:tc>
        <w:tc>
          <w:tcPr>
            <w:tcW w:w="1555" w:type="dxa"/>
            <w:vMerge/>
            <w:vAlign w:val="center"/>
          </w:tcPr>
          <w:p w14:paraId="01F256E8" w14:textId="77777777" w:rsidR="00C50A0D" w:rsidRPr="00C43F2A" w:rsidRDefault="00C50A0D" w:rsidP="00993251">
            <w:pPr>
              <w:suppressAutoHyphens/>
              <w:jc w:val="center"/>
            </w:pPr>
          </w:p>
        </w:tc>
      </w:tr>
      <w:tr w:rsidR="009F7C74" w:rsidRPr="00B3292B" w14:paraId="01F256F0" w14:textId="77777777" w:rsidTr="00993251">
        <w:tc>
          <w:tcPr>
            <w:tcW w:w="713" w:type="dxa"/>
            <w:vAlign w:val="center"/>
          </w:tcPr>
          <w:p w14:paraId="01F256EA" w14:textId="77777777" w:rsidR="00C50A0D" w:rsidRPr="00B3292B" w:rsidRDefault="00C50A0D" w:rsidP="00993251">
            <w:pPr>
              <w:suppressAutoHyphens/>
              <w:jc w:val="center"/>
            </w:pPr>
            <w:r w:rsidRPr="00B3292B">
              <w:t>1</w:t>
            </w:r>
          </w:p>
        </w:tc>
        <w:tc>
          <w:tcPr>
            <w:tcW w:w="2368" w:type="dxa"/>
            <w:vAlign w:val="center"/>
          </w:tcPr>
          <w:p w14:paraId="01F256EB" w14:textId="77777777" w:rsidR="00C50A0D" w:rsidRPr="00B3292B" w:rsidRDefault="00C50A0D" w:rsidP="00993251">
            <w:pPr>
              <w:suppressAutoHyphens/>
              <w:jc w:val="center"/>
            </w:pPr>
            <w:r w:rsidRPr="00B3292B">
              <w:t>2</w:t>
            </w:r>
          </w:p>
        </w:tc>
        <w:tc>
          <w:tcPr>
            <w:tcW w:w="2079" w:type="dxa"/>
            <w:vAlign w:val="center"/>
          </w:tcPr>
          <w:p w14:paraId="01F256EC" w14:textId="77777777" w:rsidR="00C50A0D" w:rsidRPr="00B3292B" w:rsidRDefault="00C50A0D" w:rsidP="00993251">
            <w:pPr>
              <w:suppressAutoHyphens/>
              <w:jc w:val="center"/>
            </w:pPr>
            <w:r w:rsidRPr="00B3292B">
              <w:t>3</w:t>
            </w:r>
          </w:p>
        </w:tc>
        <w:tc>
          <w:tcPr>
            <w:tcW w:w="1512" w:type="dxa"/>
            <w:vAlign w:val="center"/>
          </w:tcPr>
          <w:p w14:paraId="01F256ED" w14:textId="77777777" w:rsidR="00C50A0D" w:rsidRPr="00B3292B" w:rsidRDefault="00C50A0D" w:rsidP="00993251">
            <w:pPr>
              <w:suppressAutoHyphens/>
              <w:jc w:val="center"/>
            </w:pPr>
            <w:r w:rsidRPr="00B3292B">
              <w:t>4</w:t>
            </w:r>
          </w:p>
        </w:tc>
        <w:tc>
          <w:tcPr>
            <w:tcW w:w="1472" w:type="dxa"/>
            <w:vAlign w:val="center"/>
          </w:tcPr>
          <w:p w14:paraId="01F256EE" w14:textId="77777777" w:rsidR="00C50A0D" w:rsidRPr="00B3292B" w:rsidRDefault="00C50A0D" w:rsidP="00993251">
            <w:pPr>
              <w:suppressAutoHyphens/>
              <w:jc w:val="center"/>
            </w:pPr>
            <w:r w:rsidRPr="00B3292B">
              <w:t>5</w:t>
            </w:r>
          </w:p>
        </w:tc>
        <w:tc>
          <w:tcPr>
            <w:tcW w:w="1555" w:type="dxa"/>
            <w:vAlign w:val="center"/>
          </w:tcPr>
          <w:p w14:paraId="01F256EF" w14:textId="77777777" w:rsidR="00C50A0D" w:rsidRPr="00B3292B" w:rsidRDefault="00C50A0D" w:rsidP="00993251">
            <w:pPr>
              <w:suppressAutoHyphens/>
              <w:jc w:val="center"/>
            </w:pPr>
            <w:r w:rsidRPr="00B3292B">
              <w:t>6</w:t>
            </w:r>
          </w:p>
        </w:tc>
      </w:tr>
      <w:tr w:rsidR="009F7C74" w:rsidRPr="00C43F2A" w14:paraId="01F25708" w14:textId="77777777" w:rsidTr="00993251">
        <w:trPr>
          <w:trHeight w:hRule="exact" w:val="931"/>
        </w:trPr>
        <w:tc>
          <w:tcPr>
            <w:tcW w:w="713" w:type="dxa"/>
            <w:vAlign w:val="center"/>
          </w:tcPr>
          <w:p w14:paraId="01F256F1" w14:textId="77777777" w:rsidR="00C50A0D" w:rsidRDefault="00C50A0D" w:rsidP="00993251">
            <w:pPr>
              <w:suppressAutoHyphens/>
              <w:jc w:val="center"/>
            </w:pPr>
            <w:r w:rsidRPr="00C43F2A">
              <w:t>1</w:t>
            </w:r>
          </w:p>
          <w:p w14:paraId="01F256F2" w14:textId="77777777" w:rsidR="00C50A0D" w:rsidRDefault="00C50A0D" w:rsidP="00993251">
            <w:pPr>
              <w:suppressAutoHyphens/>
              <w:jc w:val="center"/>
            </w:pPr>
          </w:p>
          <w:p w14:paraId="01F256F3" w14:textId="77777777" w:rsidR="00C50A0D" w:rsidRDefault="00C50A0D" w:rsidP="00993251">
            <w:pPr>
              <w:suppressAutoHyphens/>
              <w:jc w:val="center"/>
            </w:pPr>
          </w:p>
          <w:p w14:paraId="01F256F4" w14:textId="77777777" w:rsidR="00C50A0D" w:rsidRPr="00C43F2A" w:rsidRDefault="00C50A0D" w:rsidP="00993251">
            <w:pPr>
              <w:suppressAutoHyphens/>
              <w:jc w:val="center"/>
            </w:pPr>
          </w:p>
        </w:tc>
        <w:tc>
          <w:tcPr>
            <w:tcW w:w="2368" w:type="dxa"/>
            <w:vAlign w:val="center"/>
          </w:tcPr>
          <w:p w14:paraId="01F256F5" w14:textId="77777777" w:rsidR="00C50A0D" w:rsidRPr="009F7C74" w:rsidRDefault="009F7C74" w:rsidP="00993251">
            <w:pPr>
              <w:suppressAutoHyphens/>
              <w:jc w:val="center"/>
            </w:pPr>
            <w:r>
              <w:t>Системы автоматизированного проектирования</w:t>
            </w:r>
          </w:p>
          <w:p w14:paraId="01F256F6" w14:textId="77777777" w:rsidR="00C50A0D" w:rsidRDefault="00C50A0D" w:rsidP="00993251">
            <w:pPr>
              <w:suppressAutoHyphens/>
              <w:jc w:val="center"/>
            </w:pPr>
          </w:p>
          <w:p w14:paraId="01F256F7" w14:textId="77777777" w:rsidR="00C50A0D" w:rsidRPr="00B153AB" w:rsidRDefault="00C50A0D" w:rsidP="00993251">
            <w:pPr>
              <w:suppressAutoHyphens/>
              <w:jc w:val="center"/>
              <w:rPr>
                <w:i/>
              </w:rPr>
            </w:pPr>
          </w:p>
        </w:tc>
        <w:tc>
          <w:tcPr>
            <w:tcW w:w="2079" w:type="dxa"/>
            <w:vAlign w:val="center"/>
          </w:tcPr>
          <w:p w14:paraId="01F256F8" w14:textId="77777777" w:rsidR="00C50A0D" w:rsidRDefault="00C50A0D" w:rsidP="00993251">
            <w:pPr>
              <w:suppressAutoHyphens/>
              <w:jc w:val="center"/>
            </w:pPr>
            <w:r w:rsidRPr="00D96DD8">
              <w:t>Кафедра</w:t>
            </w:r>
            <w:r w:rsidRPr="00B153AB">
              <w:rPr>
                <w:i/>
              </w:rPr>
              <w:t xml:space="preserve"> </w:t>
            </w:r>
            <w:r>
              <w:t xml:space="preserve">АТ </w:t>
            </w:r>
          </w:p>
          <w:p w14:paraId="01F256F9" w14:textId="77777777" w:rsidR="00C50A0D" w:rsidRDefault="00C50A0D" w:rsidP="00993251">
            <w:pPr>
              <w:suppressAutoHyphens/>
              <w:jc w:val="center"/>
            </w:pPr>
          </w:p>
          <w:p w14:paraId="01F256FA" w14:textId="77777777" w:rsidR="00C50A0D" w:rsidRDefault="00C50A0D" w:rsidP="00993251">
            <w:pPr>
              <w:suppressAutoHyphens/>
              <w:jc w:val="center"/>
            </w:pPr>
          </w:p>
          <w:p w14:paraId="01F256FB" w14:textId="77777777" w:rsidR="00C50A0D" w:rsidRPr="00B153AB" w:rsidRDefault="00C50A0D" w:rsidP="00993251">
            <w:pPr>
              <w:suppressAutoHyphens/>
              <w:jc w:val="center"/>
              <w:rPr>
                <w:i/>
              </w:rPr>
            </w:pPr>
          </w:p>
        </w:tc>
        <w:tc>
          <w:tcPr>
            <w:tcW w:w="1512" w:type="dxa"/>
            <w:vAlign w:val="center"/>
          </w:tcPr>
          <w:p w14:paraId="01F256FC" w14:textId="77777777" w:rsidR="00C50A0D" w:rsidRDefault="009F7C74" w:rsidP="00993251">
            <w:pPr>
              <w:suppressAutoHyphens/>
              <w:jc w:val="center"/>
            </w:pPr>
            <w:r>
              <w:t>320</w:t>
            </w:r>
          </w:p>
          <w:p w14:paraId="01F256FD" w14:textId="77777777" w:rsidR="00C50A0D" w:rsidRDefault="00C50A0D" w:rsidP="00993251">
            <w:pPr>
              <w:suppressAutoHyphens/>
              <w:jc w:val="center"/>
            </w:pPr>
          </w:p>
          <w:p w14:paraId="01F256FE" w14:textId="77777777" w:rsidR="00C50A0D" w:rsidRDefault="00C50A0D" w:rsidP="00993251">
            <w:pPr>
              <w:suppressAutoHyphens/>
              <w:jc w:val="center"/>
            </w:pPr>
          </w:p>
          <w:p w14:paraId="01F256FF" w14:textId="77777777" w:rsidR="00C50A0D" w:rsidRPr="00B153AB" w:rsidRDefault="00C50A0D" w:rsidP="00993251">
            <w:pPr>
              <w:suppressAutoHyphens/>
              <w:jc w:val="center"/>
              <w:rPr>
                <w:i/>
              </w:rPr>
            </w:pPr>
          </w:p>
        </w:tc>
        <w:tc>
          <w:tcPr>
            <w:tcW w:w="1472" w:type="dxa"/>
            <w:vAlign w:val="center"/>
          </w:tcPr>
          <w:p w14:paraId="01F25700" w14:textId="77777777" w:rsidR="00C50A0D" w:rsidRDefault="00C50A0D" w:rsidP="00993251">
            <w:pPr>
              <w:suppressAutoHyphens/>
              <w:jc w:val="center"/>
            </w:pPr>
            <w:r w:rsidRPr="00D96DD8">
              <w:rPr>
                <w:lang w:val="en-US"/>
              </w:rPr>
              <w:t>30</w:t>
            </w:r>
          </w:p>
          <w:p w14:paraId="01F25701" w14:textId="77777777" w:rsidR="00C50A0D" w:rsidRDefault="00C50A0D" w:rsidP="00993251">
            <w:pPr>
              <w:suppressAutoHyphens/>
              <w:jc w:val="center"/>
            </w:pPr>
          </w:p>
          <w:p w14:paraId="01F25702" w14:textId="77777777" w:rsidR="00C50A0D" w:rsidRDefault="00C50A0D" w:rsidP="00993251">
            <w:pPr>
              <w:suppressAutoHyphens/>
              <w:jc w:val="center"/>
            </w:pPr>
          </w:p>
          <w:p w14:paraId="01F25703" w14:textId="77777777" w:rsidR="00C50A0D" w:rsidRPr="00D96DD8" w:rsidRDefault="00C50A0D" w:rsidP="00993251">
            <w:pPr>
              <w:suppressAutoHyphens/>
              <w:jc w:val="center"/>
            </w:pPr>
          </w:p>
        </w:tc>
        <w:tc>
          <w:tcPr>
            <w:tcW w:w="1555" w:type="dxa"/>
            <w:vAlign w:val="center"/>
          </w:tcPr>
          <w:p w14:paraId="01F25704" w14:textId="77777777" w:rsidR="00C50A0D" w:rsidRPr="009F7C74" w:rsidRDefault="00DD01BB" w:rsidP="00993251">
            <w:pPr>
              <w:suppressAutoHyphens/>
              <w:jc w:val="center"/>
            </w:pPr>
            <w:r>
              <w:t>8</w:t>
            </w:r>
          </w:p>
          <w:p w14:paraId="01F25705" w14:textId="77777777" w:rsidR="00C50A0D" w:rsidRDefault="00C50A0D" w:rsidP="00993251">
            <w:pPr>
              <w:suppressAutoHyphens/>
              <w:jc w:val="center"/>
            </w:pPr>
          </w:p>
          <w:p w14:paraId="01F25706" w14:textId="77777777" w:rsidR="00C50A0D" w:rsidRDefault="00C50A0D" w:rsidP="00993251">
            <w:pPr>
              <w:suppressAutoHyphens/>
              <w:jc w:val="center"/>
            </w:pPr>
          </w:p>
          <w:p w14:paraId="01F25707" w14:textId="77777777" w:rsidR="00C50A0D" w:rsidRPr="00D96DD8" w:rsidRDefault="00C50A0D" w:rsidP="00993251">
            <w:pPr>
              <w:suppressAutoHyphens/>
              <w:jc w:val="center"/>
            </w:pPr>
          </w:p>
        </w:tc>
      </w:tr>
    </w:tbl>
    <w:p w14:paraId="01F25709" w14:textId="77777777" w:rsidR="00C50A0D" w:rsidRPr="003717E9" w:rsidRDefault="00C50A0D" w:rsidP="00C50A0D">
      <w:pPr>
        <w:suppressAutoHyphens/>
        <w:rPr>
          <w:sz w:val="28"/>
          <w:szCs w:val="28"/>
        </w:rPr>
      </w:pPr>
    </w:p>
    <w:p w14:paraId="01F2570A" w14:textId="77777777" w:rsidR="00C50A0D" w:rsidRDefault="00C50A0D" w:rsidP="00C50A0D">
      <w:pPr>
        <w:numPr>
          <w:ilvl w:val="1"/>
          <w:numId w:val="16"/>
        </w:numPr>
        <w:suppressAutoHyphens/>
        <w:jc w:val="center"/>
        <w:rPr>
          <w:i/>
        </w:rPr>
      </w:pPr>
      <w:r>
        <w:rPr>
          <w:b/>
          <w:sz w:val="28"/>
          <w:szCs w:val="28"/>
        </w:rPr>
        <w:t xml:space="preserve"> </w:t>
      </w:r>
      <w:r w:rsidRPr="001A571C">
        <w:rPr>
          <w:b/>
          <w:sz w:val="28"/>
          <w:szCs w:val="28"/>
        </w:rPr>
        <w:t>Основное учебное оборудование</w:t>
      </w:r>
    </w:p>
    <w:p w14:paraId="01F2570B" w14:textId="77777777" w:rsidR="00C50A0D" w:rsidRPr="006838C1" w:rsidRDefault="00C50A0D" w:rsidP="00C50A0D">
      <w:pPr>
        <w:suppressAutoHyphens/>
        <w:ind w:left="567"/>
        <w:rPr>
          <w:i/>
          <w:sz w:val="16"/>
          <w:szCs w:val="16"/>
        </w:rPr>
      </w:pPr>
      <w:r w:rsidRPr="006838C1">
        <w:rPr>
          <w:i/>
          <w:sz w:val="16"/>
          <w:szCs w:val="16"/>
        </w:rPr>
        <w:t xml:space="preserve">      </w:t>
      </w:r>
    </w:p>
    <w:p w14:paraId="01F2570C" w14:textId="77777777" w:rsidR="00C50A0D" w:rsidRDefault="00C50A0D" w:rsidP="00C50A0D">
      <w:pPr>
        <w:suppressAutoHyphens/>
        <w:rPr>
          <w:sz w:val="28"/>
          <w:szCs w:val="28"/>
        </w:rPr>
      </w:pPr>
      <w:r w:rsidRPr="00BF0FF3">
        <w:rPr>
          <w:sz w:val="28"/>
          <w:szCs w:val="28"/>
        </w:rPr>
        <w:t>Таблица 9.2 – Учебное оборудование</w:t>
      </w:r>
    </w:p>
    <w:p w14:paraId="01F2570D" w14:textId="77777777" w:rsidR="00C50A0D" w:rsidRPr="00C43F2A" w:rsidRDefault="00C50A0D" w:rsidP="00C50A0D">
      <w:pPr>
        <w:suppressAutoHyphens/>
      </w:pPr>
      <w:r>
        <w:t xml:space="preserve">                                                                                              </w:t>
      </w:r>
      <w:r w:rsidRPr="00C43F2A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885"/>
        <w:gridCol w:w="1027"/>
        <w:gridCol w:w="3113"/>
        <w:gridCol w:w="1097"/>
      </w:tblGrid>
      <w:tr w:rsidR="00C50A0D" w:rsidRPr="00C43F2A" w14:paraId="01F2571E" w14:textId="77777777" w:rsidTr="00993251">
        <w:tc>
          <w:tcPr>
            <w:tcW w:w="643" w:type="dxa"/>
            <w:vAlign w:val="center"/>
          </w:tcPr>
          <w:p w14:paraId="01F2570E" w14:textId="77777777" w:rsidR="00C50A0D" w:rsidRPr="00C43F2A" w:rsidRDefault="00C50A0D" w:rsidP="00993251">
            <w:pPr>
              <w:suppressAutoHyphens/>
              <w:jc w:val="center"/>
              <w:rPr>
                <w:b/>
              </w:rPr>
            </w:pPr>
            <w:r w:rsidRPr="00C43F2A">
              <w:rPr>
                <w:b/>
              </w:rPr>
              <w:t>№</w:t>
            </w:r>
          </w:p>
          <w:p w14:paraId="01F2570F" w14:textId="77777777" w:rsidR="00C50A0D" w:rsidRPr="00C43F2A" w:rsidRDefault="00C50A0D" w:rsidP="00993251">
            <w:pPr>
              <w:suppressAutoHyphens/>
              <w:jc w:val="center"/>
              <w:rPr>
                <w:b/>
              </w:rPr>
            </w:pPr>
            <w:proofErr w:type="spellStart"/>
            <w:r w:rsidRPr="00C43F2A">
              <w:rPr>
                <w:b/>
              </w:rPr>
              <w:t>п.п</w:t>
            </w:r>
            <w:proofErr w:type="spellEnd"/>
            <w:r w:rsidRPr="00C43F2A">
              <w:rPr>
                <w:b/>
              </w:rPr>
              <w:t>.</w:t>
            </w:r>
          </w:p>
        </w:tc>
        <w:tc>
          <w:tcPr>
            <w:tcW w:w="2885" w:type="dxa"/>
            <w:vAlign w:val="center"/>
          </w:tcPr>
          <w:p w14:paraId="01F25710" w14:textId="77777777" w:rsidR="00C50A0D" w:rsidRDefault="00C50A0D" w:rsidP="00993251">
            <w:pPr>
              <w:suppressAutoHyphens/>
              <w:jc w:val="center"/>
              <w:rPr>
                <w:b/>
              </w:rPr>
            </w:pPr>
            <w:r w:rsidRPr="00C43F2A">
              <w:rPr>
                <w:b/>
              </w:rPr>
              <w:t xml:space="preserve">Наименование и марка оборудования </w:t>
            </w:r>
          </w:p>
          <w:p w14:paraId="01F25711" w14:textId="77777777" w:rsidR="00C50A0D" w:rsidRDefault="00C50A0D" w:rsidP="00993251">
            <w:pPr>
              <w:suppressAutoHyphens/>
              <w:jc w:val="center"/>
              <w:rPr>
                <w:b/>
              </w:rPr>
            </w:pPr>
          </w:p>
          <w:p w14:paraId="01F25712" w14:textId="77777777" w:rsidR="00C50A0D" w:rsidRDefault="00C50A0D" w:rsidP="00993251">
            <w:pPr>
              <w:suppressAutoHyphens/>
              <w:jc w:val="center"/>
              <w:rPr>
                <w:b/>
              </w:rPr>
            </w:pPr>
          </w:p>
          <w:p w14:paraId="01F25713" w14:textId="77777777" w:rsidR="00C50A0D" w:rsidRPr="00C43F2A" w:rsidRDefault="00C50A0D" w:rsidP="0099325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027" w:type="dxa"/>
            <w:vAlign w:val="center"/>
          </w:tcPr>
          <w:p w14:paraId="01F25714" w14:textId="77777777" w:rsidR="00C50A0D" w:rsidRPr="00C43F2A" w:rsidRDefault="00C50A0D" w:rsidP="00993251">
            <w:pPr>
              <w:suppressAutoHyphens/>
              <w:ind w:hanging="73"/>
              <w:jc w:val="center"/>
              <w:rPr>
                <w:b/>
              </w:rPr>
            </w:pPr>
            <w:r w:rsidRPr="00C43F2A">
              <w:rPr>
                <w:b/>
              </w:rPr>
              <w:t>Кол-во,</w:t>
            </w:r>
          </w:p>
          <w:p w14:paraId="01F25715" w14:textId="77777777" w:rsidR="00C50A0D" w:rsidRDefault="00C50A0D" w:rsidP="00993251">
            <w:pPr>
              <w:suppressAutoHyphens/>
              <w:jc w:val="center"/>
              <w:rPr>
                <w:b/>
              </w:rPr>
            </w:pPr>
            <w:r w:rsidRPr="00C43F2A">
              <w:rPr>
                <w:b/>
              </w:rPr>
              <w:t>ед.</w:t>
            </w:r>
          </w:p>
          <w:p w14:paraId="01F25716" w14:textId="77777777" w:rsidR="00C50A0D" w:rsidRDefault="00C50A0D" w:rsidP="00993251">
            <w:pPr>
              <w:suppressAutoHyphens/>
              <w:jc w:val="center"/>
              <w:rPr>
                <w:b/>
              </w:rPr>
            </w:pPr>
          </w:p>
          <w:p w14:paraId="01F25717" w14:textId="77777777" w:rsidR="00C50A0D" w:rsidRDefault="00C50A0D" w:rsidP="00993251">
            <w:pPr>
              <w:suppressAutoHyphens/>
              <w:jc w:val="center"/>
              <w:rPr>
                <w:b/>
              </w:rPr>
            </w:pPr>
          </w:p>
          <w:p w14:paraId="01F25718" w14:textId="77777777" w:rsidR="00C50A0D" w:rsidRPr="00C43F2A" w:rsidRDefault="00C50A0D" w:rsidP="0099325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3113" w:type="dxa"/>
            <w:vAlign w:val="center"/>
          </w:tcPr>
          <w:p w14:paraId="01F25719" w14:textId="77777777" w:rsidR="00C50A0D" w:rsidRPr="00C43F2A" w:rsidRDefault="00C50A0D" w:rsidP="00993251">
            <w:pPr>
              <w:suppressAutoHyphens/>
              <w:jc w:val="center"/>
              <w:rPr>
                <w:b/>
              </w:rPr>
            </w:pPr>
            <w:r w:rsidRPr="00C43F2A">
              <w:rPr>
                <w:b/>
              </w:rPr>
              <w:t xml:space="preserve">Форма </w:t>
            </w:r>
            <w:r>
              <w:rPr>
                <w:b/>
              </w:rPr>
              <w:t>приобретения / владения (</w:t>
            </w:r>
          </w:p>
          <w:p w14:paraId="01F2571A" w14:textId="77777777" w:rsidR="00C50A0D" w:rsidRPr="00C43F2A" w:rsidRDefault="00C50A0D" w:rsidP="00993251">
            <w:pPr>
              <w:suppressAutoHyphens/>
              <w:jc w:val="center"/>
              <w:rPr>
                <w:b/>
              </w:rPr>
            </w:pPr>
            <w:r w:rsidRPr="00C43F2A">
              <w:rPr>
                <w:b/>
              </w:rPr>
              <w:t>собственность, оперативное управление, аренда и т.п.)</w:t>
            </w:r>
          </w:p>
        </w:tc>
        <w:tc>
          <w:tcPr>
            <w:tcW w:w="1097" w:type="dxa"/>
            <w:vAlign w:val="center"/>
          </w:tcPr>
          <w:p w14:paraId="01F2571B" w14:textId="77777777" w:rsidR="00C50A0D" w:rsidRDefault="00C50A0D" w:rsidP="00993251">
            <w:pPr>
              <w:suppressAutoHyphens/>
              <w:jc w:val="center"/>
              <w:rPr>
                <w:b/>
              </w:rPr>
            </w:pPr>
            <w:r w:rsidRPr="00C43F2A">
              <w:rPr>
                <w:b/>
              </w:rPr>
              <w:t>Номер аудитории</w:t>
            </w:r>
            <w:r>
              <w:rPr>
                <w:b/>
              </w:rPr>
              <w:t xml:space="preserve">  </w:t>
            </w:r>
          </w:p>
          <w:p w14:paraId="01F2571C" w14:textId="77777777" w:rsidR="00C50A0D" w:rsidRDefault="00C50A0D" w:rsidP="00993251">
            <w:pPr>
              <w:suppressAutoHyphens/>
              <w:jc w:val="center"/>
              <w:rPr>
                <w:b/>
              </w:rPr>
            </w:pPr>
          </w:p>
          <w:p w14:paraId="01F2571D" w14:textId="77777777" w:rsidR="00C50A0D" w:rsidRPr="00C43F2A" w:rsidRDefault="00C50A0D" w:rsidP="00993251">
            <w:pPr>
              <w:suppressAutoHyphens/>
              <w:jc w:val="center"/>
              <w:rPr>
                <w:b/>
              </w:rPr>
            </w:pPr>
          </w:p>
        </w:tc>
      </w:tr>
      <w:tr w:rsidR="00C50A0D" w:rsidRPr="00B3292B" w14:paraId="01F25724" w14:textId="77777777" w:rsidTr="00993251">
        <w:tc>
          <w:tcPr>
            <w:tcW w:w="643" w:type="dxa"/>
            <w:vAlign w:val="center"/>
          </w:tcPr>
          <w:p w14:paraId="01F2571F" w14:textId="77777777" w:rsidR="00C50A0D" w:rsidRPr="00B3292B" w:rsidRDefault="00C50A0D" w:rsidP="00993251">
            <w:pPr>
              <w:suppressAutoHyphens/>
              <w:jc w:val="center"/>
            </w:pPr>
            <w:r w:rsidRPr="00B3292B">
              <w:t>1</w:t>
            </w:r>
          </w:p>
        </w:tc>
        <w:tc>
          <w:tcPr>
            <w:tcW w:w="2885" w:type="dxa"/>
            <w:vAlign w:val="center"/>
          </w:tcPr>
          <w:p w14:paraId="01F25720" w14:textId="77777777" w:rsidR="00C50A0D" w:rsidRPr="00B3292B" w:rsidRDefault="00C50A0D" w:rsidP="00993251">
            <w:pPr>
              <w:suppressAutoHyphens/>
              <w:ind w:firstLine="101"/>
              <w:jc w:val="center"/>
            </w:pPr>
            <w:r w:rsidRPr="00B3292B">
              <w:t>2</w:t>
            </w:r>
          </w:p>
        </w:tc>
        <w:tc>
          <w:tcPr>
            <w:tcW w:w="1027" w:type="dxa"/>
            <w:vAlign w:val="center"/>
          </w:tcPr>
          <w:p w14:paraId="01F25721" w14:textId="77777777" w:rsidR="00C50A0D" w:rsidRPr="00B3292B" w:rsidRDefault="00C50A0D" w:rsidP="00993251">
            <w:pPr>
              <w:suppressAutoHyphens/>
              <w:jc w:val="center"/>
            </w:pPr>
            <w:r w:rsidRPr="00B3292B">
              <w:t>3</w:t>
            </w:r>
          </w:p>
        </w:tc>
        <w:tc>
          <w:tcPr>
            <w:tcW w:w="3113" w:type="dxa"/>
            <w:vAlign w:val="center"/>
          </w:tcPr>
          <w:p w14:paraId="01F25722" w14:textId="77777777" w:rsidR="00C50A0D" w:rsidRPr="00B3292B" w:rsidRDefault="00C50A0D" w:rsidP="00993251">
            <w:pPr>
              <w:suppressAutoHyphens/>
              <w:ind w:firstLine="101"/>
              <w:jc w:val="center"/>
            </w:pPr>
            <w:r w:rsidRPr="00B3292B">
              <w:t>4</w:t>
            </w:r>
          </w:p>
        </w:tc>
        <w:tc>
          <w:tcPr>
            <w:tcW w:w="1097" w:type="dxa"/>
            <w:vAlign w:val="center"/>
          </w:tcPr>
          <w:p w14:paraId="01F25723" w14:textId="77777777" w:rsidR="00C50A0D" w:rsidRPr="00B3292B" w:rsidRDefault="00C50A0D" w:rsidP="00993251">
            <w:pPr>
              <w:suppressAutoHyphens/>
              <w:jc w:val="center"/>
            </w:pPr>
            <w:r w:rsidRPr="00B3292B">
              <w:t>5</w:t>
            </w:r>
          </w:p>
        </w:tc>
      </w:tr>
      <w:tr w:rsidR="00C50A0D" w:rsidRPr="00C43F2A" w14:paraId="01F2572D" w14:textId="77777777" w:rsidTr="00993251">
        <w:trPr>
          <w:trHeight w:val="593"/>
        </w:trPr>
        <w:tc>
          <w:tcPr>
            <w:tcW w:w="643" w:type="dxa"/>
            <w:vAlign w:val="center"/>
          </w:tcPr>
          <w:p w14:paraId="01F25725" w14:textId="77777777" w:rsidR="00C50A0D" w:rsidRPr="00C43F2A" w:rsidRDefault="00C50A0D" w:rsidP="00993251">
            <w:pPr>
              <w:suppressAutoHyphens/>
              <w:ind w:left="360"/>
            </w:pPr>
          </w:p>
        </w:tc>
        <w:tc>
          <w:tcPr>
            <w:tcW w:w="2885" w:type="dxa"/>
            <w:vAlign w:val="center"/>
          </w:tcPr>
          <w:p w14:paraId="01F25726" w14:textId="77777777" w:rsidR="00C50A0D" w:rsidRPr="00D96DD8" w:rsidRDefault="00C50A0D" w:rsidP="00993251">
            <w:pPr>
              <w:suppressAutoHyphens/>
              <w:rPr>
                <w:i/>
                <w:lang w:val="en-US"/>
              </w:rPr>
            </w:pPr>
            <w:r w:rsidRPr="004D0943">
              <w:t>ПК</w:t>
            </w:r>
            <w:r w:rsidRPr="00A405DB">
              <w:rPr>
                <w:lang w:val="en-US"/>
              </w:rPr>
              <w:t xml:space="preserve"> </w:t>
            </w:r>
            <w:r>
              <w:rPr>
                <w:lang w:val="en-US"/>
              </w:rPr>
              <w:t>Intel</w:t>
            </w:r>
            <w:r w:rsidRPr="00A405DB">
              <w:rPr>
                <w:lang w:val="en-US"/>
              </w:rPr>
              <w:t xml:space="preserve"> </w:t>
            </w:r>
            <w:r>
              <w:rPr>
                <w:lang w:val="en-US"/>
              </w:rPr>
              <w:t>Pentium</w:t>
            </w:r>
            <w:r w:rsidRPr="00A405DB">
              <w:rPr>
                <w:lang w:val="en-US"/>
              </w:rPr>
              <w:t xml:space="preserve"> </w:t>
            </w:r>
            <w:r>
              <w:rPr>
                <w:lang w:val="en-US"/>
              </w:rPr>
              <w:t>Dual</w:t>
            </w:r>
            <w:r w:rsidRPr="00A405DB">
              <w:rPr>
                <w:lang w:val="en-US"/>
              </w:rPr>
              <w:t xml:space="preserve"> </w:t>
            </w:r>
            <w:r>
              <w:rPr>
                <w:lang w:val="en-US"/>
              </w:rPr>
              <w:t>CPU</w:t>
            </w:r>
            <w:r w:rsidRPr="00A405DB">
              <w:rPr>
                <w:lang w:val="en-US"/>
              </w:rPr>
              <w:t xml:space="preserve"> 2000 </w:t>
            </w:r>
            <w:r>
              <w:t>МГц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027" w:type="dxa"/>
            <w:vAlign w:val="center"/>
          </w:tcPr>
          <w:p w14:paraId="01F25727" w14:textId="32A48B83" w:rsidR="00C50A0D" w:rsidRPr="006A6F5C" w:rsidRDefault="006A6F5C" w:rsidP="00993251">
            <w:pPr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14:paraId="01F25728" w14:textId="77777777" w:rsidR="00C50A0D" w:rsidRPr="00D96DD8" w:rsidRDefault="00C50A0D" w:rsidP="00993251">
            <w:pPr>
              <w:suppressAutoHyphens/>
              <w:jc w:val="center"/>
            </w:pPr>
          </w:p>
        </w:tc>
        <w:tc>
          <w:tcPr>
            <w:tcW w:w="3113" w:type="dxa"/>
            <w:vAlign w:val="center"/>
          </w:tcPr>
          <w:p w14:paraId="01F25729" w14:textId="77777777" w:rsidR="00C50A0D" w:rsidRDefault="00C50A0D" w:rsidP="00993251">
            <w:pPr>
              <w:jc w:val="center"/>
            </w:pPr>
            <w:r>
              <w:t>собственность</w:t>
            </w:r>
          </w:p>
          <w:p w14:paraId="01F2572A" w14:textId="77777777" w:rsidR="00C50A0D" w:rsidRPr="00B153AB" w:rsidRDefault="00C50A0D" w:rsidP="00993251">
            <w:pPr>
              <w:suppressAutoHyphens/>
              <w:jc w:val="center"/>
              <w:rPr>
                <w:i/>
              </w:rPr>
            </w:pPr>
          </w:p>
        </w:tc>
        <w:tc>
          <w:tcPr>
            <w:tcW w:w="1097" w:type="dxa"/>
            <w:vAlign w:val="center"/>
          </w:tcPr>
          <w:p w14:paraId="01F2572B" w14:textId="77777777" w:rsidR="00C50A0D" w:rsidRDefault="009F7C74" w:rsidP="00993251">
            <w:pPr>
              <w:suppressAutoHyphens/>
              <w:jc w:val="center"/>
            </w:pPr>
            <w:r>
              <w:t>320</w:t>
            </w:r>
            <w:r w:rsidR="00C50A0D">
              <w:t xml:space="preserve"> </w:t>
            </w:r>
          </w:p>
          <w:p w14:paraId="01F2572C" w14:textId="77777777" w:rsidR="00C50A0D" w:rsidRPr="00D96DD8" w:rsidRDefault="00C50A0D" w:rsidP="00993251">
            <w:pPr>
              <w:suppressAutoHyphens/>
              <w:jc w:val="center"/>
            </w:pPr>
          </w:p>
        </w:tc>
      </w:tr>
    </w:tbl>
    <w:p w14:paraId="01F2572E" w14:textId="77777777" w:rsidR="00C50A0D" w:rsidRDefault="00C50A0D" w:rsidP="00C50A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регистрации изменений</w:t>
      </w:r>
    </w:p>
    <w:p w14:paraId="01F2572F" w14:textId="77777777" w:rsidR="00C50A0D" w:rsidRDefault="00C50A0D" w:rsidP="00C50A0D">
      <w:pPr>
        <w:jc w:val="center"/>
        <w:rPr>
          <w:b/>
          <w:sz w:val="28"/>
          <w:szCs w:val="28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6615"/>
        <w:gridCol w:w="2152"/>
      </w:tblGrid>
      <w:tr w:rsidR="00C50A0D" w14:paraId="01F25736" w14:textId="77777777" w:rsidTr="00993251">
        <w:tc>
          <w:tcPr>
            <w:tcW w:w="593" w:type="dxa"/>
            <w:vAlign w:val="center"/>
          </w:tcPr>
          <w:p w14:paraId="01F25730" w14:textId="77777777" w:rsidR="00C50A0D" w:rsidRPr="00FD7CE4" w:rsidRDefault="00C50A0D" w:rsidP="00993251">
            <w:pPr>
              <w:jc w:val="center"/>
              <w:rPr>
                <w:lang w:val="en-US"/>
              </w:rPr>
            </w:pPr>
            <w:r>
              <w:t>№ п</w:t>
            </w:r>
            <w:r>
              <w:rPr>
                <w:lang w:val="en-US"/>
              </w:rPr>
              <w:t>.</w:t>
            </w:r>
            <w:r>
              <w:t>п</w:t>
            </w:r>
            <w:r>
              <w:rPr>
                <w:lang w:val="en-US"/>
              </w:rPr>
              <w:t>.</w:t>
            </w:r>
          </w:p>
        </w:tc>
        <w:tc>
          <w:tcPr>
            <w:tcW w:w="6615" w:type="dxa"/>
            <w:vAlign w:val="center"/>
          </w:tcPr>
          <w:p w14:paraId="01F25731" w14:textId="77777777" w:rsidR="00C50A0D" w:rsidRDefault="00C50A0D" w:rsidP="00993251">
            <w:pPr>
              <w:jc w:val="center"/>
            </w:pPr>
            <w:r>
              <w:t>Содержание изменения</w:t>
            </w:r>
          </w:p>
        </w:tc>
        <w:tc>
          <w:tcPr>
            <w:tcW w:w="2152" w:type="dxa"/>
            <w:vAlign w:val="center"/>
          </w:tcPr>
          <w:p w14:paraId="01F25732" w14:textId="77777777" w:rsidR="00C50A0D" w:rsidRDefault="00C50A0D" w:rsidP="00993251">
            <w:pPr>
              <w:jc w:val="center"/>
            </w:pPr>
            <w:r>
              <w:t xml:space="preserve">Дата, </w:t>
            </w:r>
            <w:r w:rsidRPr="001710A4">
              <w:br/>
            </w:r>
            <w:r>
              <w:t xml:space="preserve">номер протокола </w:t>
            </w:r>
            <w:r w:rsidRPr="001710A4">
              <w:br/>
            </w:r>
            <w:r>
              <w:t>заседания ка</w:t>
            </w:r>
            <w:r>
              <w:softHyphen/>
              <w:t>федры.</w:t>
            </w:r>
          </w:p>
          <w:p w14:paraId="01F25733" w14:textId="77777777" w:rsidR="00C50A0D" w:rsidRPr="005553D6" w:rsidRDefault="00C50A0D" w:rsidP="00993251">
            <w:pPr>
              <w:shd w:val="clear" w:color="auto" w:fill="FFFFFF"/>
              <w:suppressAutoHyphens/>
              <w:spacing w:line="271" w:lineRule="exact"/>
              <w:jc w:val="center"/>
            </w:pPr>
            <w:r w:rsidRPr="005553D6">
              <w:t>Подпись</w:t>
            </w:r>
          </w:p>
          <w:p w14:paraId="01F25734" w14:textId="77777777" w:rsidR="00C50A0D" w:rsidRPr="005553D6" w:rsidRDefault="00C50A0D" w:rsidP="00993251">
            <w:pPr>
              <w:shd w:val="clear" w:color="auto" w:fill="FFFFFF"/>
              <w:suppressAutoHyphens/>
              <w:spacing w:line="271" w:lineRule="exact"/>
              <w:ind w:hanging="284"/>
              <w:jc w:val="center"/>
            </w:pPr>
            <w:r w:rsidRPr="005553D6">
              <w:t>заведующего</w:t>
            </w:r>
          </w:p>
          <w:p w14:paraId="01F25735" w14:textId="77777777" w:rsidR="00C50A0D" w:rsidRDefault="00C50A0D" w:rsidP="00993251">
            <w:pPr>
              <w:jc w:val="center"/>
            </w:pPr>
            <w:r w:rsidRPr="005553D6">
              <w:t>кафедрой</w:t>
            </w:r>
          </w:p>
        </w:tc>
      </w:tr>
      <w:tr w:rsidR="00C50A0D" w14:paraId="01F2573A" w14:textId="77777777" w:rsidTr="00993251">
        <w:tc>
          <w:tcPr>
            <w:tcW w:w="593" w:type="dxa"/>
            <w:vAlign w:val="center"/>
          </w:tcPr>
          <w:p w14:paraId="01F25737" w14:textId="77777777" w:rsidR="00C50A0D" w:rsidRDefault="00C50A0D" w:rsidP="00993251">
            <w:pPr>
              <w:jc w:val="center"/>
            </w:pPr>
            <w:r>
              <w:t>1</w:t>
            </w:r>
          </w:p>
        </w:tc>
        <w:tc>
          <w:tcPr>
            <w:tcW w:w="6615" w:type="dxa"/>
            <w:vAlign w:val="center"/>
          </w:tcPr>
          <w:p w14:paraId="01F25738" w14:textId="77777777" w:rsidR="00C50A0D" w:rsidRDefault="00C50A0D" w:rsidP="00993251">
            <w:pPr>
              <w:jc w:val="center"/>
            </w:pPr>
            <w:r>
              <w:t>2</w:t>
            </w:r>
          </w:p>
        </w:tc>
        <w:tc>
          <w:tcPr>
            <w:tcW w:w="2152" w:type="dxa"/>
            <w:vAlign w:val="center"/>
          </w:tcPr>
          <w:p w14:paraId="01F25739" w14:textId="77777777" w:rsidR="00C50A0D" w:rsidRDefault="00C50A0D" w:rsidP="00993251">
            <w:pPr>
              <w:jc w:val="center"/>
            </w:pPr>
            <w:r>
              <w:t>3</w:t>
            </w:r>
          </w:p>
        </w:tc>
      </w:tr>
      <w:tr w:rsidR="00C50A0D" w14:paraId="01F2573E" w14:textId="77777777" w:rsidTr="00993251">
        <w:trPr>
          <w:trHeight w:val="1684"/>
        </w:trPr>
        <w:tc>
          <w:tcPr>
            <w:tcW w:w="593" w:type="dxa"/>
          </w:tcPr>
          <w:p w14:paraId="01F2573B" w14:textId="77777777" w:rsidR="00C50A0D" w:rsidRDefault="00C50A0D" w:rsidP="00C50A0D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15" w:type="dxa"/>
          </w:tcPr>
          <w:p w14:paraId="01F2573C" w14:textId="77777777" w:rsidR="00C50A0D" w:rsidRDefault="00C50A0D" w:rsidP="0099325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52" w:type="dxa"/>
          </w:tcPr>
          <w:p w14:paraId="01F2573D" w14:textId="77777777" w:rsidR="00C50A0D" w:rsidRDefault="00C50A0D" w:rsidP="0099325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50A0D" w14:paraId="01F25742" w14:textId="77777777" w:rsidTr="00993251">
        <w:trPr>
          <w:trHeight w:val="1790"/>
        </w:trPr>
        <w:tc>
          <w:tcPr>
            <w:tcW w:w="593" w:type="dxa"/>
          </w:tcPr>
          <w:p w14:paraId="01F2573F" w14:textId="77777777" w:rsidR="00C50A0D" w:rsidRDefault="00C50A0D" w:rsidP="00C50A0D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15" w:type="dxa"/>
          </w:tcPr>
          <w:p w14:paraId="01F25740" w14:textId="77777777" w:rsidR="00C50A0D" w:rsidRDefault="00C50A0D" w:rsidP="0099325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52" w:type="dxa"/>
          </w:tcPr>
          <w:p w14:paraId="01F25741" w14:textId="77777777" w:rsidR="00C50A0D" w:rsidRDefault="00C50A0D" w:rsidP="0099325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C50A0D" w14:paraId="01F25746" w14:textId="77777777" w:rsidTr="00993251">
        <w:trPr>
          <w:trHeight w:val="1785"/>
        </w:trPr>
        <w:tc>
          <w:tcPr>
            <w:tcW w:w="593" w:type="dxa"/>
          </w:tcPr>
          <w:p w14:paraId="01F25743" w14:textId="77777777" w:rsidR="00C50A0D" w:rsidRDefault="00C50A0D" w:rsidP="00C50A0D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15" w:type="dxa"/>
          </w:tcPr>
          <w:p w14:paraId="01F25744" w14:textId="77777777" w:rsidR="00C50A0D" w:rsidRDefault="00C50A0D" w:rsidP="0099325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52" w:type="dxa"/>
          </w:tcPr>
          <w:p w14:paraId="01F25745" w14:textId="77777777" w:rsidR="00C50A0D" w:rsidRDefault="00C50A0D" w:rsidP="0099325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C50A0D" w14:paraId="01F2574A" w14:textId="77777777" w:rsidTr="00993251">
        <w:trPr>
          <w:trHeight w:val="1782"/>
        </w:trPr>
        <w:tc>
          <w:tcPr>
            <w:tcW w:w="593" w:type="dxa"/>
          </w:tcPr>
          <w:p w14:paraId="01F25747" w14:textId="77777777" w:rsidR="00C50A0D" w:rsidRDefault="00C50A0D" w:rsidP="00C50A0D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15" w:type="dxa"/>
          </w:tcPr>
          <w:p w14:paraId="01F25748" w14:textId="77777777" w:rsidR="00C50A0D" w:rsidRDefault="00C50A0D" w:rsidP="0099325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52" w:type="dxa"/>
          </w:tcPr>
          <w:p w14:paraId="01F25749" w14:textId="77777777" w:rsidR="00C50A0D" w:rsidRDefault="00C50A0D" w:rsidP="0099325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14:paraId="01F2574B" w14:textId="77777777" w:rsidR="00C50A0D" w:rsidRDefault="00C50A0D" w:rsidP="00C50A0D">
      <w:pPr>
        <w:jc w:val="both"/>
      </w:pPr>
    </w:p>
    <w:p w14:paraId="01F2574C" w14:textId="77777777" w:rsidR="00C50A0D" w:rsidRDefault="00C50A0D" w:rsidP="00C50A0D">
      <w:pPr>
        <w:jc w:val="both"/>
      </w:pPr>
    </w:p>
    <w:p w14:paraId="01F2574D" w14:textId="77777777" w:rsidR="00C50A0D" w:rsidRDefault="00C50A0D" w:rsidP="00C50A0D">
      <w:pPr>
        <w:jc w:val="both"/>
      </w:pPr>
    </w:p>
    <w:p w14:paraId="01F2574E" w14:textId="77777777" w:rsidR="00C50A0D" w:rsidRDefault="00C50A0D" w:rsidP="00C50A0D">
      <w:pPr>
        <w:jc w:val="both"/>
      </w:pPr>
    </w:p>
    <w:p w14:paraId="01F2574F" w14:textId="77777777" w:rsidR="00C50A0D" w:rsidRDefault="00C50A0D" w:rsidP="00C50A0D">
      <w:pPr>
        <w:jc w:val="both"/>
      </w:pPr>
    </w:p>
    <w:p w14:paraId="01F25750" w14:textId="77777777" w:rsidR="00C50A0D" w:rsidRDefault="00C50A0D" w:rsidP="00C50A0D">
      <w:pPr>
        <w:jc w:val="both"/>
      </w:pPr>
    </w:p>
    <w:p w14:paraId="01F25751" w14:textId="77777777" w:rsidR="00C50A0D" w:rsidRDefault="00C50A0D" w:rsidP="00C50A0D">
      <w:pPr>
        <w:jc w:val="both"/>
      </w:pPr>
    </w:p>
    <w:p w14:paraId="01F25752" w14:textId="77777777" w:rsidR="00C50A0D" w:rsidRDefault="00C50A0D" w:rsidP="00F346AE"/>
    <w:sectPr w:rsidR="00C50A0D" w:rsidSect="00264E0F">
      <w:foot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8E6AB" w14:textId="77777777" w:rsidR="004C6FEB" w:rsidRDefault="004C6FEB" w:rsidP="00CD7448">
      <w:r>
        <w:separator/>
      </w:r>
    </w:p>
  </w:endnote>
  <w:endnote w:type="continuationSeparator" w:id="0">
    <w:p w14:paraId="4489AB0A" w14:textId="77777777" w:rsidR="004C6FEB" w:rsidRDefault="004C6FEB" w:rsidP="00CD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BX1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3AEF" w:usb1="C0007841" w:usb2="00000009" w:usb3="00000000" w:csb0="000001FF" w:csb1="00000000"/>
  </w:font>
  <w:font w:name="MSTT31c72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4104040"/>
      <w:docPartObj>
        <w:docPartGallery w:val="Page Numbers (Bottom of Page)"/>
        <w:docPartUnique/>
      </w:docPartObj>
    </w:sdtPr>
    <w:sdtContent>
      <w:p w14:paraId="01F25759" w14:textId="77777777" w:rsidR="0045346C" w:rsidRDefault="0045346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2D9">
          <w:rPr>
            <w:noProof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701B3" w14:textId="77777777" w:rsidR="004C6FEB" w:rsidRDefault="004C6FEB" w:rsidP="00CD7448">
      <w:r>
        <w:separator/>
      </w:r>
    </w:p>
  </w:footnote>
  <w:footnote w:type="continuationSeparator" w:id="0">
    <w:p w14:paraId="13D6551E" w14:textId="77777777" w:rsidR="004C6FEB" w:rsidRDefault="004C6FEB" w:rsidP="00CD7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6CFF"/>
    <w:multiLevelType w:val="hybridMultilevel"/>
    <w:tmpl w:val="B178DC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A46AA2"/>
    <w:multiLevelType w:val="hybridMultilevel"/>
    <w:tmpl w:val="8DDE2690"/>
    <w:lvl w:ilvl="0" w:tplc="690C85B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9D02EF"/>
    <w:multiLevelType w:val="multilevel"/>
    <w:tmpl w:val="934A23FE"/>
    <w:lvl w:ilvl="0">
      <w:start w:val="2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10"/>
        </w:tabs>
        <w:ind w:left="1110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">
    <w:nsid w:val="1238169F"/>
    <w:multiLevelType w:val="hybridMultilevel"/>
    <w:tmpl w:val="8BA24EAC"/>
    <w:lvl w:ilvl="0" w:tplc="AC22373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247159"/>
    <w:multiLevelType w:val="hybridMultilevel"/>
    <w:tmpl w:val="5EF09B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CBB5764"/>
    <w:multiLevelType w:val="hybridMultilevel"/>
    <w:tmpl w:val="B9A473CE"/>
    <w:lvl w:ilvl="0" w:tplc="F698AA2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281710D"/>
    <w:multiLevelType w:val="multilevel"/>
    <w:tmpl w:val="8C04FBC2"/>
    <w:lvl w:ilvl="0">
      <w:start w:val="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i w:val="0"/>
        <w:sz w:val="28"/>
      </w:rPr>
    </w:lvl>
    <w:lvl w:ilvl="1">
      <w:start w:val="2"/>
      <w:numFmt w:val="decimal"/>
      <w:lvlText w:val="%1.%2."/>
      <w:lvlJc w:val="left"/>
      <w:pPr>
        <w:tabs>
          <w:tab w:val="num" w:pos="1002"/>
        </w:tabs>
        <w:ind w:left="1002" w:hanging="435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b/>
        <w:i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  <w:b/>
        <w:i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b/>
        <w:i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b/>
        <w:i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b/>
        <w:i w:val="0"/>
        <w:sz w:val="28"/>
      </w:rPr>
    </w:lvl>
  </w:abstractNum>
  <w:abstractNum w:abstractNumId="7">
    <w:nsid w:val="2550193B"/>
    <w:multiLevelType w:val="hybridMultilevel"/>
    <w:tmpl w:val="5B60E64A"/>
    <w:lvl w:ilvl="0" w:tplc="F698AA2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6DE474E"/>
    <w:multiLevelType w:val="hybridMultilevel"/>
    <w:tmpl w:val="5A4C8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725DA"/>
    <w:multiLevelType w:val="hybridMultilevel"/>
    <w:tmpl w:val="9B14C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7"/>
        </w:tabs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7"/>
        </w:tabs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7"/>
        </w:tabs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7"/>
        </w:tabs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7"/>
        </w:tabs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7"/>
        </w:tabs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7"/>
        </w:tabs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7"/>
        </w:tabs>
        <w:ind w:left="7067" w:hanging="180"/>
      </w:pPr>
    </w:lvl>
  </w:abstractNum>
  <w:abstractNum w:abstractNumId="10">
    <w:nsid w:val="3E4B0A26"/>
    <w:multiLevelType w:val="multilevel"/>
    <w:tmpl w:val="07861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9946A3"/>
    <w:multiLevelType w:val="multilevel"/>
    <w:tmpl w:val="3ACAC9B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788"/>
        </w:tabs>
        <w:ind w:left="1788" w:hanging="720"/>
      </w:pPr>
      <w:rPr>
        <w:rFonts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322"/>
        </w:tabs>
        <w:ind w:left="2322" w:hanging="720"/>
      </w:pPr>
      <w:rPr>
        <w:rFonts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3216"/>
        </w:tabs>
        <w:ind w:left="3216" w:hanging="1080"/>
      </w:pPr>
      <w:rPr>
        <w:rFonts w:hint="default"/>
        <w:b/>
        <w:i w:val="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3750"/>
        </w:tabs>
        <w:ind w:left="3750" w:hanging="1080"/>
      </w:pPr>
      <w:rPr>
        <w:rFonts w:hint="default"/>
        <w:b/>
        <w:i w:val="0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4644"/>
        </w:tabs>
        <w:ind w:left="4644" w:hanging="1440"/>
      </w:pPr>
      <w:rPr>
        <w:rFonts w:hint="default"/>
        <w:b/>
        <w:i w:val="0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5178"/>
        </w:tabs>
        <w:ind w:left="5178" w:hanging="1440"/>
      </w:pPr>
      <w:rPr>
        <w:rFonts w:hint="default"/>
        <w:b/>
        <w:i w:val="0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6072"/>
        </w:tabs>
        <w:ind w:left="6072" w:hanging="1800"/>
      </w:pPr>
      <w:rPr>
        <w:rFonts w:hint="default"/>
        <w:b/>
        <w:i w:val="0"/>
        <w:sz w:val="28"/>
      </w:rPr>
    </w:lvl>
  </w:abstractNum>
  <w:abstractNum w:abstractNumId="12">
    <w:nsid w:val="46A14291"/>
    <w:multiLevelType w:val="hybridMultilevel"/>
    <w:tmpl w:val="E9E4818A"/>
    <w:lvl w:ilvl="0" w:tplc="F698A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731374D"/>
    <w:multiLevelType w:val="hybridMultilevel"/>
    <w:tmpl w:val="FE583EE2"/>
    <w:lvl w:ilvl="0" w:tplc="86B44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E34CF1"/>
    <w:multiLevelType w:val="hybridMultilevel"/>
    <w:tmpl w:val="83D854F4"/>
    <w:lvl w:ilvl="0" w:tplc="6AE40A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03017F"/>
    <w:multiLevelType w:val="multilevel"/>
    <w:tmpl w:val="12E2CAB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>
    <w:nsid w:val="70C92F2F"/>
    <w:multiLevelType w:val="multilevel"/>
    <w:tmpl w:val="934A23FE"/>
    <w:lvl w:ilvl="0">
      <w:start w:val="2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10"/>
        </w:tabs>
        <w:ind w:left="1110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7">
    <w:nsid w:val="769C082F"/>
    <w:multiLevelType w:val="hybridMultilevel"/>
    <w:tmpl w:val="FAC4EBDA"/>
    <w:lvl w:ilvl="0" w:tplc="F5042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3E648C"/>
    <w:multiLevelType w:val="multilevel"/>
    <w:tmpl w:val="87122FB0"/>
    <w:lvl w:ilvl="0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48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51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12"/>
  </w:num>
  <w:num w:numId="7">
    <w:abstractNumId w:val="15"/>
  </w:num>
  <w:num w:numId="8">
    <w:abstractNumId w:val="16"/>
  </w:num>
  <w:num w:numId="9">
    <w:abstractNumId w:val="18"/>
  </w:num>
  <w:num w:numId="10">
    <w:abstractNumId w:val="1"/>
  </w:num>
  <w:num w:numId="11">
    <w:abstractNumId w:val="17"/>
  </w:num>
  <w:num w:numId="12">
    <w:abstractNumId w:val="14"/>
  </w:num>
  <w:num w:numId="13">
    <w:abstractNumId w:val="9"/>
  </w:num>
  <w:num w:numId="14">
    <w:abstractNumId w:val="3"/>
  </w:num>
  <w:num w:numId="15">
    <w:abstractNumId w:val="11"/>
  </w:num>
  <w:num w:numId="16">
    <w:abstractNumId w:val="6"/>
  </w:num>
  <w:num w:numId="17">
    <w:abstractNumId w:val="10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20"/>
    <w:rsid w:val="00001616"/>
    <w:rsid w:val="000220C1"/>
    <w:rsid w:val="00034A55"/>
    <w:rsid w:val="000B1E75"/>
    <w:rsid w:val="000D30DA"/>
    <w:rsid w:val="00121EB2"/>
    <w:rsid w:val="00131458"/>
    <w:rsid w:val="00133CEB"/>
    <w:rsid w:val="001B0592"/>
    <w:rsid w:val="001B42D9"/>
    <w:rsid w:val="001C3724"/>
    <w:rsid w:val="001F7E00"/>
    <w:rsid w:val="002038D3"/>
    <w:rsid w:val="0022248B"/>
    <w:rsid w:val="0025753E"/>
    <w:rsid w:val="00264E0F"/>
    <w:rsid w:val="00271DDA"/>
    <w:rsid w:val="002A1BA4"/>
    <w:rsid w:val="002B1ED5"/>
    <w:rsid w:val="002D5FAD"/>
    <w:rsid w:val="002F64AA"/>
    <w:rsid w:val="003448C9"/>
    <w:rsid w:val="0039332E"/>
    <w:rsid w:val="003A554B"/>
    <w:rsid w:val="00407C64"/>
    <w:rsid w:val="00435B61"/>
    <w:rsid w:val="0045346C"/>
    <w:rsid w:val="00476DFD"/>
    <w:rsid w:val="004B3168"/>
    <w:rsid w:val="004C01DA"/>
    <w:rsid w:val="004C6FEB"/>
    <w:rsid w:val="004E25A9"/>
    <w:rsid w:val="004E5A80"/>
    <w:rsid w:val="004F6122"/>
    <w:rsid w:val="005078E2"/>
    <w:rsid w:val="00547CAC"/>
    <w:rsid w:val="005565B6"/>
    <w:rsid w:val="00586DDC"/>
    <w:rsid w:val="00593409"/>
    <w:rsid w:val="005C45AB"/>
    <w:rsid w:val="00601C50"/>
    <w:rsid w:val="006A6F5C"/>
    <w:rsid w:val="006E6A62"/>
    <w:rsid w:val="007238B7"/>
    <w:rsid w:val="007419F5"/>
    <w:rsid w:val="00745BBE"/>
    <w:rsid w:val="007669AC"/>
    <w:rsid w:val="007B3740"/>
    <w:rsid w:val="007F232C"/>
    <w:rsid w:val="008059BE"/>
    <w:rsid w:val="00807D99"/>
    <w:rsid w:val="00816C9A"/>
    <w:rsid w:val="008B78A4"/>
    <w:rsid w:val="008C1E56"/>
    <w:rsid w:val="008F12EE"/>
    <w:rsid w:val="008F5BCD"/>
    <w:rsid w:val="00935FC1"/>
    <w:rsid w:val="00963199"/>
    <w:rsid w:val="00993251"/>
    <w:rsid w:val="009A6E1A"/>
    <w:rsid w:val="009B4B29"/>
    <w:rsid w:val="009C09EE"/>
    <w:rsid w:val="009F7C74"/>
    <w:rsid w:val="00A74034"/>
    <w:rsid w:val="00A91686"/>
    <w:rsid w:val="00AF4A67"/>
    <w:rsid w:val="00B733A3"/>
    <w:rsid w:val="00B91036"/>
    <w:rsid w:val="00B95A5A"/>
    <w:rsid w:val="00C26AA4"/>
    <w:rsid w:val="00C41F20"/>
    <w:rsid w:val="00C50A0D"/>
    <w:rsid w:val="00C55C18"/>
    <w:rsid w:val="00C703DF"/>
    <w:rsid w:val="00C83FCD"/>
    <w:rsid w:val="00CA28E9"/>
    <w:rsid w:val="00CA6D4D"/>
    <w:rsid w:val="00CC2C65"/>
    <w:rsid w:val="00CD06F3"/>
    <w:rsid w:val="00CD7448"/>
    <w:rsid w:val="00CE6D7D"/>
    <w:rsid w:val="00CF3229"/>
    <w:rsid w:val="00D53EFB"/>
    <w:rsid w:val="00D82B3B"/>
    <w:rsid w:val="00DA34BF"/>
    <w:rsid w:val="00DB47F9"/>
    <w:rsid w:val="00DD01BB"/>
    <w:rsid w:val="00DF2DC5"/>
    <w:rsid w:val="00E146C4"/>
    <w:rsid w:val="00F346AE"/>
    <w:rsid w:val="00F42314"/>
    <w:rsid w:val="00FF0113"/>
    <w:rsid w:val="00FF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25027"/>
  <w15:docId w15:val="{32782F0D-21BE-4DF7-8D81-122F0C24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01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F346A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346A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F346AE"/>
    <w:pPr>
      <w:spacing w:line="360" w:lineRule="auto"/>
      <w:ind w:firstLine="709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F346A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F346AE"/>
    <w:pPr>
      <w:jc w:val="center"/>
    </w:pPr>
    <w:rPr>
      <w:bCs/>
      <w:szCs w:val="28"/>
    </w:rPr>
  </w:style>
  <w:style w:type="character" w:customStyle="1" w:styleId="a6">
    <w:name w:val="Основной текст Знак"/>
    <w:basedOn w:val="a0"/>
    <w:link w:val="a5"/>
    <w:rsid w:val="00F346AE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customStyle="1" w:styleId="a7">
    <w:name w:val="Титул (мелкий)"/>
    <w:basedOn w:val="a"/>
    <w:rsid w:val="00F346AE"/>
    <w:pPr>
      <w:spacing w:line="360" w:lineRule="auto"/>
      <w:ind w:firstLine="567"/>
      <w:jc w:val="center"/>
    </w:pPr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C26AA4"/>
  </w:style>
  <w:style w:type="paragraph" w:styleId="a8">
    <w:name w:val="List Paragraph"/>
    <w:basedOn w:val="a"/>
    <w:uiPriority w:val="34"/>
    <w:qFormat/>
    <w:rsid w:val="00CC2C65"/>
    <w:pPr>
      <w:ind w:left="720"/>
      <w:contextualSpacing/>
    </w:pPr>
  </w:style>
  <w:style w:type="paragraph" w:styleId="a9">
    <w:name w:val="header"/>
    <w:basedOn w:val="a"/>
    <w:link w:val="aa"/>
    <w:rsid w:val="00CD74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74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D74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74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1C37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C37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semiHidden/>
    <w:rsid w:val="00CA28E9"/>
    <w:rPr>
      <w:rFonts w:eastAsia="MS Mincho"/>
      <w:sz w:val="20"/>
      <w:szCs w:val="20"/>
      <w:lang w:eastAsia="ja-JP"/>
    </w:rPr>
  </w:style>
  <w:style w:type="character" w:customStyle="1" w:styleId="ae">
    <w:name w:val="Текст сноски Знак"/>
    <w:basedOn w:val="a0"/>
    <w:link w:val="ad"/>
    <w:semiHidden/>
    <w:rsid w:val="00CA28E9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30">
    <w:name w:val="Заголовок 3 Знак"/>
    <w:basedOn w:val="a0"/>
    <w:link w:val="3"/>
    <w:rsid w:val="0000161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">
    <w:name w:val="Hyperlink"/>
    <w:basedOn w:val="a0"/>
    <w:uiPriority w:val="99"/>
    <w:unhideWhenUsed/>
    <w:rsid w:val="00AF4A67"/>
    <w:rPr>
      <w:color w:val="0000FF"/>
      <w:u w:val="single"/>
    </w:rPr>
  </w:style>
  <w:style w:type="character" w:customStyle="1" w:styleId="bib-record">
    <w:name w:val="bib-record"/>
    <w:basedOn w:val="a0"/>
    <w:rsid w:val="00AF4A67"/>
    <w:rPr>
      <w:bdr w:val="none" w:sz="0" w:space="0" w:color="auto" w:frame="1"/>
    </w:rPr>
  </w:style>
  <w:style w:type="paragraph" w:styleId="af0">
    <w:name w:val="Balloon Text"/>
    <w:basedOn w:val="a"/>
    <w:link w:val="af1"/>
    <w:uiPriority w:val="99"/>
    <w:semiHidden/>
    <w:unhideWhenUsed/>
    <w:rsid w:val="0099325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932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55DC4-07DC-42EA-8B65-47B8BF94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22</Pages>
  <Words>5963</Words>
  <Characters>33992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Yuzhakov</dc:creator>
  <cp:keywords/>
  <dc:description/>
  <cp:lastModifiedBy>Aleksander Yuzhakov</cp:lastModifiedBy>
  <cp:revision>17</cp:revision>
  <cp:lastPrinted>2014-05-12T09:31:00Z</cp:lastPrinted>
  <dcterms:created xsi:type="dcterms:W3CDTF">2014-04-05T15:54:00Z</dcterms:created>
  <dcterms:modified xsi:type="dcterms:W3CDTF">2014-08-31T12:32:00Z</dcterms:modified>
</cp:coreProperties>
</file>